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75" w:rsidRPr="004C123C" w:rsidRDefault="00ED2575" w:rsidP="00ED2575">
      <w:pPr>
        <w:rPr>
          <w:b/>
          <w:bCs/>
        </w:rPr>
      </w:pPr>
      <w:r w:rsidRPr="004C123C">
        <w:rPr>
          <w:b/>
          <w:bCs/>
        </w:rPr>
        <w:t>Задания для 4 класса 13-19.04</w:t>
      </w:r>
    </w:p>
    <w:p w:rsidR="00ED2575" w:rsidRPr="004C123C" w:rsidRDefault="00ED2575" w:rsidP="00ED2575">
      <w:pPr>
        <w:rPr>
          <w:b/>
          <w:bCs/>
        </w:rPr>
      </w:pPr>
      <w:r w:rsidRPr="004C123C">
        <w:rPr>
          <w:b/>
          <w:bCs/>
        </w:rPr>
        <w:t xml:space="preserve">Тема: </w:t>
      </w:r>
      <w:r w:rsidRPr="004C123C">
        <w:rPr>
          <w:b/>
          <w:bCs/>
          <w:lang w:val="en-US"/>
        </w:rPr>
        <w:t>D</w:t>
      </w:r>
      <w:r w:rsidRPr="004C123C">
        <w:rPr>
          <w:b/>
          <w:bCs/>
        </w:rPr>
        <w:t>7 в тональности. Построение и разрешение. Параллельные тональности.</w:t>
      </w:r>
    </w:p>
    <w:p w:rsidR="00ED2575" w:rsidRDefault="00ED2575" w:rsidP="00ED2575">
      <w:bookmarkStart w:id="0" w:name="_Hlk37542006"/>
      <w:r>
        <w:t>Теория</w:t>
      </w:r>
    </w:p>
    <w:p w:rsidR="00ED2575" w:rsidRPr="00771009" w:rsidRDefault="00ED2575" w:rsidP="00ED2575">
      <w:pPr>
        <w:rPr>
          <w:b/>
          <w:bCs/>
        </w:rPr>
      </w:pPr>
      <w:r w:rsidRPr="00771009">
        <w:rPr>
          <w:b/>
          <w:bCs/>
        </w:rPr>
        <w:t>Параллельные тональности</w:t>
      </w:r>
    </w:p>
    <w:p w:rsidR="00ED2575" w:rsidRDefault="00ED2575" w:rsidP="00ED2575">
      <w:r>
        <w:t>Смотрим мои творения:</w:t>
      </w:r>
    </w:p>
    <w:p w:rsidR="00ED2575" w:rsidRDefault="00ED2575" w:rsidP="00ED2575">
      <w:r w:rsidRPr="00EC77D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0332B15" wp14:editId="36089EFE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057400" cy="9461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7D4">
        <w:rPr>
          <w:b/>
          <w:bCs/>
        </w:rPr>
        <w:t>Расшифровка:</w:t>
      </w:r>
      <w:r>
        <w:t xml:space="preserve"> 1. Мажор всегда выше минора</w:t>
      </w:r>
    </w:p>
    <w:p w:rsidR="00ED2575" w:rsidRDefault="00ED2575" w:rsidP="00ED2575">
      <w:r>
        <w:t xml:space="preserve">2. Минор всегда ниже мажора. </w:t>
      </w:r>
      <w:r>
        <w:br/>
        <w:t>3. Между ними только 1 нота.</w:t>
      </w:r>
      <w:r>
        <w:br/>
        <w:t>4. Между ними только 1 черная клавиша</w:t>
      </w:r>
    </w:p>
    <w:p w:rsidR="00ED2575" w:rsidRDefault="00ED2575" w:rsidP="00ED2575">
      <w:r>
        <w:t>5. Все</w:t>
      </w:r>
    </w:p>
    <w:p w:rsidR="00ED2575" w:rsidRDefault="00ED2575" w:rsidP="00ED2575">
      <w:r>
        <w:t>Теперь проверяем на клавиатуре:</w:t>
      </w:r>
    </w:p>
    <w:p w:rsidR="00ED2575" w:rsidRDefault="00ED2575" w:rsidP="00ED2575">
      <w:r>
        <w:rPr>
          <w:noProof/>
        </w:rPr>
        <w:drawing>
          <wp:inline distT="0" distB="0" distL="0" distR="0" wp14:anchorId="03C8525D" wp14:editId="370C7654">
            <wp:extent cx="5334000" cy="252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93" cy="252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75" w:rsidRDefault="00ED2575" w:rsidP="00ED2575">
      <w:pPr>
        <w:pStyle w:val="a3"/>
        <w:numPr>
          <w:ilvl w:val="0"/>
          <w:numId w:val="1"/>
        </w:numPr>
      </w:pPr>
      <w:r>
        <w:t>Дан: Ре мажор. Нужно найти параллельную МИНОРНУЮ тональность.</w:t>
      </w:r>
      <w:r>
        <w:br/>
        <w:t>Я понимаю. Мажор всегда выше минора. Значит ищем ниже. 1. Через одну ноту: ре-до-си. Нашли, что параллельная тональность это си минор. Теперь на клавиатуре посмотрите между ре и си сколько черных клавиш? Правильно, одна. Значит все сделано правильно.</w:t>
      </w:r>
    </w:p>
    <w:p w:rsidR="00ED2575" w:rsidRDefault="00ED2575" w:rsidP="00ED2575">
      <w:r>
        <w:t xml:space="preserve">Дан соль минор. Понимаю, что нужно мажор искать ВЫШЕ. Через ноту – соль, ля, си. Нашли, что параллельная соль минору будет си мажор. А теперь проверяем. Между нотами соль и си - 2 черных клавиши. Значит, нам нужно одну из них убрать. Мы просто опускаем си на эту черную клавишу, тем самым ее аннулируем. И получаем параллельную тональность си бемоль мажор. Почему не ля диез мажор? Потому что тогда нарушается правило о промежутке между параллельными тональностями. Между ними обязательно 1 нота и 1 черная клавиша. </w:t>
      </w:r>
      <w:r>
        <w:br/>
      </w:r>
      <w:bookmarkEnd w:id="0"/>
    </w:p>
    <w:p w:rsidR="00ED2575" w:rsidRDefault="00ED2575" w:rsidP="00ED2575">
      <w:pPr>
        <w:rPr>
          <w:b/>
          <w:bCs/>
        </w:rPr>
      </w:pPr>
      <w:r w:rsidRPr="00ED2575">
        <w:rPr>
          <w:b/>
          <w:bCs/>
          <w:lang w:val="en-US"/>
        </w:rPr>
        <w:t>D</w:t>
      </w:r>
      <w:r w:rsidRPr="00ED2575">
        <w:rPr>
          <w:b/>
          <w:bCs/>
        </w:rPr>
        <w:t>7</w:t>
      </w:r>
    </w:p>
    <w:p w:rsidR="00ED2575" w:rsidRDefault="00ED2575" w:rsidP="00ED2575">
      <w:r>
        <w:t xml:space="preserve">Д7 или доминантовый септаккорд – это обычное доминантовое трезвучие, к которому добавился еще один шарик сверху. А если это доминантовое трезвучие, то строится оно на </w:t>
      </w:r>
      <w:r>
        <w:rPr>
          <w:lang w:val="en-US"/>
        </w:rPr>
        <w:t>V</w:t>
      </w:r>
      <w:r>
        <w:t xml:space="preserve"> ступени. Только звуков в нем теперь не 3, а 4. И называется оно поэтому не трезвучие, а септаккорд.</w:t>
      </w:r>
      <w:r>
        <w:br/>
        <w:t xml:space="preserve">Потому что крайние звуки (самый нижний+самый верхний) образуют септиму. </w:t>
      </w:r>
      <w:r>
        <w:br/>
      </w:r>
    </w:p>
    <w:p w:rsidR="00ED2575" w:rsidRDefault="00ED2575" w:rsidP="00ED2575">
      <w:r>
        <w:lastRenderedPageBreak/>
        <w:t xml:space="preserve">Итак: мы теперь знаем, что построить д7 в тональности совсем не трудно. </w:t>
      </w:r>
      <w:r>
        <w:br/>
        <w:t xml:space="preserve">Но Д7 не простой аккорд. Он очень хочет разрешиться в устойчивые звуки. А если он строится на </w:t>
      </w:r>
      <w:r>
        <w:rPr>
          <w:lang w:val="en-US"/>
        </w:rPr>
        <w:t>V</w:t>
      </w:r>
      <w:r w:rsidRPr="00ED2575">
        <w:t xml:space="preserve"> </w:t>
      </w:r>
      <w:r>
        <w:t xml:space="preserve">ступени, то в него входит целая компания неустоев. Давайте посчитает от </w:t>
      </w:r>
      <w:r>
        <w:rPr>
          <w:lang w:val="en-US"/>
        </w:rPr>
        <w:t>V</w:t>
      </w:r>
      <w:r w:rsidRPr="00ED2575">
        <w:t xml:space="preserve"> </w:t>
      </w:r>
      <w:r>
        <w:t xml:space="preserve">ступени через ноту: </w:t>
      </w:r>
      <w:r>
        <w:rPr>
          <w:lang w:val="en-US"/>
        </w:rPr>
        <w:t>V</w:t>
      </w:r>
      <w:r w:rsidRPr="00ED2575">
        <w:t xml:space="preserve"> – </w:t>
      </w:r>
      <w:r>
        <w:rPr>
          <w:lang w:val="en-US"/>
        </w:rPr>
        <w:t>VII</w:t>
      </w:r>
      <w:r w:rsidRPr="00ED2575">
        <w:t>-</w:t>
      </w:r>
      <w:r>
        <w:rPr>
          <w:lang w:val="en-US"/>
        </w:rPr>
        <w:t>II</w:t>
      </w:r>
      <w:r w:rsidRPr="00ED2575">
        <w:t>-</w:t>
      </w:r>
      <w:r>
        <w:rPr>
          <w:lang w:val="en-US"/>
        </w:rPr>
        <w:t>IV</w:t>
      </w:r>
      <w:r>
        <w:t xml:space="preserve">. Получается, все кроме </w:t>
      </w:r>
      <w:r>
        <w:rPr>
          <w:lang w:val="en-US"/>
        </w:rPr>
        <w:t>V</w:t>
      </w:r>
      <w:r>
        <w:t xml:space="preserve"> – неустойчивые. </w:t>
      </w:r>
    </w:p>
    <w:p w:rsidR="00ED2575" w:rsidRPr="00ED2575" w:rsidRDefault="00ED2575" w:rsidP="00ED257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paragraph">
              <wp:posOffset>575945</wp:posOffset>
            </wp:positionV>
            <wp:extent cx="3093720" cy="1606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0" b="13249"/>
                    <a:stretch/>
                  </pic:blipFill>
                  <pic:spPr bwMode="auto">
                    <a:xfrm>
                      <a:off x="0" y="0"/>
                      <a:ext cx="30937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Но вот незадача, в Д7 и </w:t>
      </w:r>
      <w:r>
        <w:rPr>
          <w:lang w:val="en-US"/>
        </w:rPr>
        <w:t>V</w:t>
      </w:r>
      <w:r w:rsidRPr="00ED2575">
        <w:t xml:space="preserve"> </w:t>
      </w:r>
      <w:r>
        <w:t xml:space="preserve">ступень очень хочет куда-нибудь разрешиться. А куда же разрешаться </w:t>
      </w:r>
      <w:r>
        <w:rPr>
          <w:lang w:val="en-US"/>
        </w:rPr>
        <w:t>V</w:t>
      </w:r>
      <w:r>
        <w:t xml:space="preserve"> кроме </w:t>
      </w:r>
      <w:r>
        <w:rPr>
          <w:lang w:val="en-US"/>
        </w:rPr>
        <w:t>I</w:t>
      </w:r>
      <w:r>
        <w:t xml:space="preserve">? Вот у нас и получается </w:t>
      </w:r>
      <w:r>
        <w:rPr>
          <w:lang w:val="en-US"/>
        </w:rPr>
        <w:t>V</w:t>
      </w:r>
      <w:r w:rsidRPr="00ED2575">
        <w:t xml:space="preserve"> </w:t>
      </w:r>
      <w:r>
        <w:t xml:space="preserve">разрешается 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VII</w:t>
      </w:r>
      <w:r>
        <w:t xml:space="preserve"> в </w:t>
      </w:r>
      <w:r>
        <w:rPr>
          <w:lang w:val="en-US"/>
        </w:rPr>
        <w:t>I</w:t>
      </w:r>
      <w:r w:rsidRPr="00ED2575">
        <w:t xml:space="preserve"> (</w:t>
      </w:r>
      <w:r>
        <w:t xml:space="preserve">это мы знаем с 1 класса), </w:t>
      </w:r>
      <w:r>
        <w:rPr>
          <w:lang w:val="en-US"/>
        </w:rPr>
        <w:t>II</w:t>
      </w:r>
      <w:r>
        <w:t xml:space="preserve"> в </w:t>
      </w:r>
      <w:r>
        <w:rPr>
          <w:lang w:val="en-US"/>
        </w:rPr>
        <w:t>I</w:t>
      </w:r>
      <w:r>
        <w:t xml:space="preserve"> (и это тоже знаем) и </w:t>
      </w:r>
      <w:r>
        <w:rPr>
          <w:lang w:val="en-US"/>
        </w:rPr>
        <w:t>IV</w:t>
      </w:r>
      <w:r w:rsidRPr="00ED2575">
        <w:t xml:space="preserve"> </w:t>
      </w:r>
      <w:r>
        <w:t xml:space="preserve">в </w:t>
      </w:r>
      <w:r>
        <w:rPr>
          <w:lang w:val="en-US"/>
        </w:rPr>
        <w:t>III</w:t>
      </w:r>
      <w:r>
        <w:t xml:space="preserve"> (и это знаем). </w:t>
      </w:r>
      <w:r>
        <w:br/>
      </w:r>
      <w:r>
        <w:br/>
        <w:t xml:space="preserve">Вот у нас с вами и получается вот такое разрешение: </w:t>
      </w:r>
    </w:p>
    <w:p w:rsidR="00ED2575" w:rsidRDefault="00ED2575" w:rsidP="00ED2575"/>
    <w:p w:rsidR="00ED2575" w:rsidRDefault="00ED2575" w:rsidP="00ED2575">
      <w:r>
        <w:t xml:space="preserve">А как определить в какой тональности построен этот Д7? </w:t>
      </w:r>
      <w:r>
        <w:br/>
        <w:t xml:space="preserve">Очень просто! Мы же с вами знаем, что он строится на </w:t>
      </w:r>
      <w:r>
        <w:rPr>
          <w:lang w:val="en-US"/>
        </w:rPr>
        <w:t>V</w:t>
      </w:r>
      <w:r w:rsidRPr="00ED2575">
        <w:t xml:space="preserve"> </w:t>
      </w:r>
      <w:r>
        <w:t xml:space="preserve">ступени. Значит си – это </w:t>
      </w:r>
      <w:r>
        <w:rPr>
          <w:lang w:val="en-US"/>
        </w:rPr>
        <w:t>V</w:t>
      </w:r>
      <w:r>
        <w:t xml:space="preserve">. Ищем </w:t>
      </w:r>
      <w:r>
        <w:rPr>
          <w:lang w:val="en-US"/>
        </w:rPr>
        <w:t>I</w:t>
      </w:r>
      <w:r>
        <w:t xml:space="preserve">. Си-ля-соль-фа-ми. Нашли тонику. Тоника получается ми. А вот мажор или минор – смотрим на разрешение. Т.к. в разрешении получили ми-соль, т.е. терцию малую, значит тональности минорная. </w:t>
      </w:r>
    </w:p>
    <w:p w:rsidR="00ED2575" w:rsidRDefault="00ED2575" w:rsidP="00ED2575">
      <w:pPr>
        <w:ind w:firstLine="360"/>
      </w:pPr>
      <w:bookmarkStart w:id="1" w:name="_Hlk37542341"/>
      <w:r w:rsidRPr="004510BC">
        <w:rPr>
          <w:b/>
          <w:bCs/>
        </w:rPr>
        <w:t>Задания:</w:t>
      </w:r>
    </w:p>
    <w:p w:rsidR="00ED2575" w:rsidRDefault="00ED2575" w:rsidP="00ED2575">
      <w:pPr>
        <w:pStyle w:val="a3"/>
        <w:numPr>
          <w:ilvl w:val="0"/>
          <w:numId w:val="2"/>
        </w:numPr>
      </w:pPr>
      <w:r>
        <w:t>Найти параллельные тональности</w:t>
      </w:r>
    </w:p>
    <w:p w:rsidR="00ED2575" w:rsidRDefault="00ED2575" w:rsidP="00ED2575">
      <w:pPr>
        <w:pStyle w:val="a3"/>
      </w:pPr>
      <w:r>
        <w:t xml:space="preserve">Ля мажор – </w:t>
      </w:r>
    </w:p>
    <w:p w:rsidR="00ED2575" w:rsidRDefault="00ED2575" w:rsidP="00ED2575">
      <w:pPr>
        <w:pStyle w:val="a3"/>
      </w:pPr>
      <w:r>
        <w:t xml:space="preserve">Соль мажор – </w:t>
      </w:r>
    </w:p>
    <w:p w:rsidR="00ED2575" w:rsidRDefault="00ED2575" w:rsidP="00ED2575">
      <w:pPr>
        <w:pStyle w:val="a3"/>
      </w:pPr>
      <w:r>
        <w:t xml:space="preserve">фа минор – </w:t>
      </w:r>
    </w:p>
    <w:p w:rsidR="00ED2575" w:rsidRDefault="00ED2575" w:rsidP="00ED2575">
      <w:pPr>
        <w:pStyle w:val="a3"/>
      </w:pPr>
      <w:r>
        <w:t xml:space="preserve">Ми мажор – </w:t>
      </w:r>
    </w:p>
    <w:p w:rsidR="00ED2575" w:rsidRDefault="00ED2575" w:rsidP="00ED2575">
      <w:pPr>
        <w:pStyle w:val="a3"/>
      </w:pPr>
      <w:r>
        <w:t xml:space="preserve">до минор – </w:t>
      </w:r>
    </w:p>
    <w:p w:rsidR="00ED2575" w:rsidRDefault="00ED2575" w:rsidP="00ED2575">
      <w:pPr>
        <w:pStyle w:val="a3"/>
      </w:pPr>
      <w:r>
        <w:t xml:space="preserve">Ре мажор – </w:t>
      </w:r>
    </w:p>
    <w:bookmarkEnd w:id="1"/>
    <w:p w:rsidR="00ED2575" w:rsidRDefault="00ED2575" w:rsidP="00ED2575">
      <w:pPr>
        <w:pStyle w:val="a3"/>
        <w:numPr>
          <w:ilvl w:val="0"/>
          <w:numId w:val="2"/>
        </w:numPr>
      </w:pPr>
      <w:r>
        <w:t xml:space="preserve">В Соль мажоре выписать </w:t>
      </w:r>
      <w:r>
        <w:rPr>
          <w:lang w:val="en-US"/>
        </w:rPr>
        <w:t>TSD</w:t>
      </w:r>
      <w:r>
        <w:t xml:space="preserve">, построить от них трезвучия. </w:t>
      </w:r>
    </w:p>
    <w:p w:rsidR="00ED2575" w:rsidRDefault="00ED2575" w:rsidP="00ED2575">
      <w:pPr>
        <w:pStyle w:val="a3"/>
        <w:numPr>
          <w:ilvl w:val="0"/>
          <w:numId w:val="2"/>
        </w:numPr>
      </w:pPr>
      <w:r>
        <w:t>Построить Д7 и разрешить его по правилам.</w:t>
      </w:r>
    </w:p>
    <w:p w:rsidR="00ED2575" w:rsidRPr="004510BC" w:rsidRDefault="00ED2575" w:rsidP="00ED2575">
      <w:pPr>
        <w:ind w:left="360"/>
        <w:rPr>
          <w:b/>
          <w:bCs/>
        </w:rPr>
      </w:pPr>
      <w:bookmarkStart w:id="2" w:name="_Hlk37542387"/>
      <w:r w:rsidRPr="004510BC">
        <w:rPr>
          <w:b/>
          <w:bCs/>
        </w:rPr>
        <w:t>Домашние задания прислать Араповой М.М. до 18.04</w:t>
      </w:r>
    </w:p>
    <w:bookmarkEnd w:id="2"/>
    <w:p w:rsidR="00ED2575" w:rsidRPr="00ED2575" w:rsidRDefault="00ED2575" w:rsidP="00ED2575"/>
    <w:sectPr w:rsidR="00ED2575" w:rsidRPr="00ED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4E"/>
    <w:multiLevelType w:val="hybridMultilevel"/>
    <w:tmpl w:val="39C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277"/>
    <w:multiLevelType w:val="hybridMultilevel"/>
    <w:tmpl w:val="A15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75"/>
    <w:rsid w:val="00393430"/>
    <w:rsid w:val="004C123C"/>
    <w:rsid w:val="00604724"/>
    <w:rsid w:val="00E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AC07-536A-4A87-8A0E-BC97F34D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Гость</cp:lastModifiedBy>
  <cp:revision>2</cp:revision>
  <dcterms:created xsi:type="dcterms:W3CDTF">2020-04-13T07:12:00Z</dcterms:created>
  <dcterms:modified xsi:type="dcterms:W3CDTF">2020-04-13T07:12:00Z</dcterms:modified>
</cp:coreProperties>
</file>