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03A" w:rsidRPr="0095703A" w:rsidRDefault="008425B4" w:rsidP="0095703A">
      <w:pPr>
        <w:shd w:val="clear" w:color="auto" w:fill="FFFFFF"/>
        <w:spacing w:before="120" w:after="120" w:line="300" w:lineRule="atLeast"/>
        <w:outlineLvl w:val="4"/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</w:pPr>
      <w:r w:rsidRPr="008425B4"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  <w:t>Тема: Длительности.</w:t>
      </w:r>
      <w:r w:rsidR="00BD4BC5"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  <w:t xml:space="preserve"> </w:t>
      </w:r>
      <w:r w:rsidRPr="008425B4"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  <w:t>Такт.</w:t>
      </w:r>
      <w:r w:rsidR="00BD4BC5"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  <w:t xml:space="preserve"> </w:t>
      </w:r>
      <w:r w:rsidRPr="008425B4">
        <w:rPr>
          <w:rFonts w:ascii="Verdana" w:eastAsia="Times New Roman" w:hAnsi="Verdana" w:cs="Times New Roman"/>
          <w:b/>
          <w:color w:val="333333"/>
          <w:sz w:val="26"/>
          <w:szCs w:val="26"/>
          <w:lang w:eastAsia="ru-RU"/>
        </w:rPr>
        <w:t xml:space="preserve">Размер. </w:t>
      </w:r>
    </w:p>
    <w:p w:rsidR="0095703A" w:rsidRPr="0095703A" w:rsidRDefault="0095703A" w:rsidP="0095703A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656565"/>
          <w:sz w:val="23"/>
          <w:szCs w:val="23"/>
          <w:lang w:eastAsia="ru-RU"/>
        </w:rPr>
      </w:pPr>
      <w:r w:rsidRPr="0095703A">
        <w:rPr>
          <w:rFonts w:ascii="Verdana" w:eastAsia="Times New Roman" w:hAnsi="Verdana" w:cs="Times New Roman"/>
          <w:color w:val="656565"/>
          <w:sz w:val="23"/>
          <w:szCs w:val="23"/>
          <w:lang w:eastAsia="ru-RU"/>
        </w:rPr>
        <w:t>Длительность звука имеет важное значение в музыке. Давайте рассмотрим, каким образом нотами обозначаются длительности звуков.</w:t>
      </w:r>
    </w:p>
    <w:p w:rsidR="0095703A" w:rsidRDefault="0095703A"/>
    <w:p w:rsidR="001261BF" w:rsidRDefault="0095703A">
      <w:r>
        <w:rPr>
          <w:noProof/>
          <w:lang w:eastAsia="ru-RU"/>
        </w:rPr>
        <w:drawing>
          <wp:inline distT="0" distB="0" distL="0" distR="0" wp14:anchorId="5CC80C8D" wp14:editId="2F40E4B4">
            <wp:extent cx="4354796" cy="2524125"/>
            <wp:effectExtent l="0" t="0" r="8255" b="0"/>
            <wp:docPr id="1" name="Рисунок 1" descr="http://svetlana-plus.ucoz.com/dlit_n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etlana-plus.ucoz.com/dlit_n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51" cy="254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B4" w:rsidRPr="008425B4" w:rsidRDefault="008425B4" w:rsidP="008425B4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656565"/>
          <w:sz w:val="23"/>
          <w:szCs w:val="23"/>
          <w:lang w:eastAsia="ru-RU"/>
        </w:rPr>
      </w:pPr>
      <w:r>
        <w:t xml:space="preserve"> </w:t>
      </w:r>
    </w:p>
    <w:p w:rsidR="008425B4" w:rsidRDefault="008425B4">
      <w:r>
        <w:rPr>
          <w:noProof/>
          <w:lang w:eastAsia="ru-RU"/>
        </w:rPr>
        <w:drawing>
          <wp:inline distT="0" distB="0" distL="0" distR="0" wp14:anchorId="12B14C25" wp14:editId="58C9F443">
            <wp:extent cx="3956396" cy="1666875"/>
            <wp:effectExtent l="0" t="0" r="6350" b="0"/>
            <wp:docPr id="2" name="Рисунок 2" descr="https://muz-teoretik.ru/wp-content/uploads/2016/02/dlit-not-dlya-detej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-teoretik.ru/wp-content/uploads/2016/02/dlit-not-dlya-detej-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64" cy="167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5B4" w:rsidRDefault="008425B4"/>
    <w:p w:rsidR="008425B4" w:rsidRDefault="008425B4">
      <w:pPr>
        <w:rPr>
          <w:rFonts w:ascii="Arial" w:hAnsi="Arial" w:cs="Arial"/>
          <w:color w:val="111111"/>
          <w:sz w:val="21"/>
          <w:szCs w:val="21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Чтобы наглядно объяснить ребенку длительности нот, можно привести пример с яблоком (или пирогом). Представьте себе большое сочное яблоко. Оно такое же круглое, как целая нота, которая звучит дольше остальных длительностей. Она равна четырем долям (или четырем хлопкам). У целой нотки нет штиля, и в записи она выглядит как прозрачное от сока яблоко (кружочек, который не закрашивается). Если поделить фрукт пополам, получится следующая длительность – половинная, или половинка. Одна целая нота, как и яблоко, состоит из двух половинок. Половинка тянется две доли (или два равных хлопка), выглядит, как целая, но при этом у нее есть штиль.</w:t>
      </w:r>
    </w:p>
    <w:p w:rsidR="008425B4" w:rsidRDefault="008425B4">
      <w:pPr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>Теперь разделим яблоко на четыре равные части – получились четвертные длительности или четверти (одна четверть равна одной доле или одному хлопку). В целой ноте четыре четвертных (отсюда и их название), записываются они как половинки, только «яблоко» теперь уже нужно закрасить: Фрукт, разрезанный на восемь долек, познакомит ребенка с восьмой или восьмушкой (на одну долю приходится две восьмых). Если восьмушка одна, то ее штиль имеет дополнительный хвостик (флажок). А несколько восьмых объединяют под одну крышу (по две или по четыре штуки).</w:t>
      </w:r>
    </w:p>
    <w:p w:rsidR="00BD4BC5" w:rsidRPr="00BD4BC5" w:rsidRDefault="00BD4BC5" w:rsidP="00BD4BC5">
      <w:pPr>
        <w:shd w:val="clear" w:color="auto" w:fill="FFFFFF"/>
        <w:spacing w:before="120" w:after="120" w:line="300" w:lineRule="atLeast"/>
        <w:jc w:val="both"/>
        <w:outlineLvl w:val="4"/>
        <w:rPr>
          <w:rFonts w:ascii="Verdana" w:eastAsia="Times New Roman" w:hAnsi="Verdana" w:cs="Times New Roman"/>
          <w:color w:val="333333"/>
          <w:sz w:val="26"/>
          <w:szCs w:val="26"/>
          <w:lang w:eastAsia="ru-RU"/>
        </w:rPr>
      </w:pPr>
      <w:r w:rsidRPr="00BD4BC5">
        <w:rPr>
          <w:rFonts w:ascii="Verdana" w:eastAsia="Times New Roman" w:hAnsi="Verdana" w:cs="Times New Roman"/>
          <w:color w:val="333333"/>
          <w:sz w:val="26"/>
          <w:szCs w:val="26"/>
          <w:lang w:eastAsia="ru-RU"/>
        </w:rPr>
        <w:t>Такт</w:t>
      </w:r>
    </w:p>
    <w:p w:rsidR="00BD4BC5" w:rsidRPr="00BD4BC5" w:rsidRDefault="00BD4BC5" w:rsidP="00BD4BC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</w:pPr>
      <w:r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lastRenderedPageBreak/>
        <w:t xml:space="preserve"> Т</w:t>
      </w:r>
      <w:r w:rsidRPr="00BD4BC5"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акт </w:t>
      </w:r>
      <w:r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— </w:t>
      </w:r>
      <w:proofErr w:type="gramStart"/>
      <w:r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это </w:t>
      </w:r>
      <w:r w:rsidRPr="00BD4BC5"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 отрезок</w:t>
      </w:r>
      <w:proofErr w:type="gramEnd"/>
      <w:r w:rsidRPr="00BD4BC5"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 музыкального произведения от сильной доли до сл</w:t>
      </w:r>
      <w:r>
        <w:rPr>
          <w:rFonts w:ascii="Verdana" w:eastAsia="Times New Roman" w:hAnsi="Verdana" w:cs="Times New Roman"/>
          <w:b/>
          <w:color w:val="656565"/>
          <w:sz w:val="23"/>
          <w:szCs w:val="23"/>
          <w:lang w:eastAsia="ru-RU"/>
        </w:rPr>
        <w:t xml:space="preserve">едующей сильной доли. </w:t>
      </w:r>
    </w:p>
    <w:p w:rsidR="00BD4BC5" w:rsidRDefault="00BD4BC5">
      <w:pPr>
        <w:rPr>
          <w:rFonts w:ascii="Arial" w:hAnsi="Arial" w:cs="Arial"/>
          <w:color w:val="111111"/>
          <w:sz w:val="21"/>
          <w:szCs w:val="21"/>
          <w:shd w:val="clear" w:color="auto" w:fill="FFFFFF"/>
        </w:rPr>
      </w:pPr>
    </w:p>
    <w:p w:rsidR="00BD4BC5" w:rsidRDefault="00BD4B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3F781B" wp14:editId="0D17A93C">
            <wp:extent cx="5552443" cy="2981325"/>
            <wp:effectExtent l="0" t="0" r="0" b="0"/>
            <wp:docPr id="5" name="Рисунок 5" descr="https://ds04.infourok.ru/uploads/ex/06cf/0005ac1e-2a3d50db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cf/0005ac1e-2a3d50db/img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53" cy="299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4BC5">
        <w:rPr>
          <w:noProof/>
          <w:lang w:eastAsia="ru-RU"/>
        </w:rPr>
        <w:t xml:space="preserve"> </w:t>
      </w:r>
    </w:p>
    <w:p w:rsidR="0069351F" w:rsidRDefault="0069351F">
      <w:pPr>
        <w:rPr>
          <w:noProof/>
          <w:lang w:eastAsia="ru-RU"/>
        </w:rPr>
      </w:pPr>
    </w:p>
    <w:p w:rsidR="0069351F" w:rsidRDefault="0069351F">
      <w:pPr>
        <w:rPr>
          <w:noProof/>
          <w:lang w:eastAsia="ru-RU"/>
        </w:rPr>
      </w:pPr>
    </w:p>
    <w:p w:rsidR="0069351F" w:rsidRDefault="0069351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E5983F" wp14:editId="6F27033F">
            <wp:extent cx="6063132" cy="3866515"/>
            <wp:effectExtent l="0" t="0" r="0" b="635"/>
            <wp:docPr id="11" name="Рисунок 11" descr="https://cf.ppt-online.org/files/slide/r/Rcs4ln2EfMbJY1v07raQBHADgiICp3eoGZ9UFV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r/Rcs4ln2EfMbJY1v07raQBHADgiICp3eoGZ9UFV/slide-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32" cy="386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1F" w:rsidRDefault="0069351F">
      <w:pPr>
        <w:rPr>
          <w:noProof/>
          <w:lang w:eastAsia="ru-RU"/>
        </w:rPr>
      </w:pPr>
    </w:p>
    <w:p w:rsidR="009552B2" w:rsidRDefault="009552B2">
      <w:pPr>
        <w:rPr>
          <w:noProof/>
          <w:lang w:eastAsia="ru-RU"/>
        </w:rPr>
      </w:pPr>
    </w:p>
    <w:p w:rsidR="009552B2" w:rsidRDefault="009552B2">
      <w:pPr>
        <w:rPr>
          <w:noProof/>
          <w:lang w:eastAsia="ru-RU"/>
        </w:rPr>
      </w:pPr>
    </w:p>
    <w:p w:rsidR="002559FB" w:rsidRDefault="002559FB">
      <w:pPr>
        <w:rPr>
          <w:noProof/>
          <w:lang w:eastAsia="ru-RU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lastRenderedPageBreak/>
        <w:t>Разме́р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(подразумевается тактовый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размер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)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в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FFFFF"/>
        </w:rPr>
        <w:t>музыке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 —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характеризующий число ритмических единиц в такте.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</w:t>
      </w:r>
    </w:p>
    <w:p w:rsidR="009552B2" w:rsidRDefault="009552B2">
      <w:r>
        <w:rPr>
          <w:noProof/>
          <w:lang w:eastAsia="ru-RU"/>
        </w:rPr>
        <w:drawing>
          <wp:inline distT="0" distB="0" distL="0" distR="0" wp14:anchorId="715135AA" wp14:editId="29C35B68">
            <wp:extent cx="6187803" cy="4000500"/>
            <wp:effectExtent l="0" t="0" r="3810" b="0"/>
            <wp:docPr id="7" name="Рисунок 7" descr="https://fsd.multiurok.ru/html/2018/04/03/s_5ac2ee08280b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4/03/s_5ac2ee08280b5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00" cy="403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2" w:rsidRDefault="009552B2"/>
    <w:p w:rsidR="009552B2" w:rsidRDefault="009552B2">
      <w:pPr>
        <w:rPr>
          <w:noProof/>
          <w:lang w:eastAsia="ru-RU"/>
        </w:rPr>
      </w:pPr>
    </w:p>
    <w:p w:rsidR="002559FB" w:rsidRDefault="002559FB">
      <w:pPr>
        <w:rPr>
          <w:noProof/>
          <w:lang w:eastAsia="ru-RU"/>
        </w:rPr>
      </w:pPr>
    </w:p>
    <w:p w:rsidR="004F39BB" w:rsidRDefault="002559FB">
      <w:r>
        <w:rPr>
          <w:noProof/>
          <w:lang w:eastAsia="ru-RU"/>
        </w:rPr>
        <w:drawing>
          <wp:inline distT="0" distB="0" distL="0" distR="0" wp14:anchorId="6044BB35" wp14:editId="39D56FB2">
            <wp:extent cx="6219236" cy="3628390"/>
            <wp:effectExtent l="0" t="0" r="0" b="0"/>
            <wp:docPr id="10" name="Рисунок 10" descr="https://ds04.infourok.ru/uploads/ex/0b66/000cf02d-d2d2ca6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b66/000cf02d-d2d2ca65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36" cy="36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9FB" w:rsidRPr="004F39BB" w:rsidRDefault="002559FB">
      <w:bookmarkStart w:id="0" w:name="_GoBack"/>
      <w:bookmarkEnd w:id="0"/>
      <w:r w:rsidRPr="002559FB">
        <w:rPr>
          <w:b/>
          <w:sz w:val="28"/>
          <w:szCs w:val="28"/>
        </w:rPr>
        <w:lastRenderedPageBreak/>
        <w:t>Задание</w:t>
      </w:r>
      <w:r>
        <w:rPr>
          <w:b/>
          <w:sz w:val="28"/>
          <w:szCs w:val="28"/>
        </w:rPr>
        <w:t>:</w:t>
      </w:r>
    </w:p>
    <w:p w:rsidR="00FD2800" w:rsidRPr="0067440E" w:rsidRDefault="00FD2800">
      <w:pPr>
        <w:rPr>
          <w:b/>
          <w:sz w:val="28"/>
          <w:szCs w:val="28"/>
        </w:rPr>
      </w:pPr>
      <w:r w:rsidRPr="0067440E">
        <w:rPr>
          <w:b/>
          <w:sz w:val="28"/>
          <w:szCs w:val="28"/>
        </w:rPr>
        <w:t>1.</w:t>
      </w:r>
      <w:r w:rsidR="0067440E" w:rsidRPr="0067440E">
        <w:rPr>
          <w:b/>
          <w:sz w:val="28"/>
          <w:szCs w:val="28"/>
        </w:rPr>
        <w:t xml:space="preserve"> Сколько в целой ноте </w:t>
      </w:r>
      <w:proofErr w:type="spellStart"/>
      <w:r w:rsidR="0067440E" w:rsidRPr="0067440E">
        <w:rPr>
          <w:b/>
          <w:sz w:val="28"/>
          <w:szCs w:val="28"/>
        </w:rPr>
        <w:t>половиных</w:t>
      </w:r>
      <w:proofErr w:type="spellEnd"/>
      <w:r w:rsidR="0067440E" w:rsidRPr="0067440E">
        <w:rPr>
          <w:b/>
          <w:sz w:val="28"/>
          <w:szCs w:val="28"/>
        </w:rPr>
        <w:t>?</w:t>
      </w:r>
    </w:p>
    <w:p w:rsidR="0067440E" w:rsidRDefault="0067440E">
      <w:pPr>
        <w:rPr>
          <w:b/>
          <w:sz w:val="28"/>
          <w:szCs w:val="28"/>
        </w:rPr>
      </w:pPr>
      <w:r w:rsidRPr="0067440E">
        <w:rPr>
          <w:b/>
          <w:sz w:val="28"/>
          <w:szCs w:val="28"/>
        </w:rPr>
        <w:t>2.Сколько в целой ноте четвертей?</w:t>
      </w:r>
    </w:p>
    <w:p w:rsidR="0067440E" w:rsidRPr="0067440E" w:rsidRDefault="0067440E">
      <w:pPr>
        <w:rPr>
          <w:b/>
          <w:sz w:val="28"/>
          <w:szCs w:val="28"/>
        </w:rPr>
      </w:pPr>
      <w:r w:rsidRPr="0067440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Сколько в половиной ноте четвертей</w:t>
      </w:r>
      <w:r w:rsidRPr="0067440E">
        <w:rPr>
          <w:b/>
          <w:sz w:val="28"/>
          <w:szCs w:val="28"/>
        </w:rPr>
        <w:t>?</w:t>
      </w:r>
    </w:p>
    <w:p w:rsidR="0067440E" w:rsidRPr="0067440E" w:rsidRDefault="0067440E">
      <w:pPr>
        <w:rPr>
          <w:b/>
          <w:sz w:val="28"/>
          <w:szCs w:val="28"/>
        </w:rPr>
      </w:pPr>
      <w:r w:rsidRPr="0067440E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Сколько в половиной ноте восьмых</w:t>
      </w:r>
      <w:r w:rsidRPr="0067440E">
        <w:rPr>
          <w:b/>
          <w:sz w:val="28"/>
          <w:szCs w:val="28"/>
        </w:rPr>
        <w:t>?</w:t>
      </w:r>
    </w:p>
    <w:p w:rsidR="00BD4BC5" w:rsidRDefault="00BD4BC5"/>
    <w:p w:rsidR="00BD4BC5" w:rsidRDefault="0069351F">
      <w:r>
        <w:rPr>
          <w:noProof/>
          <w:lang w:eastAsia="ru-RU"/>
        </w:rPr>
        <w:drawing>
          <wp:inline distT="0" distB="0" distL="0" distR="0" wp14:anchorId="6D5A03CD" wp14:editId="12FE0249">
            <wp:extent cx="6004925" cy="1269365"/>
            <wp:effectExtent l="0" t="0" r="0" b="6985"/>
            <wp:docPr id="12" name="Рисунок 12" descr="https://ds05.infourok.ru/uploads/ex/0c00/00029087-2a8feb7e/hello_html_5915c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00/00029087-2a8feb7e/hello_html_5915cfa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93" cy="127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51F" w:rsidRDefault="0069351F" w:rsidP="0069351F">
      <w:pPr>
        <w:pStyle w:val="a3"/>
        <w:spacing w:before="0" w:beforeAutospacing="0" w:after="0" w:afterAutospacing="0" w:line="360" w:lineRule="auto"/>
        <w:rPr>
          <w:b/>
          <w:color w:val="000000"/>
          <w:sz w:val="27"/>
          <w:szCs w:val="27"/>
        </w:rPr>
      </w:pPr>
      <w:r w:rsidRPr="008506F5">
        <w:rPr>
          <w:b/>
          <w:color w:val="000000"/>
          <w:sz w:val="27"/>
          <w:szCs w:val="27"/>
        </w:rPr>
        <w:t xml:space="preserve">Домашние задания прислать </w:t>
      </w:r>
      <w:proofErr w:type="spellStart"/>
      <w:r w:rsidRPr="008506F5">
        <w:rPr>
          <w:b/>
          <w:color w:val="000000"/>
          <w:sz w:val="27"/>
          <w:szCs w:val="27"/>
        </w:rPr>
        <w:t>Мисриеву</w:t>
      </w:r>
      <w:proofErr w:type="spellEnd"/>
      <w:r w:rsidRPr="008506F5">
        <w:rPr>
          <w:b/>
          <w:color w:val="000000"/>
          <w:sz w:val="27"/>
          <w:szCs w:val="27"/>
        </w:rPr>
        <w:t xml:space="preserve"> Р.Э. до 26.04</w:t>
      </w:r>
    </w:p>
    <w:p w:rsidR="0069351F" w:rsidRPr="00C837C2" w:rsidRDefault="0069351F" w:rsidP="0069351F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Подпишите свою фамилию в тетради.</w:t>
      </w:r>
    </w:p>
    <w:p w:rsidR="0069351F" w:rsidRDefault="0069351F"/>
    <w:p w:rsidR="0069351F" w:rsidRDefault="0069351F"/>
    <w:sectPr w:rsidR="00693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03A"/>
    <w:rsid w:val="001159A4"/>
    <w:rsid w:val="002559FB"/>
    <w:rsid w:val="002C4196"/>
    <w:rsid w:val="004F39BB"/>
    <w:rsid w:val="0067440E"/>
    <w:rsid w:val="0069351F"/>
    <w:rsid w:val="008425B4"/>
    <w:rsid w:val="009552B2"/>
    <w:rsid w:val="0095703A"/>
    <w:rsid w:val="00B175B8"/>
    <w:rsid w:val="00BD4BC5"/>
    <w:rsid w:val="00FD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63F4C"/>
  <w15:chartTrackingRefBased/>
  <w15:docId w15:val="{057845CF-8445-4532-A679-ADDA8438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3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2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2020-04-18T10:36:00Z</dcterms:created>
  <dcterms:modified xsi:type="dcterms:W3CDTF">2020-04-18T13:19:00Z</dcterms:modified>
</cp:coreProperties>
</file>