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42842" w:rsidTr="00842842">
        <w:tc>
          <w:tcPr>
            <w:tcW w:w="4785" w:type="dxa"/>
          </w:tcPr>
          <w:p w:rsidR="00842842" w:rsidRDefault="008428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842842" w:rsidRDefault="00842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842842" w:rsidRDefault="00842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842842" w:rsidRDefault="00842842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842842" w:rsidRDefault="008428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842842" w:rsidRDefault="0084284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842842" w:rsidRDefault="008428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842842" w:rsidRDefault="008428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84091F" w:rsidRDefault="0084091F" w:rsidP="00C33A70">
      <w:pPr>
        <w:rPr>
          <w:rFonts w:ascii="Times New Roman" w:hAnsi="Times New Roman"/>
          <w:b/>
          <w:sz w:val="32"/>
          <w:szCs w:val="32"/>
        </w:rPr>
      </w:pPr>
    </w:p>
    <w:p w:rsidR="0032363F" w:rsidRPr="0032363F" w:rsidRDefault="0032363F" w:rsidP="003236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63F" w:rsidRPr="0032363F" w:rsidRDefault="009B5DD9" w:rsidP="003236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ОБЩЕРАЗВИВАЮЩАЯ</w:t>
      </w:r>
      <w:r w:rsidR="0032363F" w:rsidRPr="00323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A8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ДОПОЛНИТЕЛЬНАЯ ОБЩЕОБРАЗОВАТЕЛЬНАЯ ПРОГРАММА</w:t>
      </w:r>
      <w:r w:rsidR="0032363F" w:rsidRPr="00323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ИНСТРУМЕНТАЛЬНОГО </w:t>
      </w:r>
      <w:r w:rsidR="0032363F" w:rsidRPr="00323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ИСПОЛНИТЕЛЬСТВА</w:t>
      </w:r>
    </w:p>
    <w:p w:rsidR="0032363F" w:rsidRPr="0032363F" w:rsidRDefault="009B5DD9" w:rsidP="009B5D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CC0A81">
        <w:rPr>
          <w:rFonts w:ascii="Times New Roman" w:eastAsia="Times New Roman" w:hAnsi="Times New Roman"/>
          <w:b/>
          <w:sz w:val="24"/>
          <w:szCs w:val="24"/>
          <w:lang w:eastAsia="ru-RU"/>
        </w:rPr>
        <w:t>«ФОР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ТЕПИАНО»</w:t>
      </w:r>
    </w:p>
    <w:p w:rsidR="009B5DD9" w:rsidRPr="009B5DD9" w:rsidRDefault="009B5DD9" w:rsidP="009B5D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9B5DD9">
        <w:rPr>
          <w:rFonts w:ascii="Times New Roman" w:hAnsi="Times New Roman"/>
          <w:b/>
          <w:sz w:val="24"/>
          <w:szCs w:val="24"/>
        </w:rPr>
        <w:t>Срок обучения 4 года</w:t>
      </w:r>
    </w:p>
    <w:p w:rsidR="0084091F" w:rsidRPr="0032363F" w:rsidRDefault="0084091F">
      <w:pPr>
        <w:rPr>
          <w:rFonts w:ascii="Times New Roman" w:hAnsi="Times New Roman"/>
          <w:b/>
          <w:sz w:val="24"/>
          <w:szCs w:val="24"/>
        </w:rPr>
      </w:pPr>
    </w:p>
    <w:p w:rsidR="0084091F" w:rsidRDefault="0084091F">
      <w:pPr>
        <w:rPr>
          <w:rFonts w:ascii="Times New Roman" w:hAnsi="Times New Roman"/>
          <w:b/>
          <w:sz w:val="32"/>
          <w:szCs w:val="32"/>
        </w:rPr>
      </w:pP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1762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по учебному предмету </w:t>
      </w: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1762C">
        <w:rPr>
          <w:rFonts w:ascii="Times New Roman" w:eastAsia="Times New Roman" w:hAnsi="Times New Roman"/>
          <w:b/>
          <w:sz w:val="36"/>
          <w:szCs w:val="36"/>
          <w:lang w:eastAsia="ru-RU"/>
        </w:rPr>
        <w:t>Сольфеджио</w:t>
      </w:r>
    </w:p>
    <w:p w:rsidR="0091762C" w:rsidRDefault="009B5DD9" w:rsidP="009176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обучения 4 года</w:t>
      </w: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ED" w:rsidRPr="00F01FED" w:rsidRDefault="0032363F" w:rsidP="00F01FED">
      <w:pPr>
        <w:suppressAutoHyphens/>
        <w:kinsoku w:val="0"/>
        <w:overflowPunct w:val="0"/>
        <w:spacing w:after="0" w:line="318" w:lineRule="exact"/>
        <w:ind w:right="82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4091F" w:rsidRDefault="0084091F">
      <w:pPr>
        <w:rPr>
          <w:rFonts w:ascii="Times New Roman" w:hAnsi="Times New Roman"/>
          <w:b/>
          <w:sz w:val="32"/>
          <w:szCs w:val="32"/>
        </w:rPr>
      </w:pPr>
    </w:p>
    <w:p w:rsidR="0084091F" w:rsidRDefault="0084091F">
      <w:pPr>
        <w:rPr>
          <w:rFonts w:ascii="Times New Roman" w:hAnsi="Times New Roman"/>
          <w:b/>
          <w:sz w:val="32"/>
          <w:szCs w:val="32"/>
        </w:rPr>
      </w:pPr>
    </w:p>
    <w:p w:rsidR="0084091F" w:rsidRPr="0084091F" w:rsidRDefault="0084091F" w:rsidP="003236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F95222" w:rsidRDefault="00F95222" w:rsidP="00F9522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F95222" w:rsidRDefault="00F95222" w:rsidP="00F9522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F95222" w:rsidRDefault="00F95222" w:rsidP="00F9522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F95222" w:rsidRDefault="00F95222" w:rsidP="00F9522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9B5DD9" w:rsidRDefault="005F7519" w:rsidP="0080695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  <w:r w:rsidR="009B5DD9">
        <w:t xml:space="preserve">                          </w:t>
      </w:r>
    </w:p>
    <w:p w:rsidR="009D211B" w:rsidRPr="00842842" w:rsidRDefault="00C33A70" w:rsidP="009B5DD9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42842">
        <w:rPr>
          <w:rFonts w:ascii="Times New Roman" w:eastAsia="Times New Roman" w:hAnsi="Times New Roman"/>
          <w:b/>
          <w:sz w:val="24"/>
          <w:szCs w:val="24"/>
          <w:lang w:eastAsia="ru-RU"/>
        </w:rPr>
        <w:t>р.п. Воротынец</w:t>
      </w:r>
      <w:r w:rsidR="0080695C" w:rsidRPr="00842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211B" w:rsidRPr="00842842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EA4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211B" w:rsidRPr="0084284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84091F" w:rsidRDefault="0084091F" w:rsidP="009B5DD9"/>
    <w:p w:rsidR="0032363F" w:rsidRPr="0080695C" w:rsidRDefault="00C33A70" w:rsidP="0080695C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80695C">
        <w:rPr>
          <w:b/>
          <w:sz w:val="28"/>
          <w:szCs w:val="28"/>
        </w:rPr>
        <w:t xml:space="preserve">                </w:t>
      </w:r>
    </w:p>
    <w:p w:rsidR="0084091F" w:rsidRPr="0080695C" w:rsidRDefault="0084091F" w:rsidP="0084091F">
      <w:pPr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84091F" w:rsidRPr="0080695C" w:rsidRDefault="008E1FA6" w:rsidP="00840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I</w:t>
      </w:r>
      <w:r w:rsidR="0084091F" w:rsidRPr="0080695C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Срок реализации учебного предмета;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Форма проведения учебных аудиторных занятий;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Цели и задачи учебного предмета;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Обоснование структуры программы учебного предмета;</w:t>
      </w:r>
    </w:p>
    <w:p w:rsidR="0084091F" w:rsidRPr="0080695C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предмета;</w:t>
      </w:r>
    </w:p>
    <w:p w:rsidR="0084091F" w:rsidRPr="0080695C" w:rsidRDefault="008E1FA6" w:rsidP="00840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II</w:t>
      </w:r>
      <w:r w:rsidR="0084091F" w:rsidRPr="0080695C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84091F" w:rsidRPr="0080695C" w:rsidRDefault="0084091F" w:rsidP="00917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84091F" w:rsidRPr="0080695C" w:rsidRDefault="0084091F" w:rsidP="008409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Формы работы на уроках сольфеджио;</w:t>
      </w:r>
    </w:p>
    <w:p w:rsidR="0084091F" w:rsidRPr="0080695C" w:rsidRDefault="00C24B5C" w:rsidP="00840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4091F" w:rsidRPr="0080695C">
        <w:rPr>
          <w:rFonts w:ascii="Times New Roman" w:hAnsi="Times New Roman"/>
          <w:b/>
          <w:sz w:val="24"/>
          <w:szCs w:val="24"/>
        </w:rPr>
        <w:t>. Требования к уровню подготовки обучающихся</w:t>
      </w:r>
    </w:p>
    <w:p w:rsidR="0084091F" w:rsidRPr="0080695C" w:rsidRDefault="00C24B5C" w:rsidP="00840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IV</w:t>
      </w:r>
      <w:r w:rsidR="0084091F" w:rsidRPr="0080695C">
        <w:rPr>
          <w:rFonts w:ascii="Times New Roman" w:hAnsi="Times New Roman"/>
          <w:b/>
          <w:sz w:val="24"/>
          <w:szCs w:val="24"/>
        </w:rPr>
        <w:t>. Формы и методы контроля, система оценок</w:t>
      </w:r>
    </w:p>
    <w:p w:rsidR="0084091F" w:rsidRPr="0080695C" w:rsidRDefault="0084091F" w:rsidP="00840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84091F" w:rsidRPr="0080695C" w:rsidRDefault="0084091F" w:rsidP="00840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Критерии оценки;</w:t>
      </w:r>
    </w:p>
    <w:p w:rsidR="0084091F" w:rsidRPr="0080695C" w:rsidRDefault="0084091F" w:rsidP="00840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Контрольные требования на разных этапах обучения;</w:t>
      </w:r>
    </w:p>
    <w:p w:rsidR="0084091F" w:rsidRPr="0080695C" w:rsidRDefault="00C24B5C" w:rsidP="00840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V</w:t>
      </w:r>
      <w:r w:rsidR="0084091F" w:rsidRPr="0080695C">
        <w:rPr>
          <w:rFonts w:ascii="Times New Roman" w:hAnsi="Times New Roman"/>
          <w:b/>
          <w:sz w:val="24"/>
          <w:szCs w:val="24"/>
        </w:rPr>
        <w:t>. Методическое обеспечение учебного процесса</w:t>
      </w:r>
    </w:p>
    <w:p w:rsidR="0084091F" w:rsidRPr="0080695C" w:rsidRDefault="0084091F" w:rsidP="008409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Методические рекомендации педагогическим работникам по основным формам работы;</w:t>
      </w:r>
    </w:p>
    <w:p w:rsidR="0084091F" w:rsidRPr="0080695C" w:rsidRDefault="0084091F" w:rsidP="008E1FA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C24B5C" w:rsidP="008409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VI</w:t>
      </w:r>
      <w:r w:rsidR="0084091F" w:rsidRPr="0080695C">
        <w:rPr>
          <w:rFonts w:ascii="Times New Roman" w:hAnsi="Times New Roman"/>
          <w:b/>
          <w:sz w:val="24"/>
          <w:szCs w:val="24"/>
        </w:rPr>
        <w:t>. Список рекомендуемой учебно-методической литературы</w:t>
      </w:r>
    </w:p>
    <w:p w:rsidR="0084091F" w:rsidRPr="0080695C" w:rsidRDefault="0084091F" w:rsidP="008409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Учебная литература,</w:t>
      </w:r>
    </w:p>
    <w:p w:rsidR="0084091F" w:rsidRPr="0080695C" w:rsidRDefault="0084091F" w:rsidP="008409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Учебно-методическая литература;</w:t>
      </w:r>
    </w:p>
    <w:p w:rsidR="0084091F" w:rsidRPr="0080695C" w:rsidRDefault="0084091F" w:rsidP="008409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Методическая литература.</w:t>
      </w: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Pr="0080695C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95C" w:rsidRDefault="0080695C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95C" w:rsidRDefault="0080695C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95C" w:rsidRDefault="0080695C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95C" w:rsidRDefault="0080695C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95C" w:rsidRPr="0080695C" w:rsidRDefault="0080695C" w:rsidP="00840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91F" w:rsidRDefault="0084091F" w:rsidP="0084091F">
      <w:pPr>
        <w:jc w:val="center"/>
        <w:rPr>
          <w:sz w:val="24"/>
          <w:szCs w:val="24"/>
        </w:rPr>
      </w:pPr>
    </w:p>
    <w:p w:rsidR="00842842" w:rsidRPr="0080695C" w:rsidRDefault="00842842" w:rsidP="0084091F">
      <w:pPr>
        <w:jc w:val="center"/>
        <w:rPr>
          <w:sz w:val="24"/>
          <w:szCs w:val="24"/>
        </w:rPr>
      </w:pPr>
    </w:p>
    <w:p w:rsidR="0084091F" w:rsidRPr="0080695C" w:rsidRDefault="008E1FA6" w:rsidP="0084091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0695C">
        <w:rPr>
          <w:rFonts w:ascii="Times New Roman" w:hAnsi="Times New Roman"/>
          <w:b/>
          <w:sz w:val="24"/>
          <w:szCs w:val="24"/>
        </w:rPr>
        <w:t>.</w:t>
      </w:r>
      <w:r w:rsidR="0084091F" w:rsidRPr="0080695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091F" w:rsidRPr="0080695C" w:rsidRDefault="0084091F" w:rsidP="0080695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84091F" w:rsidRPr="0080695C" w:rsidRDefault="0084091F" w:rsidP="00840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84091F" w:rsidRPr="0080695C" w:rsidRDefault="0084091F" w:rsidP="00840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 </w:t>
      </w:r>
      <w:r w:rsidRPr="0080695C">
        <w:rPr>
          <w:rFonts w:ascii="Times New Roman" w:hAnsi="Times New Roman"/>
          <w:spacing w:val="-20"/>
          <w:sz w:val="24"/>
          <w:szCs w:val="24"/>
        </w:rPr>
        <w:t>дополнительных</w:t>
      </w:r>
      <w:r w:rsidRPr="0080695C">
        <w:rPr>
          <w:rFonts w:ascii="Times New Roman" w:hAnsi="Times New Roman"/>
          <w:sz w:val="24"/>
          <w:szCs w:val="24"/>
        </w:rPr>
        <w:t xml:space="preserve"> предпрофессиональных общеобразовательных программ в области искусств.</w:t>
      </w:r>
    </w:p>
    <w:p w:rsidR="0084091F" w:rsidRPr="0080695C" w:rsidRDefault="0084091F" w:rsidP="00840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2. Срок реализации учебного предмета</w:t>
      </w:r>
      <w:r w:rsidRPr="0080695C">
        <w:rPr>
          <w:rFonts w:ascii="Times New Roman" w:hAnsi="Times New Roman"/>
          <w:sz w:val="24"/>
          <w:szCs w:val="24"/>
        </w:rPr>
        <w:t xml:space="preserve"> «Сольфеджио» для детей, поступивших в образовательное учреждение в первый класс в возрасте </w:t>
      </w:r>
      <w:r w:rsidR="009B5DD9" w:rsidRPr="0080695C">
        <w:rPr>
          <w:rFonts w:ascii="Times New Roman" w:hAnsi="Times New Roman"/>
          <w:sz w:val="24"/>
          <w:szCs w:val="24"/>
        </w:rPr>
        <w:t>6-14</w:t>
      </w:r>
      <w:r w:rsidRPr="0080695C">
        <w:rPr>
          <w:rFonts w:ascii="Times New Roman" w:hAnsi="Times New Roman"/>
          <w:sz w:val="24"/>
          <w:szCs w:val="24"/>
        </w:rPr>
        <w:t xml:space="preserve"> лет, составляет </w:t>
      </w:r>
      <w:r w:rsidR="009B5DD9" w:rsidRPr="0080695C">
        <w:rPr>
          <w:rFonts w:ascii="Times New Roman" w:hAnsi="Times New Roman"/>
          <w:sz w:val="24"/>
          <w:szCs w:val="24"/>
        </w:rPr>
        <w:t>4 года</w:t>
      </w:r>
      <w:r w:rsidRPr="0080695C">
        <w:rPr>
          <w:rFonts w:ascii="Times New Roman" w:hAnsi="Times New Roman"/>
          <w:sz w:val="24"/>
          <w:szCs w:val="24"/>
        </w:rPr>
        <w:t>.</w:t>
      </w:r>
    </w:p>
    <w:p w:rsidR="0084091F" w:rsidRPr="0080695C" w:rsidRDefault="009B5DD9" w:rsidP="00840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</w:t>
      </w:r>
    </w:p>
    <w:p w:rsidR="0084091F" w:rsidRPr="0080695C" w:rsidRDefault="0084091F" w:rsidP="008409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3. Объем учебного времени</w:t>
      </w:r>
      <w:r w:rsidRPr="0080695C">
        <w:rPr>
          <w:rFonts w:ascii="Times New Roman" w:hAnsi="Times New Roman"/>
          <w:sz w:val="24"/>
          <w:szCs w:val="24"/>
        </w:rPr>
        <w:t>, предусмотренный учебным планом образовательного учреждения на реализацию учебного предмета «Сольфеджио»:</w:t>
      </w:r>
    </w:p>
    <w:p w:rsidR="0032363F" w:rsidRPr="0080695C" w:rsidRDefault="0032363F" w:rsidP="0032363F">
      <w:pPr>
        <w:shd w:val="clear" w:color="auto" w:fill="FFFFFF"/>
        <w:spacing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</w:t>
      </w:r>
      <w:r w:rsidRPr="008069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учебному предмету </w:t>
      </w:r>
      <w:r w:rsidR="009B5DD9" w:rsidRPr="0080695C">
        <w:rPr>
          <w:rFonts w:ascii="Times New Roman" w:eastAsia="Times New Roman" w:hAnsi="Times New Roman"/>
          <w:sz w:val="24"/>
          <w:szCs w:val="24"/>
          <w:lang w:eastAsia="ru-RU"/>
        </w:rPr>
        <w:t>рассчитана на 4 года</w:t>
      </w: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Объём программы</w:t>
      </w:r>
      <w:r w:rsidRPr="008069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–</w:t>
      </w:r>
      <w:r w:rsidR="009B5DD9" w:rsidRPr="0080695C">
        <w:rPr>
          <w:rFonts w:ascii="Times New Roman" w:eastAsia="Times New Roman" w:hAnsi="Times New Roman"/>
          <w:sz w:val="24"/>
          <w:szCs w:val="24"/>
          <w:lang w:eastAsia="ru-RU"/>
        </w:rPr>
        <w:t> 135</w:t>
      </w: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>часов, которые распределяются следующим образом:</w:t>
      </w:r>
    </w:p>
    <w:p w:rsidR="0032363F" w:rsidRPr="0080695C" w:rsidRDefault="0032363F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>                 1 класс – 33 час  (1 час в неделю)   </w:t>
      </w:r>
    </w:p>
    <w:p w:rsidR="0032363F" w:rsidRPr="0080695C" w:rsidRDefault="0032363F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  2 класс – 34 час (1 час в неделю)</w:t>
      </w:r>
    </w:p>
    <w:p w:rsidR="0032363F" w:rsidRPr="0080695C" w:rsidRDefault="0032363F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  3класс –  34 час  (1 час в неделю)   </w:t>
      </w:r>
    </w:p>
    <w:p w:rsidR="0032363F" w:rsidRPr="0080695C" w:rsidRDefault="0032363F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 4 класс – 34 час  (1 час в неделю)  </w:t>
      </w:r>
    </w:p>
    <w:p w:rsidR="00BD4EA3" w:rsidRPr="0080695C" w:rsidRDefault="00BD4EA3" w:rsidP="0032363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4. Форма проведения учебных аудиторных занятий</w:t>
      </w:r>
      <w:r w:rsidRPr="0080695C">
        <w:rPr>
          <w:rFonts w:ascii="Times New Roman" w:hAnsi="Times New Roman"/>
          <w:sz w:val="24"/>
          <w:szCs w:val="24"/>
        </w:rPr>
        <w:t xml:space="preserve">: мелкогрупповая </w:t>
      </w:r>
      <w:r w:rsidR="005F7519" w:rsidRPr="0080695C">
        <w:rPr>
          <w:rFonts w:ascii="Times New Roman" w:hAnsi="Times New Roman"/>
          <w:sz w:val="24"/>
          <w:szCs w:val="24"/>
        </w:rPr>
        <w:t>(от 4 до 10 человек),  пр</w:t>
      </w:r>
      <w:r w:rsidR="006D4B30" w:rsidRPr="0080695C">
        <w:rPr>
          <w:rFonts w:ascii="Times New Roman" w:hAnsi="Times New Roman"/>
          <w:sz w:val="24"/>
          <w:szCs w:val="24"/>
        </w:rPr>
        <w:t>одолжительность урока – 45</w:t>
      </w:r>
      <w:r w:rsidRPr="0080695C">
        <w:rPr>
          <w:rFonts w:ascii="Times New Roman" w:hAnsi="Times New Roman"/>
          <w:sz w:val="24"/>
          <w:szCs w:val="24"/>
        </w:rPr>
        <w:t xml:space="preserve"> минут.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5. Цели и задачи предмета «Сольфеджио»</w:t>
      </w:r>
    </w:p>
    <w:p w:rsidR="00BD4EA3" w:rsidRPr="0080695C" w:rsidRDefault="00BD4EA3" w:rsidP="00BD4E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Цель предмета «Сольфеджио» не противоречит общим целям образовательной программы и заключается в следующем: </w:t>
      </w:r>
      <w:r w:rsidRPr="0080695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D4EA3" w:rsidRPr="0080695C" w:rsidRDefault="00BD4EA3" w:rsidP="00BD4EA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развитие музыкально-творческих способностей учащихся на основе приобретенных знаний, умений и навыков в области теории музыки,</w:t>
      </w:r>
    </w:p>
    <w:p w:rsidR="00BD4EA3" w:rsidRPr="0080695C" w:rsidRDefault="00BD4EA3" w:rsidP="00BD4EA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BD4EA3" w:rsidRPr="0080695C" w:rsidRDefault="00BD4EA3" w:rsidP="00BD4EA3">
      <w:pPr>
        <w:pStyle w:val="a3"/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Программа направлена на решение следующих задач:</w:t>
      </w:r>
    </w:p>
    <w:p w:rsidR="00BD4EA3" w:rsidRPr="0080695C" w:rsidRDefault="00BD4EA3" w:rsidP="00BD4EA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BD4EA3" w:rsidRPr="0080695C" w:rsidRDefault="00BD4EA3" w:rsidP="00BD4EA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BD4EA3" w:rsidRPr="0080695C" w:rsidRDefault="00BD4EA3" w:rsidP="00BD4EA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</w:t>
      </w:r>
      <w:r w:rsidRPr="0080695C">
        <w:rPr>
          <w:rFonts w:ascii="Times New Roman" w:hAnsi="Times New Roman"/>
          <w:sz w:val="24"/>
          <w:szCs w:val="24"/>
        </w:rPr>
        <w:lastRenderedPageBreak/>
        <w:t>учреждения, реализующие основные профессиональные образовательные программы в области искусств.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6. Обоснование структуры программы учебного предмета</w:t>
      </w:r>
    </w:p>
    <w:p w:rsidR="00BD4EA3" w:rsidRPr="0080695C" w:rsidRDefault="0032363F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BD4EA3" w:rsidRPr="0080695C" w:rsidRDefault="00BD4EA3" w:rsidP="00BD4EA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BD4EA3" w:rsidRPr="0080695C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распределение учебного материала по годам обучения;</w:t>
      </w:r>
    </w:p>
    <w:p w:rsidR="00BD4EA3" w:rsidRPr="0080695C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описание дидактических единиц учебного предмета;</w:t>
      </w:r>
    </w:p>
    <w:p w:rsidR="00BD4EA3" w:rsidRPr="0080695C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требования к уровню подготовки обучающихся;</w:t>
      </w:r>
    </w:p>
    <w:p w:rsidR="00BD4EA3" w:rsidRPr="0080695C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BD4EA3" w:rsidRPr="0080695C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7. Описание материально-технических условий реализации учебного предмета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Реализация программы учебного предмета «Сольфеджио» 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 хоровых и оркестровых произведений, электронными изданиями. Основной учебной литературой по учебному предмету «Сольфеджио» обеспечивается каждый обучающийся.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Учебные аудитории, предназначенные для реализации учебного предмета «Сольфеджио», оснащены фортепиано, звуковоспроизводящим и мультимедийным оборудованием, учебной мебелью (магнитно-маркерной доской, столами, стульями, стеллажами), оформлены наглядными пособиями. Учебные аудитории имеют звуковую изоляцию.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Оснащение занятий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Для учащихся старших классов применяются плакаты с информацией по основным теоретическим сведениям. В кабинете оформлен стенд с основными теоретическими понятиями.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80695C" w:rsidRPr="0080695C" w:rsidRDefault="0080695C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EA3" w:rsidRPr="0080695C" w:rsidRDefault="008E1FA6" w:rsidP="00BD4EA3">
      <w:pPr>
        <w:spacing w:before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BD4EA3" w:rsidRPr="0080695C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</w:t>
      </w:r>
    </w:p>
    <w:p w:rsidR="00BD4EA3" w:rsidRPr="0080695C" w:rsidRDefault="00BD4EA3" w:rsidP="00BD4EA3">
      <w:pPr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BD4EA3" w:rsidRPr="0080695C" w:rsidRDefault="00BD4EA3" w:rsidP="00BD4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C7398E" w:rsidRPr="0080695C" w:rsidRDefault="00BD4EA3" w:rsidP="00C7398E">
      <w:pPr>
        <w:shd w:val="clear" w:color="auto" w:fill="FFFFFF"/>
        <w:spacing w:line="40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 xml:space="preserve">Срок обучения </w:t>
      </w:r>
      <w:r w:rsidR="009B5DD9" w:rsidRPr="0080695C">
        <w:rPr>
          <w:rFonts w:ascii="Times New Roman" w:hAnsi="Times New Roman"/>
          <w:b/>
          <w:sz w:val="24"/>
          <w:szCs w:val="24"/>
        </w:rPr>
        <w:t>4 года</w:t>
      </w:r>
    </w:p>
    <w:p w:rsidR="00C7398E" w:rsidRPr="0080695C" w:rsidRDefault="00C7398E" w:rsidP="00C7398E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1 класс</w:t>
      </w:r>
    </w:p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7315"/>
        <w:gridCol w:w="1418"/>
      </w:tblGrid>
      <w:tr w:rsidR="00C7398E" w:rsidRPr="0080695C" w:rsidTr="00C7398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Общее кол-во часов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Нотный стан. Ноты. Скрипичный ключ.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рисунки с четвертями и восьмыми.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Ноты первой октавы.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Половинная длительность.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Доля, метр, размер. Такт, тактовая черта. 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Реприза.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Ноты второй октавы.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Дирижирование и тактирование в размере 2/4. 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Канон.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404"/>
        <w:gridCol w:w="1401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альтерации. Встречные и ключевые знаки.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Затакт. Пауза.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Лад. Мажор и минор.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Гамма. Ступени.  Реприза. Канон.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Тоника.  Тональность. Тональность До-мажор.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Устойчивые и неустойчивые ступени. Разрешение.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7404"/>
        <w:gridCol w:w="1402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Ноты на добавочных линейках. Вводные ступени.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Опевание устойчивых ступеней. Мелодический оборот «опевание».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Басовый ключ. Ноты малой октавы.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Ноты большой октавы.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Тональность Ре-мажор.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5654D0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Транспонирование. Динамические оттенки. Кульминация. Фермата.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Размер ¾. Половинная с точкой.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Тональность Соль-мажор. 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7402"/>
        <w:gridCol w:w="1404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Тональность Фа-мажор.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Размер 4/4. Целая длительность.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Тон и полутон.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Интервалы.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Трезвучие. Тоническое трезвучие. Мелодия и аккомпанемент.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5654D0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2 класс</w:t>
      </w:r>
    </w:p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7286"/>
        <w:gridCol w:w="1430"/>
      </w:tblGrid>
      <w:tr w:rsidR="00C7398E" w:rsidRPr="0080695C" w:rsidTr="00C7398E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 тем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Общее кол-во часов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(мажорные гаммы).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(интервалы, ритм).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Тетрахорд. Секвенция.  Мотив, фраза.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Пунктирный ритм           в размере 2/4.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тональности.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мажор и ля минор.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Гармонический минор.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75"/>
        <w:gridCol w:w="1430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 мажор и ми минор.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Чистые интервалы – ч.1, ч.4, ч.5, ч.8.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Шестнадцатые.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57"/>
        <w:gridCol w:w="1448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 мажор и ре минор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Мелодический минор. Бекар.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Интервал секунда.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Интервал терция.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Главные ступени лада.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71"/>
        <w:gridCol w:w="1434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мажор и си минор.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Интервалы в ладу.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Си-бемоль мажор и соль минор.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Трезвучия главных ступеней.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 </w:t>
      </w:r>
    </w:p>
    <w:p w:rsidR="00C7398E" w:rsidRPr="0080695C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3класс</w:t>
      </w:r>
    </w:p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7271"/>
        <w:gridCol w:w="1427"/>
      </w:tblGrid>
      <w:tr w:rsidR="00C7398E" w:rsidRPr="0080695C" w:rsidTr="00C7398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 тем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Общее кол-во часов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 тональности с двумя знаками).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(интервалы, трезвучия).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Интервалы в ладу. 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Устойчивые и неустойчивые интервалы в ладу.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Разрешение 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интервалов в ладу.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Ритмические группы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9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403"/>
        <w:gridCol w:w="1402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мажор и фа-диез минор.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Обращение интервалов.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Интервал секста.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 септима.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86"/>
        <w:gridCol w:w="1419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Ми-бемоль мажор и до минор.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 секунда на ступенях мажора и минора.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 терция на ступенях мажора и минора.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Обращение трезвучий.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86"/>
        <w:gridCol w:w="1419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Переменный лад.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Интервалы кварта и квинта на ступенях мажора и натурального минора.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Тритон.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 вида трезвучий.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Размер 3/8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Одноименные тональности.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Музыкальное предложение. Цезура.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Контрольный урок.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C7398E" w:rsidRPr="0080695C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4 класс</w:t>
      </w:r>
    </w:p>
    <w:p w:rsidR="00C7398E" w:rsidRPr="0080695C" w:rsidRDefault="00C7398E" w:rsidP="00C7398E">
      <w:pPr>
        <w:shd w:val="clear" w:color="auto" w:fill="FFFFFF"/>
        <w:spacing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 четверть</w:t>
      </w:r>
      <w:r w:rsidRPr="008069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7253"/>
        <w:gridCol w:w="1444"/>
      </w:tblGrid>
      <w:tr w:rsidR="00C7398E" w:rsidRPr="0080695C" w:rsidTr="00C7398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</w:p>
        </w:tc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 тем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Общее кол-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во часов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(тональности с тремя знаками).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(обращение интервалов).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(обращение  трезвучий).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(ритмы).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Тритоны  мажора.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Тритоны  гармонического минора.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Разрешение главных трезвучий лада.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66"/>
        <w:gridCol w:w="1439"/>
      </w:tblGrid>
      <w:tr w:rsidR="00C7398E" w:rsidRPr="0080695C" w:rsidTr="00C7398E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Ми мажор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До-диез минор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главных трезвучий лада.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аккордов в тональности. Аккордовые последовательности.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Пунктирный ритм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7348"/>
        <w:gridCol w:w="1458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Ля-бемоль мажор.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Фа минор.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Размер 6/8, правила группировки.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мажорного и минорного трезвучий.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Септаккорды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Доминантсептаккорд.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Контрольный урок.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29"/>
        <w:gridCol w:w="1476"/>
      </w:tblGrid>
      <w:tr w:rsidR="00C7398E" w:rsidRPr="0080695C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Синкопа.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Триоль.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Интервалы секста и септима на ступенях натурального минора.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Увеличенная секунда и уменьшенная септима на ступенях гармонического минора.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Энгармонизм интервалов.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Музыкальный период.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Контрольный урок.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7398E" w:rsidRPr="0080695C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80695C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69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806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7398E" w:rsidRPr="0080695C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 </w:t>
      </w:r>
    </w:p>
    <w:p w:rsidR="00C7398E" w:rsidRPr="0080695C" w:rsidRDefault="00C7398E" w:rsidP="009176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96C7D" w:rsidRPr="0080695C" w:rsidRDefault="0091762C" w:rsidP="009176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 xml:space="preserve">  </w:t>
      </w:r>
      <w:r w:rsidR="00996C7D" w:rsidRPr="0080695C">
        <w:rPr>
          <w:rFonts w:ascii="Times New Roman" w:hAnsi="Times New Roman"/>
          <w:b/>
          <w:sz w:val="24"/>
          <w:szCs w:val="24"/>
        </w:rPr>
        <w:t>Формы работы на уроках сольфеджио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 и сольфеджированию, ритмические упражнения и слуховой анализ, различные виды музыкальных диктантов, задания на освоение теоретических понятий, творческие упражнения. 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Одной из задач учебного предмета сольфеджио является формирование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навыка чистого интонирования. Интонационные упражнения включают в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Интонационные упражнения могут быть многоголосными. Рекомендуется пропевание интервалов, аккордов и их последовательностей в гармоничес</w:t>
      </w:r>
      <w:r w:rsidR="0005014E" w:rsidRPr="0080695C">
        <w:rPr>
          <w:rFonts w:ascii="Times New Roman" w:hAnsi="Times New Roman"/>
          <w:sz w:val="24"/>
          <w:szCs w:val="24"/>
        </w:rPr>
        <w:t xml:space="preserve">ком </w:t>
      </w:r>
      <w:r w:rsidRPr="0080695C">
        <w:rPr>
          <w:rFonts w:ascii="Times New Roman" w:hAnsi="Times New Roman"/>
          <w:sz w:val="24"/>
          <w:szCs w:val="24"/>
        </w:rPr>
        <w:t xml:space="preserve"> звучании.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сольфеджированию, чтению с листа, активизировать слух и память перед музыкальным диктантом или слуховым анализом.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Сольфеджирование и чтение с листа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Сольфеджирование способствует выработке правильных певческих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навыков, интонационной точности, формированию дирижерского жеста,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развитию чувства ритма, воспитанию сознательного отношения к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музыкальному тексту.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 первых уроков необходимо следить за правильным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 xml:space="preserve">звукоизвлечением, дыханием, положением корпуса при пении. Следует учитывать особенности детского голосового </w:t>
      </w:r>
      <w:r w:rsidRPr="0080695C">
        <w:rPr>
          <w:rFonts w:ascii="Times New Roman" w:hAnsi="Times New Roman"/>
          <w:sz w:val="24"/>
          <w:szCs w:val="24"/>
        </w:rPr>
        <w:lastRenderedPageBreak/>
        <w:t>аппарата, работать в удобном диапазоне («до» первой октавы – «ре», «ми»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аккомпанементом фортепиано по нотам (на начальном этапе – с сопровождением педагога, в старших классах – со своим собственным).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имитационным двухголосием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двухголосии также необходимо приучать учеников к дирижированию, в том числе и при исполнении одного из голосов на фортепиано.</w:t>
      </w:r>
    </w:p>
    <w:p w:rsidR="00996C7D" w:rsidRPr="0080695C" w:rsidRDefault="0005014E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упражнения необходимы для развития чувства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метроритма – важной составляющей комплекса музыкальных способностей.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На начальном этапе обучения следует опираться на то, что у детей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восприятие ритма связано с двигательной реакцией, будь то ходьба,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танцевальные движения, бег, хлопки. Поэтому целесообразно на уроках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сольфеджио на начальном этапе уделять большое внимание различным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двигательным упражнениям и детскому оркестру из ударных инструментов,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даже при наличии в программе таких предметов как ритмика и оркестр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(оркестр К. Орфа, коллективное инструментальное музицирование и т.д.).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Можно рекомендовать самые разнообразные ритмические упражнения: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простукивание ритмического рисунка знакомой песни, мелодии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(карандашом, хлопками, на ударных инструментах);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повторение ритмического рисунка, исполненного педагогом;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простукивание ритмического рисунка по нотной записи, на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карточках;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проговаривание ритмического рисунка с помощью закрепленных за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длительностями определенных слогов;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>исполнение ритмического остинато к песне, пьесе;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ритмический аккомпанемент к мелодии, песне, пьесе;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ритмическая партитура, двух- и трехголосная;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каноны (с текстом, на слоги);</w:t>
      </w:r>
    </w:p>
    <w:p w:rsidR="00996C7D" w:rsidRPr="0080695C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ритмический диктант (запись ритмического рисунка мелодии или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ритмического рисунка, исполненного на ударном инструменте, хлопками,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карандашом).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Каждая новая ритмическая фигура должна быть, прежде всего,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воспринята эмоционально и практически проработана в ритмических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упражнениях, а затем – включена в другие виды работы: сольфеджирование,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чтение с листа, музыкальный диктант.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Большую роль в развитии чувства метроритма играет дирижирование.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Необходимо на раннем этапе обучения обращать внимание учеников на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ритмическую пульсацию (доли), вводить различные упражнения –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тактирование, выделение сильной доли – для дальнейшего перехода к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дирижированию. На протяжении нескольких лет планомерно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отрабатываются навыки дирижерского жеста в разных размерах, в том числе,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при чтении с листа и при пении двухголосия. Начинать работу с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дирижерским жестом лучше при пении знакомых выученных мелодий и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слушании музыки.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Этот вид работы подразумевает развитие музыкального восприятия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учеников. Не следует ограничивать слуховой анализ лишь умением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правильно определять сыгранные интервалы или аккорды в ладу или от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звука. Слуховой анализ – это, прежде всего, осознание услышанного.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Соответственно, необходимо учить детей эмоционально воспринимать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услышанное и уметь слышать в нем конкретные элементы музыкального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языка. Для этого нужно использовать и примеры из музыкальной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литературы, и специальные инструктивные упражнения.</w:t>
      </w:r>
    </w:p>
    <w:p w:rsidR="00996C7D" w:rsidRPr="0080695C" w:rsidRDefault="00996C7D" w:rsidP="0005014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При прослушивании одноголосной мелодии необходимо обращать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внимание на ладовые, структурные особенности (членение на фразы,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повторы, секвенции), определять размер, узнавать в ней знакомые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мелодические и ритмические обороты.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На начальном этапе обучения слуховой анализ проходит, как правило, в устной форме. </w:t>
      </w:r>
      <w:r w:rsidR="0005014E" w:rsidRPr="0080695C">
        <w:rPr>
          <w:rFonts w:ascii="Times New Roman" w:hAnsi="Times New Roman"/>
          <w:sz w:val="24"/>
          <w:szCs w:val="24"/>
        </w:rPr>
        <w:t xml:space="preserve"> 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Музыкальный диктант – форма работы, которая способствует развитию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всех составляющих музыкального слуха и учит осознанно фиксировать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услышанное. Работа с диктантами в классе предполагает различные формы:</w:t>
      </w:r>
    </w:p>
    <w:p w:rsidR="00996C7D" w:rsidRPr="0080695C" w:rsidRDefault="00996C7D" w:rsidP="00996C7D">
      <w:pPr>
        <w:numPr>
          <w:ilvl w:val="0"/>
          <w:numId w:val="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устные диктанты (запоминание и пропевание на нейтральный слог и с названием нот 2-4-тактовой мелодии после двух-трех проигрываний);</w:t>
      </w:r>
    </w:p>
    <w:p w:rsidR="00996C7D" w:rsidRPr="0080695C" w:rsidRDefault="00996C7D" w:rsidP="00996C7D">
      <w:pPr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диктант по памяти (запись выученной в классе или дома мелодии);</w:t>
      </w:r>
    </w:p>
    <w:p w:rsidR="00996C7D" w:rsidRPr="0080695C" w:rsidRDefault="00996C7D" w:rsidP="00996C7D">
      <w:pPr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ритмический диктант (запись данного ритмического рисунка или запись ритмического рисунка мелодии);</w:t>
      </w:r>
    </w:p>
    <w:p w:rsidR="00996C7D" w:rsidRPr="0080695C" w:rsidRDefault="00996C7D" w:rsidP="00996C7D">
      <w:pPr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</w:t>
      </w:r>
      <w:r w:rsidRPr="0080695C">
        <w:rPr>
          <w:rFonts w:ascii="Times New Roman" w:hAnsi="Times New Roman"/>
          <w:sz w:val="24"/>
          <w:szCs w:val="24"/>
        </w:rPr>
        <w:lastRenderedPageBreak/>
        <w:t xml:space="preserve">записи мелодий, в которых появляются новые элементы музыкального языка; музыкальный диктант без предварительного разбора (запись диктанта в течение установленного времени за определенное количество проигрываний, обычно 8-10 прогрываний в течение 20-25 минут). </w:t>
      </w:r>
      <w:r w:rsidR="0005014E" w:rsidRPr="0080695C">
        <w:rPr>
          <w:rFonts w:ascii="Times New Roman" w:hAnsi="Times New Roman"/>
          <w:sz w:val="24"/>
          <w:szCs w:val="24"/>
        </w:rPr>
        <w:t xml:space="preserve"> 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Творческие задания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</w:t>
      </w:r>
    </w:p>
    <w:p w:rsidR="00996C7D" w:rsidRPr="0080695C" w:rsidRDefault="0005014E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</w:t>
      </w:r>
    </w:p>
    <w:p w:rsidR="00996C7D" w:rsidRPr="0080695C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</w:t>
      </w:r>
    </w:p>
    <w:p w:rsidR="00996C7D" w:rsidRPr="0080695C" w:rsidRDefault="00C24B5C" w:rsidP="00996C7D">
      <w:pPr>
        <w:tabs>
          <w:tab w:val="left" w:pos="709"/>
        </w:tabs>
        <w:spacing w:before="240"/>
        <w:ind w:left="66" w:firstLine="643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96C7D" w:rsidRPr="0080695C">
        <w:rPr>
          <w:rFonts w:ascii="Times New Roman" w:hAnsi="Times New Roman"/>
          <w:b/>
          <w:sz w:val="24"/>
          <w:szCs w:val="24"/>
        </w:rPr>
        <w:t>. Требования к уровню подготовки обучающихся</w:t>
      </w:r>
    </w:p>
    <w:p w:rsidR="00996C7D" w:rsidRPr="0080695C" w:rsidRDefault="00996C7D" w:rsidP="00996C7D">
      <w:pPr>
        <w:tabs>
          <w:tab w:val="left" w:pos="709"/>
        </w:tabs>
        <w:spacing w:before="240"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996C7D" w:rsidRPr="0080695C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</w:t>
      </w:r>
      <w:r w:rsidRPr="0080695C">
        <w:rPr>
          <w:rFonts w:ascii="Times New Roman" w:hAnsi="Times New Roman"/>
          <w:sz w:val="24"/>
          <w:szCs w:val="24"/>
        </w:rPr>
        <w:lastRenderedPageBreak/>
        <w:t>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996C7D" w:rsidRPr="0080695C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96C7D" w:rsidRPr="0080695C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языка;</w:t>
      </w:r>
    </w:p>
    <w:p w:rsidR="00996C7D" w:rsidRPr="0080695C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996C7D" w:rsidRPr="0080695C" w:rsidRDefault="00996C7D" w:rsidP="0005014E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996C7D" w:rsidRPr="0080695C" w:rsidRDefault="00996C7D" w:rsidP="00996C7D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</w:t>
      </w:r>
      <w:r w:rsidR="0005014E" w:rsidRPr="0080695C">
        <w:rPr>
          <w:rFonts w:ascii="Times New Roman" w:hAnsi="Times New Roman"/>
          <w:sz w:val="24"/>
          <w:szCs w:val="24"/>
        </w:rPr>
        <w:t>ексте музыкального произведения.</w:t>
      </w:r>
    </w:p>
    <w:p w:rsidR="00996C7D" w:rsidRPr="0080695C" w:rsidRDefault="00996C7D" w:rsidP="0005014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05014E" w:rsidP="0005014E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96C7D" w:rsidRPr="0080695C">
        <w:rPr>
          <w:rFonts w:ascii="Times New Roman" w:hAnsi="Times New Roman"/>
          <w:b/>
          <w:sz w:val="24"/>
          <w:szCs w:val="24"/>
        </w:rPr>
        <w:t>IV. Формы и методы контроля, система оценок</w:t>
      </w:r>
    </w:p>
    <w:p w:rsidR="00996C7D" w:rsidRPr="0080695C" w:rsidRDefault="00996C7D" w:rsidP="00996C7D">
      <w:pPr>
        <w:numPr>
          <w:ilvl w:val="0"/>
          <w:numId w:val="13"/>
        </w:numPr>
        <w:spacing w:before="240" w:after="0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 аттестации обучающихся</w:t>
      </w:r>
    </w:p>
    <w:p w:rsidR="00996C7D" w:rsidRPr="0080695C" w:rsidRDefault="00996C7D" w:rsidP="00996C7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Цели аттестации</w:t>
      </w:r>
      <w:r w:rsidRPr="0080695C">
        <w:rPr>
          <w:rFonts w:ascii="Times New Roman" w:hAnsi="Times New Roman"/>
          <w:sz w:val="24"/>
          <w:szCs w:val="24"/>
        </w:rPr>
        <w:t>: установить соответствие достигнутого учеником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уровня знаний и умений на определенном этапе обучения программным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требованиям.</w:t>
      </w:r>
    </w:p>
    <w:p w:rsidR="00996C7D" w:rsidRPr="0080695C" w:rsidRDefault="00996C7D" w:rsidP="00996C7D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Формы контроля</w:t>
      </w:r>
      <w:r w:rsidRPr="0080695C">
        <w:rPr>
          <w:rFonts w:ascii="Times New Roman" w:hAnsi="Times New Roman"/>
          <w:sz w:val="24"/>
          <w:szCs w:val="24"/>
        </w:rPr>
        <w:t>: текущий, промежуточный, итоговый.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6C7D" w:rsidRPr="0080695C" w:rsidRDefault="00996C7D" w:rsidP="00996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Текущий контроль осуществляется регулярно преподавателем на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уроках, он направлен на поддержание учебной дисциплины, ответственную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15DB" w:rsidRPr="0080695C">
        <w:rPr>
          <w:rFonts w:ascii="Times New Roman" w:hAnsi="Times New Roman"/>
          <w:sz w:val="24"/>
          <w:szCs w:val="24"/>
        </w:rPr>
        <w:t>организацию домашних занятий.</w:t>
      </w:r>
      <w:r w:rsidRPr="0080695C">
        <w:rPr>
          <w:rFonts w:ascii="Times New Roman" w:hAnsi="Times New Roman"/>
          <w:sz w:val="24"/>
          <w:szCs w:val="24"/>
        </w:rPr>
        <w:t>Особой формой текущего контроля является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контрольный урок в конце каждой четверти.</w:t>
      </w:r>
    </w:p>
    <w:p w:rsidR="00996C7D" w:rsidRPr="0080695C" w:rsidRDefault="005215DB" w:rsidP="005215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</w:t>
      </w:r>
      <w:r w:rsidR="00996C7D" w:rsidRPr="0080695C">
        <w:rPr>
          <w:rFonts w:ascii="Times New Roman" w:hAnsi="Times New Roman"/>
          <w:sz w:val="24"/>
          <w:szCs w:val="24"/>
        </w:rPr>
        <w:t>Итоговый контроль – осуществляется по</w:t>
      </w:r>
      <w:r w:rsidR="00F55E97" w:rsidRPr="0080695C">
        <w:rPr>
          <w:rFonts w:ascii="Times New Roman" w:hAnsi="Times New Roman"/>
          <w:sz w:val="24"/>
          <w:szCs w:val="24"/>
        </w:rPr>
        <w:t xml:space="preserve"> окончании курса обучени</w:t>
      </w:r>
      <w:r w:rsidR="0005014E" w:rsidRPr="0080695C">
        <w:rPr>
          <w:rFonts w:ascii="Times New Roman" w:hAnsi="Times New Roman"/>
          <w:sz w:val="24"/>
          <w:szCs w:val="24"/>
        </w:rPr>
        <w:t xml:space="preserve">я. </w:t>
      </w:r>
    </w:p>
    <w:p w:rsidR="00996C7D" w:rsidRPr="0080695C" w:rsidRDefault="00996C7D" w:rsidP="00996C7D">
      <w:pPr>
        <w:numPr>
          <w:ilvl w:val="0"/>
          <w:numId w:val="13"/>
        </w:numPr>
        <w:tabs>
          <w:tab w:val="left" w:pos="993"/>
        </w:tabs>
        <w:spacing w:after="0"/>
        <w:ind w:hanging="361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Уровень приобретенных знаний, умений и навыков должен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соответствовать программным требованиям.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Задания должны выполняться в полном объеме и в рамках отведенного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на них времени, что демонстрирует приобретенные учеником умения и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навыки. Индивидуальный подход к ученику может выражаться в разном по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сложности материале при однотипности задания.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Для аттестации учащихся используется дифференцированная 5-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695C">
        <w:rPr>
          <w:rFonts w:ascii="Times New Roman" w:hAnsi="Times New Roman"/>
          <w:sz w:val="24"/>
          <w:szCs w:val="24"/>
        </w:rPr>
        <w:t>балльная система оценок.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5 (отлично)</w:t>
      </w:r>
      <w:r w:rsidRPr="0080695C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ошибок в пределах отведенного времени и количества проигрываний.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15DB" w:rsidRPr="0080695C">
        <w:rPr>
          <w:rFonts w:ascii="Times New Roman" w:hAnsi="Times New Roman"/>
          <w:sz w:val="24"/>
          <w:szCs w:val="24"/>
        </w:rPr>
        <w:t xml:space="preserve"> 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4 (хорошо)</w:t>
      </w:r>
      <w:r w:rsidRPr="0080695C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пределах отведенного времени и количества проигрываний. Допущено 2-3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ошибки в записи мелодической линии, ритмического рисунка, либо большое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количество недочетов.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80695C">
        <w:rPr>
          <w:rFonts w:ascii="Times New Roman" w:hAnsi="Times New Roman"/>
          <w:sz w:val="24"/>
          <w:szCs w:val="24"/>
        </w:rPr>
        <w:t xml:space="preserve"> – музыкальный диктант записан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полностью в пределах отведенного времени и количества проигрываний,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допущено большое количество (4-8) ошибок в записи мелодической линии,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ритмического рисунка, либо музыкальный диктант записан не полностью (но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больше половины).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80695C">
        <w:rPr>
          <w:rFonts w:ascii="Times New Roman" w:hAnsi="Times New Roman"/>
          <w:sz w:val="24"/>
          <w:szCs w:val="24"/>
        </w:rPr>
        <w:t xml:space="preserve"> – музыкальный диктант записан в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пределах отведенного времени и количества проигрываний, допущено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 xml:space="preserve">большое количество грубых </w:t>
      </w:r>
      <w:r w:rsidRPr="0080695C">
        <w:rPr>
          <w:rFonts w:ascii="Times New Roman" w:hAnsi="Times New Roman"/>
          <w:sz w:val="24"/>
          <w:szCs w:val="24"/>
        </w:rPr>
        <w:lastRenderedPageBreak/>
        <w:t>ошибок в записи мелодической линии и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ритмического рисунка, либо музыкальный диктант записан меньше, чем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наполовину.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Сольфеджирование, интонационные упражнения, слуховой анализ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5 (отлично)</w:t>
      </w:r>
      <w:r w:rsidRPr="0080695C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правильное дирижирование, демонстрация основных теоретических знаний.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4 (хорошо)</w:t>
      </w:r>
      <w:r w:rsidRPr="0080695C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погрешности в интонировании, нарушения в темпе ответа, ошибки в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дирижировании, ошибки в теоретических знаниях.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80695C">
        <w:rPr>
          <w:rFonts w:ascii="Times New Roman" w:hAnsi="Times New Roman"/>
          <w:sz w:val="24"/>
          <w:szCs w:val="24"/>
        </w:rPr>
        <w:t xml:space="preserve"> – ошибки, плохое владение интонацией,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замедленный темп ответа, грубые ошибки в теоретических знаниях.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80695C">
        <w:rPr>
          <w:rFonts w:ascii="Times New Roman" w:hAnsi="Times New Roman"/>
          <w:sz w:val="24"/>
          <w:szCs w:val="24"/>
        </w:rPr>
        <w:t xml:space="preserve"> – грубые ошибки, невладение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интонацией, медленный темп ответа, отсутствие теоретических знаний.</w:t>
      </w:r>
    </w:p>
    <w:p w:rsidR="00996C7D" w:rsidRPr="0080695C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C7D" w:rsidRPr="0080695C" w:rsidRDefault="00996C7D" w:rsidP="00996C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Контрольные требования на разных этапах обучения</w:t>
      </w:r>
    </w:p>
    <w:p w:rsidR="00996C7D" w:rsidRPr="0080695C" w:rsidRDefault="00996C7D" w:rsidP="00996C7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На каждом этапе обучения ученики, в соответствии с требованиями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программы, должны уметь:</w:t>
      </w:r>
    </w:p>
    <w:p w:rsidR="00996C7D" w:rsidRPr="0080695C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записывать музыкальный диктант соответствующей трудности,</w:t>
      </w:r>
    </w:p>
    <w:p w:rsidR="00996C7D" w:rsidRPr="0080695C" w:rsidRDefault="00996C7D" w:rsidP="0005014E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сольфеджировать разученные мелодии,</w:t>
      </w:r>
    </w:p>
    <w:p w:rsidR="00996C7D" w:rsidRPr="0080695C" w:rsidRDefault="00996C7D" w:rsidP="0005014E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C7D" w:rsidRPr="0080695C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определять на слух пройденные интервалы и аккорды;</w:t>
      </w:r>
    </w:p>
    <w:p w:rsidR="00996C7D" w:rsidRPr="0080695C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строить пройденные интервалы и аккорды в пройденных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тональностях письменно, устно и на фортепиано;</w:t>
      </w:r>
    </w:p>
    <w:p w:rsidR="00996C7D" w:rsidRPr="0080695C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анализировать музыкальный текст, используя полученные</w:t>
      </w:r>
      <w:r w:rsidRPr="008069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теоретические знания;</w:t>
      </w:r>
    </w:p>
    <w:p w:rsidR="00996C7D" w:rsidRPr="0080695C" w:rsidRDefault="00996C7D" w:rsidP="0005014E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C7D" w:rsidRPr="0080695C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знать необходимую профессиональную терминологию.</w:t>
      </w:r>
    </w:p>
    <w:p w:rsidR="00BD4EA3" w:rsidRPr="0080695C" w:rsidRDefault="00BD4EA3" w:rsidP="00BD4EA3">
      <w:pPr>
        <w:ind w:firstLine="708"/>
        <w:jc w:val="center"/>
        <w:rPr>
          <w:b/>
          <w:sz w:val="24"/>
          <w:szCs w:val="24"/>
        </w:rPr>
      </w:pPr>
    </w:p>
    <w:p w:rsidR="00996C7D" w:rsidRPr="0080695C" w:rsidRDefault="00996C7D" w:rsidP="00996C7D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Экзаменационные требования</w:t>
      </w:r>
    </w:p>
    <w:p w:rsidR="00996C7D" w:rsidRPr="0080695C" w:rsidRDefault="0005014E" w:rsidP="00996C7D">
      <w:pPr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Нормативный срок обучения – 4 года</w:t>
      </w:r>
    </w:p>
    <w:p w:rsidR="00996C7D" w:rsidRPr="0080695C" w:rsidRDefault="00996C7D" w:rsidP="00996C7D">
      <w:pPr>
        <w:tabs>
          <w:tab w:val="left" w:pos="851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Примерные требования на</w:t>
      </w:r>
      <w:r w:rsidR="0005014E" w:rsidRPr="0080695C">
        <w:rPr>
          <w:rFonts w:ascii="Times New Roman" w:hAnsi="Times New Roman"/>
          <w:b/>
          <w:sz w:val="24"/>
          <w:szCs w:val="24"/>
        </w:rPr>
        <w:t xml:space="preserve"> итоговом экзамене</w:t>
      </w:r>
    </w:p>
    <w:p w:rsidR="00996C7D" w:rsidRPr="0080695C" w:rsidRDefault="00996C7D" w:rsidP="00996C7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Письменно – записать самостоятельно музыкальный диктант,</w:t>
      </w: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соответствующий требованиям настоящей программы. Уровень сложности</w:t>
      </w: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диктанта может быть различным в группах, допускаются диктанты разного</w:t>
      </w: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уровня сложности внутри одной группы.</w:t>
      </w:r>
    </w:p>
    <w:p w:rsidR="00996C7D" w:rsidRPr="0080695C" w:rsidRDefault="00996C7D" w:rsidP="00996C7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Устно: индивидуальный опрос должен охватывать ряд обязательных</w:t>
      </w: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тем и форм работы, но уровень трудности музыкального материала может</w:t>
      </w: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быть также различным.</w:t>
      </w:r>
    </w:p>
    <w:p w:rsidR="00996C7D" w:rsidRPr="0080695C" w:rsidRDefault="00996C7D" w:rsidP="0005014E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Спеть с листа мелодию соответствующей программным</w:t>
      </w: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>требованиям трудности и дирижированием.</w:t>
      </w:r>
    </w:p>
    <w:p w:rsidR="00996C7D" w:rsidRPr="0080695C" w:rsidRDefault="00996C7D" w:rsidP="00996C7D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Спеть различные виды пройденных мажорных и минорных гамм.</w:t>
      </w:r>
    </w:p>
    <w:p w:rsidR="00F55E97" w:rsidRPr="0080695C" w:rsidRDefault="00F55E97" w:rsidP="00F55E97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Спеть от звука вверх или вниз пройденные интервалы.</w:t>
      </w:r>
    </w:p>
    <w:p w:rsidR="00F55E97" w:rsidRPr="0080695C" w:rsidRDefault="00F55E97" w:rsidP="00F55E97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Определить</w:t>
      </w:r>
      <w:r w:rsidR="0005014E" w:rsidRPr="0080695C">
        <w:rPr>
          <w:rFonts w:ascii="Times New Roman" w:hAnsi="Times New Roman"/>
          <w:sz w:val="24"/>
          <w:szCs w:val="24"/>
        </w:rPr>
        <w:t xml:space="preserve"> на слух последовательность из 6-8 интервалов</w:t>
      </w:r>
      <w:r w:rsidRPr="0080695C">
        <w:rPr>
          <w:rFonts w:ascii="Times New Roman" w:hAnsi="Times New Roman"/>
          <w:sz w:val="24"/>
          <w:szCs w:val="24"/>
        </w:rPr>
        <w:t>.</w:t>
      </w:r>
    </w:p>
    <w:p w:rsidR="00F55E97" w:rsidRPr="0080695C" w:rsidRDefault="00F55E97" w:rsidP="00F55E97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Спеть от звука вверх или вниз пройденные аккорды.</w:t>
      </w:r>
    </w:p>
    <w:p w:rsidR="00F55E97" w:rsidRPr="0080695C" w:rsidRDefault="00F55E97" w:rsidP="008E1FA6">
      <w:pPr>
        <w:tabs>
          <w:tab w:val="left" w:pos="851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96C7D" w:rsidRPr="0080695C" w:rsidRDefault="00996C7D" w:rsidP="008E1FA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1FA6" w:rsidRPr="0080695C" w:rsidRDefault="008E1FA6" w:rsidP="008E1FA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5452DB">
      <w:pPr>
        <w:pStyle w:val="a3"/>
        <w:numPr>
          <w:ilvl w:val="0"/>
          <w:numId w:val="29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 этом разделе содержатся методические рекомендации для преподавателей. Рекомендации преподавателям составлены по основным фо</w:t>
      </w:r>
      <w:r w:rsidR="00F55E97" w:rsidRPr="0080695C">
        <w:rPr>
          <w:rFonts w:ascii="Times New Roman" w:hAnsi="Times New Roman"/>
          <w:sz w:val="24"/>
          <w:szCs w:val="24"/>
        </w:rPr>
        <w:t>рмам работы для каждого класса 7</w:t>
      </w:r>
      <w:r w:rsidRPr="0080695C">
        <w:rPr>
          <w:rFonts w:ascii="Times New Roman" w:hAnsi="Times New Roman"/>
          <w:sz w:val="24"/>
          <w:szCs w:val="24"/>
        </w:rPr>
        <w:t xml:space="preserve">-летней </w:t>
      </w:r>
      <w:r w:rsidR="00F55E97" w:rsidRPr="0080695C">
        <w:rPr>
          <w:rFonts w:ascii="Times New Roman" w:hAnsi="Times New Roman"/>
          <w:sz w:val="24"/>
          <w:szCs w:val="24"/>
        </w:rPr>
        <w:t xml:space="preserve">и </w:t>
      </w:r>
      <w:r w:rsidRPr="0080695C">
        <w:rPr>
          <w:rFonts w:ascii="Times New Roman" w:hAnsi="Times New Roman"/>
          <w:sz w:val="24"/>
          <w:szCs w:val="24"/>
        </w:rPr>
        <w:t xml:space="preserve"> программы обучения.</w:t>
      </w:r>
    </w:p>
    <w:p w:rsidR="00996C7D" w:rsidRPr="0080695C" w:rsidRDefault="00996C7D" w:rsidP="00996C7D">
      <w:pPr>
        <w:spacing w:after="0"/>
        <w:ind w:left="993" w:hanging="284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1. Методические рекомендации педагогическим работникам по основным формам работы</w:t>
      </w:r>
    </w:p>
    <w:p w:rsidR="00996C7D" w:rsidRPr="0080695C" w:rsidRDefault="00996C7D" w:rsidP="00996C7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 w:rsidR="008E1FA6" w:rsidRPr="0080695C">
        <w:rPr>
          <w:rFonts w:ascii="Times New Roman" w:hAnsi="Times New Roman"/>
          <w:b/>
          <w:sz w:val="24"/>
          <w:szCs w:val="24"/>
        </w:rPr>
        <w:t>4 года</w:t>
      </w:r>
    </w:p>
    <w:p w:rsidR="00996C7D" w:rsidRPr="0080695C" w:rsidRDefault="00996C7D" w:rsidP="00996C7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1 класс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Выработка равномерного дыхания, умения распределять его на музыкальную фразу.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Слуховое осознание чистой интонации.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песен-упражнений из 2-3-х соседних звуков (двух-трехступенных ладов) с постепенным расширением диапазона и усложнением (с ручными знаками, с названиями нот, на слоги и т.д. по выбору педагога).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мажорных гамм вверх и вниз, отдельных тетрахордов.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устойчивых ступеней, неустойчивых ступеней с разрешениями, опеваний устойчивых ступеней.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Сольфеджирование, пение с листа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выученных песен от разных звуков, в пройденных тональностях.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по нотам простых мелодий с дирижированием.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одного из голосов в двухголосном примере.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Движения под музыку.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Повторение ритмического рисунка (простукивание, проговаривание на слоги).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ритмического рисунка по записи (ритмические карточки, нотный текст).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Узнавание мелодии по ритмическому рисунку.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фигуры в размере 3/4 (три четверти, половинная и четверть, четверть и половинная, половинная с точкой).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Навыки тактирования и дирижирования в размерах 2/4,3/4.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диктанты.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и осознание характера музыкального произведения.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лада (мажор, минор, сопоставление одноименного мажора и минора).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>Определение на слух структуры, количества фраз.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устойчивости, неустойчивости отдельных оборотов.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размера музыкального построения, знакомых ритмических фигур.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отдельных мелодических оборотов (поступенное движение вверх и вниз, повторность звуков, движение по устойчивым звукам, скачки, опевания).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мажорного и минорного трезвучия.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Развитие музыкальной памяти и внутреннего слуха.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Устные диктанты: запоминание небольшой фразы и ее воспроизведение (на слоги, с названием нот, проигрывание на фортепиано).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и запись мелодических построений от разных нот.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Запись ритмического рисунка мелодии.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Запись мелодий, предварительно спетых с названием звуков.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Запись мелодий в объеме 4-8 тактов в пройденных тональностях.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267335</wp:posOffset>
            </wp:positionV>
            <wp:extent cx="6224905" cy="543560"/>
            <wp:effectExtent l="19050" t="0" r="4445" b="0"/>
            <wp:wrapTight wrapText="bothSides">
              <wp:wrapPolygon edited="0">
                <wp:start x="-66" y="0"/>
                <wp:lineTo x="-66" y="21196"/>
                <wp:lineTo x="21615" y="21196"/>
                <wp:lineTo x="21615" y="0"/>
                <wp:lineTo x="-66" y="0"/>
              </wp:wrapPolygon>
            </wp:wrapTight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95C">
        <w:rPr>
          <w:rFonts w:ascii="Times New Roman" w:hAnsi="Times New Roman"/>
          <w:b/>
          <w:i/>
          <w:sz w:val="24"/>
          <w:szCs w:val="24"/>
        </w:rPr>
        <w:t>Пример 1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229235</wp:posOffset>
            </wp:positionV>
            <wp:extent cx="6210300" cy="533400"/>
            <wp:effectExtent l="19050" t="0" r="0" b="0"/>
            <wp:wrapTight wrapText="bothSides">
              <wp:wrapPolygon edited="0">
                <wp:start x="-66" y="0"/>
                <wp:lineTo x="-66" y="20829"/>
                <wp:lineTo x="21600" y="20829"/>
                <wp:lineTo x="21600" y="0"/>
                <wp:lineTo x="-66" y="0"/>
              </wp:wrapPolygon>
            </wp:wrapTight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95C">
        <w:rPr>
          <w:rFonts w:ascii="Times New Roman" w:hAnsi="Times New Roman"/>
          <w:b/>
          <w:i/>
          <w:sz w:val="24"/>
          <w:szCs w:val="24"/>
        </w:rPr>
        <w:t>Пример 2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Творческие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Допевание мелодии до устойчивого звука. Импровизация мелодии на заданный ритм.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Импровизация мелодии на заданный текст.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Импровизация простейшего ритмического аккомпанемента к исполняемым примерам.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баса к выученным мелодиям.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Запись сочиненных мелодий.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Рисунки к песням, музыкальным произведениям.</w:t>
      </w:r>
    </w:p>
    <w:p w:rsidR="00996C7D" w:rsidRPr="0080695C" w:rsidRDefault="00996C7D" w:rsidP="00996C7D">
      <w:pPr>
        <w:spacing w:before="24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2 класс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мажорных гамм.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минорных гамм (три вида).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отдельных тетрахордов.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устойчивых ступеней.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неустойчивых ступеней с разрешением.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опеваний устойчивых ступеней.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интервалов одноголосно и двухголосно в мажоре (м.2 на VII, II, б.2 на I, II, V, б.3 на I, IV ,V),   м.3 на VII, II, ч.5 на I, ч.4 на V, ч.8 на I).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>Пение интервалов одноголосно и двухголосно в миноре (м.2 на II, V, б.2 на I, VII, м.3 на I, IV, V, VII повышенной, ч.5 на I, ч.4 на V, ч.8 на I).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простых секвенций с использованием прорабатываемых мелодических оборотов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237490</wp:posOffset>
            </wp:positionV>
            <wp:extent cx="4229100" cy="596265"/>
            <wp:effectExtent l="19050" t="0" r="0" b="0"/>
            <wp:wrapTight wrapText="bothSides">
              <wp:wrapPolygon edited="0">
                <wp:start x="-97" y="0"/>
                <wp:lineTo x="-97" y="20703"/>
                <wp:lineTo x="21600" y="20703"/>
                <wp:lineTo x="21600" y="0"/>
                <wp:lineTo x="-97" y="0"/>
              </wp:wrapPolygon>
            </wp:wrapTight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95C">
        <w:rPr>
          <w:rFonts w:ascii="Times New Roman" w:hAnsi="Times New Roman"/>
          <w:b/>
          <w:i/>
          <w:sz w:val="24"/>
          <w:szCs w:val="24"/>
        </w:rPr>
        <w:t>Пример 3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Сольфеджирование, пение с листа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2/4, 3/4, 4/4 с дирижированием.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Чтение с листа простейших мелодий.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Чередование пения вслух и про себя, поочередное пение фразами, группами и индивидуально.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Разучивание и пение двухголосия по нотам (группами, с аккомпанементом педагога).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Повторение данного на слух ритмического рисунка: на слоги, простукиванием.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Повторение записанного ритмического рисунка на слоги, простукиванием.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Новые ритмические фигуры в размере 2/4 (четверть с точкой и восьмая, четыре шестнадцатых).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Новые ритмические фигуры с восьмыми в размере 3/4.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Основные ритмические фигуры в размере 4/4.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Дирижирование в размерах 2/4, 3/4, 4/4.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Паузы – половинная, целая.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Дирижирование в пройденных размерах.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Упражнения на ритмические остинато.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Ритмический аккомпанемент к выученным мелодиям.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простейших ритмических партитур, в том числе ритмического канона.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диктанты.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лада (мажор, минор трех видов).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устойчивых и неустойчивых ступеней, мелодических оборотов.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Мажорного, минорного трезвучия в мелодическом и гармоническом звучании.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Пройденных интервалов в мелодическом и гармоническом звучании, скачков на ч.4, ч.5, ч.8.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Продолжение работы по развитию музыкальной памяти и внутреннего слуха.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 xml:space="preserve">Запись мелодий с предварительным разбором в объеме 4-8 тактов в пройденных размерах, с пройденными мелодическими оборотами, в пройденных тональностях. 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5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160655</wp:posOffset>
            </wp:positionV>
            <wp:extent cx="6425565" cy="508000"/>
            <wp:effectExtent l="19050" t="0" r="0" b="0"/>
            <wp:wrapTight wrapText="bothSides">
              <wp:wrapPolygon edited="0">
                <wp:start x="-64" y="0"/>
                <wp:lineTo x="-64" y="21060"/>
                <wp:lineTo x="21581" y="21060"/>
                <wp:lineTo x="21581" y="0"/>
                <wp:lineTo x="-64" y="0"/>
              </wp:wrapPolygon>
            </wp:wrapTight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95C">
        <w:rPr>
          <w:rFonts w:ascii="Times New Roman" w:hAnsi="Times New Roman"/>
          <w:b/>
          <w:i/>
          <w:sz w:val="24"/>
          <w:szCs w:val="24"/>
        </w:rPr>
        <w:t>Пример 4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127635</wp:posOffset>
            </wp:positionV>
            <wp:extent cx="6350635" cy="495935"/>
            <wp:effectExtent l="19050" t="0" r="0" b="0"/>
            <wp:wrapTight wrapText="bothSides">
              <wp:wrapPolygon edited="0">
                <wp:start x="-65" y="0"/>
                <wp:lineTo x="-65" y="20743"/>
                <wp:lineTo x="21576" y="20743"/>
                <wp:lineTo x="21576" y="0"/>
                <wp:lineTo x="-65" y="0"/>
              </wp:wrapPolygon>
            </wp:wrapTight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95C">
        <w:rPr>
          <w:rFonts w:ascii="Times New Roman" w:hAnsi="Times New Roman"/>
          <w:b/>
          <w:i/>
          <w:sz w:val="24"/>
          <w:szCs w:val="24"/>
        </w:rPr>
        <w:t>Творческие задания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Досочинение мелодии. Сочинение мелодических вариантов фразы. Сочинение мелодии на заданный ритм. Сочинение мелодии на заданный текст. Сочинение ритмического аккомпанемента. Подбор второго голоса к заданной мелодии. Подбор баса к заданной мелодии.</w:t>
      </w:r>
    </w:p>
    <w:p w:rsidR="00996C7D" w:rsidRPr="0080695C" w:rsidRDefault="00996C7D" w:rsidP="00996C7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3 класс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мажорных гамм до 3-х знаков в ключе.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минорных гамм (три вида) до 3-х знаков в ключе.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тетрахордов пройденных гамм.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в пройденных тональностях устойчивых ступеней.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в пройденных тональностях неустойчивых ступеней с разрешением.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опеваний устойчивых ступеней.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секвенций с использованием прорабатываемых мелодических оборотов.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6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10795</wp:posOffset>
            </wp:positionV>
            <wp:extent cx="3533775" cy="532765"/>
            <wp:effectExtent l="19050" t="0" r="9525" b="0"/>
            <wp:wrapTight wrapText="bothSides">
              <wp:wrapPolygon edited="0">
                <wp:start x="-116" y="0"/>
                <wp:lineTo x="-116" y="20853"/>
                <wp:lineTo x="21658" y="20853"/>
                <wp:lineTo x="21658" y="0"/>
                <wp:lineTo x="-116" y="0"/>
              </wp:wrapPolygon>
            </wp:wrapTight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пройденных интервалов в тональности.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пройденных интервалов от звука.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пройденных интервалов двухголосно.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мажорного и минорного трезвучия.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в тональности обращений тонического трезвучия.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в тональности главных трезвучий.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Сольфеджирование, пение с листа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2/4, ¾, 4/4, 3/8 с дирижированием.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Чтение с листа несложных мелодий.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двухголосия (для продвинутых учеников - с проигрыванием другого голоса на фортепиано).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lastRenderedPageBreak/>
        <w:t>Ритмические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Новые ритмические фигуры в пройденных размерах 2/4, 3/4, 4/4 (восьмая и две шестнадцатых, две шестнадцатых и восьмая).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Размер 3/8, основные ритмические фигуры.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Повторение записанного ритмического рисунка простукиванием (с дирижированием).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диктанты.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выученных мелодий с собственным ритмическим аккомпанементом.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ритмических партитур, ритмического остинато.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Новые ритмические фигуры в размере 2/4.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Затакты восьмая, две восьмые, три восьмые.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слух: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V, II ступенях и т.д.);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пройденных интервалов, взятых отдельно в мелодическом и гармоническом звучании (в ладу, от звука);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пройденных интервалов в ладу, взятых последовательно (3-4 интервала);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Примеры 7, 8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58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мажорного и минорного трезвучия, взятого от звука;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трезвучий главных ступеней в мажоре и миноре (для подвинутых групп).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Запись выученных мелодий.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Письменный диктант в пройденных тональностях, в объеме 8 тактов, включающий: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пройденные мелодические обороты (движение по звукам трезвучия и его обращений, скачки на пройденные интервалы, опевания устойчивых ступеней, остановки на V, II ступенях и т.д.);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группы восьмая и две шестнадцатых, две шестнадцатых и восьмая в размерах 2/4, 3/ 4, 4/4;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 </w:t>
      </w:r>
      <w:r w:rsidRPr="0080695C">
        <w:rPr>
          <w:rFonts w:ascii="Times New Roman" w:hAnsi="Times New Roman"/>
          <w:b/>
          <w:i/>
          <w:sz w:val="24"/>
          <w:szCs w:val="24"/>
        </w:rPr>
        <w:t>Пример 10</w:t>
      </w:r>
      <w:r w:rsidRPr="0080695C">
        <w:rPr>
          <w:rFonts w:ascii="Times New Roman" w:hAnsi="Times New Roman"/>
          <w:sz w:val="24"/>
          <w:szCs w:val="24"/>
        </w:rPr>
        <w:t xml:space="preserve"> </w:t>
      </w:r>
    </w:p>
    <w:p w:rsidR="00996C7D" w:rsidRPr="0080695C" w:rsidRDefault="00996C7D" w:rsidP="00996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83300" cy="46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9</w:t>
      </w:r>
    </w:p>
    <w:p w:rsidR="00996C7D" w:rsidRPr="0080695C" w:rsidRDefault="00996C7D" w:rsidP="00996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83300" cy="1130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 xml:space="preserve">затакты восьмая, две восьмые, три восьмые в размерах 2/4, 3/4, 4/4; паузы - восьмые; 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Творческие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мелодии с использованием интонаций пройденных интервалов, аккордов.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ритмического аккомпанемента.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мелодических и ритмических вариантов фразы, предложения.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ответного (второго) предложения.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второго голоса к заданной мелодии.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баса к заданной мелодии.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аккомпанемента к мелодии из предложенных аккордов.</w:t>
      </w:r>
    </w:p>
    <w:p w:rsidR="00996C7D" w:rsidRPr="0080695C" w:rsidRDefault="00996C7D" w:rsidP="00996C7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>4 класс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пройденных гамм, отдельных ступеней, мелодических оборотов. Пение трезвучий главных ступеней с разрешением.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доминантового септаккорда с разрешением в пройденных тональностях.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ранее пройденных интервалов от звука и в тональности.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м.7 на V ступени в мажоре и миноре.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ум.5 на VII (повышенной) ступени и ув.4 на IV ступени в натуральном мажоре и гармоническом миноре.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интервальных последовательностей в тональности (до 5 интервалов) мелодически и двухголосно, с проигрыванием одного из голосов.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аккордовых последовательностей (4-5 аккордов) мелодически и одного из голосов с проигрыванием аккордов на фортепиано.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интервалы.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11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300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Сольфеджирование, пение с листа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одного из голосов двухголосных примеров, в том числе канонов.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одного из голосов двухголосного примера с одновременным проигрыванием другого голоса на фортепиано.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>Простукивание записанных ритмических упражнений, включающих новые ритмические фигуры (в размерах 2/4, 3/4, 4/4 - пунктирный ритм, синкопа, триоль, в размерах 3/8 и 6/8 ритмические группы с четвертями и восьмыми) с одновременным дирижированием.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Размер 6/8, работа над дирижерским жестом.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с ритмическим аккомпанементом.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ритмического двухголосия группами и индивидуально.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Исполнение ритмических партитур.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Ритмические диктанты.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Сольмизация выученных примеров и примеров с листа.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в прослушанной музыкальном построении его структуры (повторность, вариативность, секвенции).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движение по звукам трезвучий, септаккорда.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скачки на тритоны на пройденных ступенях.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пройденных интервалов вне тональности.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последовательности интервалов в пройденных тональностях (до 5 интервалов).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12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698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на слух мажорного и минорного трезвучия, секстаккорда, квартсекстваккорда вне тональности.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тональности.</w:t>
      </w:r>
    </w:p>
    <w:p w:rsidR="00996C7D" w:rsidRPr="0080695C" w:rsidRDefault="00996C7D" w:rsidP="00996C7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13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79700" cy="4953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Устные диктанты.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Запись выученных мелодий по памяти. </w:t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Примеры 14</w:t>
      </w:r>
    </w:p>
    <w:p w:rsidR="00996C7D" w:rsidRPr="0080695C" w:rsidRDefault="00996C7D" w:rsidP="00996C7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11430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95C">
        <w:rPr>
          <w:rFonts w:ascii="Times New Roman" w:hAnsi="Times New Roman"/>
          <w:sz w:val="24"/>
          <w:szCs w:val="24"/>
        </w:rPr>
        <w:t xml:space="preserve"> </w:t>
      </w:r>
      <w:r w:rsidRPr="0080695C">
        <w:rPr>
          <w:rFonts w:ascii="Times New Roman" w:hAnsi="Times New Roman"/>
          <w:b/>
          <w:i/>
          <w:sz w:val="24"/>
          <w:szCs w:val="24"/>
        </w:rPr>
        <w:t>Пример 15</w:t>
      </w:r>
    </w:p>
    <w:p w:rsidR="00996C7D" w:rsidRPr="0080695C" w:rsidRDefault="00996C7D" w:rsidP="00996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69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96C7D" w:rsidRPr="0080695C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Пример 16</w:t>
      </w:r>
    </w:p>
    <w:p w:rsidR="00996C7D" w:rsidRPr="0080695C" w:rsidRDefault="00996C7D" w:rsidP="00996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69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Письменный диктант в тональностях до 4-х знаков в объеме 8 тактов, включающий пройденные мелодические обороты и ритмические группы.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Творческие упражнения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Импровизация и сочинение мелодических и ритмических вариантов фразы, предложения.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мелодий различного жанра, характера (марша, колыбельная, мазурка).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мелодий, использующих движение по пройденным аккордам, скачки на изученные интервалы.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мелодий на заданный ритмический рисунок.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мелодий с использованием пройденных ритмических рисунков.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Сочинение подголоска к мелодии.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басового голоса к данной мелодии с использованием главных ступеней.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Подбор аккомпанемента к мелодии с помощью изученных аккордов.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мелодий с собственным аккомпанементом.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Пение выученных мелодий с аккомпанементом (собственным или другого ученика, или педагога).</w:t>
      </w:r>
    </w:p>
    <w:p w:rsidR="00A649C2" w:rsidRPr="0080695C" w:rsidRDefault="008E1FA6" w:rsidP="008E1F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</w:rPr>
        <w:t xml:space="preserve"> </w:t>
      </w:r>
      <w:r w:rsidRPr="0080695C">
        <w:rPr>
          <w:rFonts w:ascii="Times New Roman" w:hAnsi="Times New Roman"/>
          <w:sz w:val="24"/>
          <w:szCs w:val="24"/>
        </w:rPr>
        <w:t xml:space="preserve">  </w:t>
      </w:r>
    </w:p>
    <w:p w:rsidR="00996C7D" w:rsidRPr="0080695C" w:rsidRDefault="00996C7D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9C2" w:rsidRPr="0080695C" w:rsidRDefault="00A649C2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9C2" w:rsidRPr="0080695C" w:rsidRDefault="00A649C2" w:rsidP="00996C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C7D" w:rsidRPr="0080695C" w:rsidRDefault="005452DB" w:rsidP="00996C7D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0695C">
        <w:rPr>
          <w:rFonts w:ascii="Times New Roman" w:hAnsi="Times New Roman"/>
          <w:b/>
          <w:sz w:val="24"/>
          <w:szCs w:val="24"/>
          <w:lang w:val="en-US"/>
        </w:rPr>
        <w:t>VI</w:t>
      </w:r>
      <w:r w:rsidR="00996C7D" w:rsidRPr="0080695C">
        <w:rPr>
          <w:rFonts w:ascii="Times New Roman" w:hAnsi="Times New Roman"/>
          <w:b/>
          <w:sz w:val="24"/>
          <w:szCs w:val="24"/>
        </w:rPr>
        <w:t>. Список рекомендуемой учебно-методической литературы</w:t>
      </w:r>
    </w:p>
    <w:p w:rsidR="00996C7D" w:rsidRPr="0080695C" w:rsidRDefault="00996C7D" w:rsidP="00996C7D">
      <w:pPr>
        <w:spacing w:after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Учебная литература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Баева Н., Зебряк Т. Сольфеджио 1 -2 класс. – М.: «Кифара», 2006.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Давыдова Е., Запорожец С. Сольфеджио. 3 класс. – М. «Музыка» 1993.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Давыдова Е. Сольфеджио 4 класс. –  М. «Музыка», 2007.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Давыдова Е. Сольфеджио 5 класс. –  М. «Музыка», 1991.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Драгомиров П. Учебник сольфеджио.  – М. «Музыка» 2010.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 Домашние задания по сольфеджио 1-7 классы. – М. ООО «Престо», 2007.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Е.,  Синяева Л., Чустова Л.  Сольфеджио.  Интервалы. Аккорды. 6-8 классы. – М. «Классика XXI», 2004.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Е., Синяева Л., Чустова Л. Сольфеджио. Музыкальный синтаксис. Метроритм. 6-8 классы. – М. «Классика XXI», 2004.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Е., Синяева Л., Чустова Л. Сольфеджио. Диатоника. Лад. Хроматика. Модуляция. 6-8 классы.  – М. «Классика XXI», 2004.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Калинина Г. Рабочие тетради по сольфеджио 1-7 классы. – М. 2000-2005.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>Калмыков Б., Фридкин Г. Сольфеджио. Часть 1. Одноголосие.  – М. Музыка, 1971.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Калмыков Б., Фридкин Г. Сольфеджио. Часть 2. Двухголосие. - М. Музыка, 1970.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Калужская Т. Сольфеджио 6 класс.  – М. «Музыка», 2005.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Металлиди Ж. Сольфеджио. Мы играем, сочиняем и поем. Для 1-7 классов детской музыкальной школы.  – СПб: «Композитор», 2008.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Никитина Н. Сольфеджио (1-7 классы). – М., 2009.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Островский А., Соловьев С., Шокин В. Сольфеджио. – М. «Классика-XXI» 2003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Панова Н. Конспекты по элементарной теории музыки.  – М. «Престо» 2003.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Панова Н. Прописи по сольфеджио для дошкольников. – М. «Престо», 2001.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Стоклицкая Т. 100 уроков сольфеджио для маленьких. Приложение для детей, ч.1 и 2. – М.: «Музыка», 1999.</w:t>
      </w:r>
    </w:p>
    <w:p w:rsidR="00996C7D" w:rsidRPr="0080695C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Фридкин Г. Чтение с листа на уроках сольфеджио. – М.: 1982.</w:t>
      </w:r>
    </w:p>
    <w:p w:rsidR="00996C7D" w:rsidRPr="0080695C" w:rsidRDefault="00996C7D" w:rsidP="00996C7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Учебно-методическая литература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Алексеев Б., Блюм Д. Систематический курс музыкального диктанта. – М.: «Музыка», 1991.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Базарнова В. 100 диктантов по сольфеджио. – М., 1993.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Быканова Е. Стоклицкая Т. Музыкальные диктанты 1-4 классы. ДМШ. – М.: 1979.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Музыкальные диктанты для детской музыкальной школы (сост. Ж.Металлиди, А.Перцовская). – М.: «Музыка», 1995.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Ладухин Н. 1000 примеров музыкального диктанта. – М.: «Композитор», 1993.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Лопатина И. Сборник диктантов. Одноголосие и двухголосие. – М.: «Музыка», 1985.</w:t>
      </w:r>
    </w:p>
    <w:p w:rsidR="00996C7D" w:rsidRPr="0080695C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Жуковская Г., Казакова Т., Петрова А. Сборник диктантов по сольфеджио. – М., 2007.</w:t>
      </w:r>
    </w:p>
    <w:p w:rsidR="00996C7D" w:rsidRPr="0080695C" w:rsidRDefault="00996C7D" w:rsidP="00996C7D">
      <w:pPr>
        <w:spacing w:before="120" w:after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Методическая литература</w:t>
      </w:r>
    </w:p>
    <w:p w:rsidR="00996C7D" w:rsidRPr="0080695C" w:rsidRDefault="00996C7D" w:rsidP="008B3F1D">
      <w:pPr>
        <w:tabs>
          <w:tab w:val="num" w:pos="900"/>
        </w:tabs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Давыдова Е. Сольфеджио. 3 класс. ДМШ Методическое пособие. – М.: «Музыка», 1976.</w:t>
      </w:r>
    </w:p>
    <w:p w:rsidR="00996C7D" w:rsidRPr="0080695C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Давыдова Е. Сольфеджио. 4 класс. ДМШ Методическое пособие. – М.: «Музыка», 2005.</w:t>
      </w:r>
    </w:p>
    <w:p w:rsidR="00996C7D" w:rsidRPr="0080695C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Давыдова Е. Сольфеджио. 5 класс. ДМШ Методическое пособие. – М.: «Музыка», 1981.</w:t>
      </w:r>
    </w:p>
    <w:p w:rsidR="00996C7D" w:rsidRPr="0080695C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Калужская Т.  Сольфеджио 6 класс ДМШ. Учебно-методическое пособие. – М.: «Музыка», 1988.</w:t>
      </w:r>
    </w:p>
    <w:p w:rsidR="00996C7D" w:rsidRPr="0080695C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Стоклицкая Т. 100 уроков сольфеджио для самых маленьких. Ч.1 и 2. – М.: «Музыка» 1999.</w:t>
      </w:r>
    </w:p>
    <w:p w:rsidR="00996C7D" w:rsidRPr="0080695C" w:rsidRDefault="00886612" w:rsidP="00996C7D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80695C">
        <w:rPr>
          <w:rFonts w:ascii="Times New Roman" w:hAnsi="Times New Roman"/>
          <w:b/>
          <w:i/>
          <w:sz w:val="24"/>
          <w:szCs w:val="24"/>
        </w:rPr>
        <w:t>Рекомендуемая литература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Боровик Т. А. Изучение интервалов на уроках сольфеджио. Подготовительная группа, 1-2 классы ДМШ и ДШИ. Методическое пособие. – М.: Классика-</w:t>
      </w:r>
      <w:r w:rsidRPr="0080695C">
        <w:rPr>
          <w:rFonts w:ascii="Times New Roman" w:hAnsi="Times New Roman"/>
          <w:sz w:val="24"/>
          <w:szCs w:val="24"/>
          <w:lang w:val="en-US"/>
        </w:rPr>
        <w:t>XXI</w:t>
      </w:r>
      <w:r w:rsidRPr="0080695C">
        <w:rPr>
          <w:rFonts w:ascii="Times New Roman" w:hAnsi="Times New Roman"/>
          <w:sz w:val="24"/>
          <w:szCs w:val="24"/>
        </w:rPr>
        <w:t>, 2007. – 66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 М. Домашние задания по сольфеджио для 2 класса детской музыкальной школы. – М.: Престо, 2003. – 40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lastRenderedPageBreak/>
        <w:t>Золина Е. М. Домашние задания по сольфеджио для 3 класса детской музыкальной школы. – М.: Престо, 2003. – 40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 М. Домашние задания по сольфеджио для 4 класса детской музыкальной школы. – М.: Престо, 2003. – 42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 М. Домашние задания по сольфеджио для 5 класса детской музыкальной школы. – М.: Престо, 2003. – 36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Золина Е. М. Домашние задания по сольфеджио для 6 класса детской музыкальной школы. – М.: Престо, 2003. – 44 с. 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Золина Е. М. Домашние задания по сольфеджио для 7 класса детской музыкальной школы. – М.: Престо, 2003. – 58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Иванчикова О. С. Свободные вариации на тему: Нетрадиционные методы музыкального воспитания. – Симферополь: Издатель А. Другов, 2005. – 184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Калугина М., Халабузарь П. Воспитание творческих навыков на кроках сольфеджио. Методическое пособие для ДМШ. – М.: Советский композитор, 1989. – 12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Лежнева О. Ю. Практическая работа на уроках сольжеджио.Диктант, слуховой анализ. Учебное пособие для учащихся 1-8 классов детских музыкальных школ и школ искусств. – М.: ВЛАДОС, 2003. – 96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Лехина Л. Н. Аккордовые сказки для больших и маленьких. Учебно-игровое пособие. – М.: Классика-</w:t>
      </w:r>
      <w:r w:rsidRPr="0080695C">
        <w:rPr>
          <w:rFonts w:ascii="Times New Roman" w:hAnsi="Times New Roman"/>
          <w:sz w:val="24"/>
          <w:szCs w:val="24"/>
          <w:lang w:val="en-US"/>
        </w:rPr>
        <w:t>XXI</w:t>
      </w:r>
      <w:r w:rsidRPr="0080695C">
        <w:rPr>
          <w:rFonts w:ascii="Times New Roman" w:hAnsi="Times New Roman"/>
          <w:sz w:val="24"/>
          <w:szCs w:val="24"/>
        </w:rPr>
        <w:t xml:space="preserve">, 2010. – 24 с. 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 xml:space="preserve">Лехина Л. Н. Путешествие в страну интервалов. Учебно-игровое пособие. – М.: Классика </w:t>
      </w:r>
      <w:r w:rsidRPr="0080695C">
        <w:rPr>
          <w:rFonts w:ascii="Times New Roman" w:hAnsi="Times New Roman"/>
          <w:sz w:val="24"/>
          <w:szCs w:val="24"/>
          <w:lang w:val="en-US"/>
        </w:rPr>
        <w:t>XXI</w:t>
      </w:r>
      <w:r w:rsidRPr="0080695C">
        <w:rPr>
          <w:rFonts w:ascii="Times New Roman" w:hAnsi="Times New Roman"/>
          <w:sz w:val="24"/>
          <w:szCs w:val="24"/>
        </w:rPr>
        <w:t>, 2010. – 20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Музыкальные занимательные диктанты для учащихся младших классов ДМШ и ДШИ./ Сост. Г. Ф. Калинина. – М.: 2002. – 32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Никитина И. П. Музыкальные диктанты. 4-7 классы. – М.: Классика-</w:t>
      </w:r>
      <w:r w:rsidRPr="0080695C">
        <w:rPr>
          <w:rFonts w:ascii="Times New Roman" w:hAnsi="Times New Roman"/>
          <w:sz w:val="24"/>
          <w:szCs w:val="24"/>
          <w:lang w:val="en-US"/>
        </w:rPr>
        <w:t>XXI</w:t>
      </w:r>
      <w:r w:rsidRPr="0080695C">
        <w:rPr>
          <w:rFonts w:ascii="Times New Roman" w:hAnsi="Times New Roman"/>
          <w:sz w:val="24"/>
          <w:szCs w:val="24"/>
        </w:rPr>
        <w:t>, 2011. – 64 с.</w:t>
      </w:r>
    </w:p>
    <w:p w:rsidR="00996C7D" w:rsidRPr="0080695C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695C">
        <w:rPr>
          <w:rFonts w:ascii="Times New Roman" w:hAnsi="Times New Roman"/>
          <w:sz w:val="24"/>
          <w:szCs w:val="24"/>
        </w:rPr>
        <w:t>Петренко А. Цифровки и цепочки. Пособие по сольфеджио. Для учащихся и педагогов ДМШ, ДШИ, лицеев, музыкальных училищ, колледжей. – СПб.: Композитор, 2009. – 28 с.</w:t>
      </w:r>
    </w:p>
    <w:p w:rsidR="005670E6" w:rsidRPr="0080695C" w:rsidRDefault="005670E6" w:rsidP="005670E6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70E6" w:rsidRPr="0080695C" w:rsidRDefault="005670E6" w:rsidP="005670E6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20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21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22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23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24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25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670E6" w:rsidRPr="0080695C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95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26" w:tgtFrame="_blank" w:history="1">
        <w:r w:rsidRPr="0080695C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27" w:tgtFrame="_blank" w:history="1">
        <w:r w:rsidRPr="0080695C">
          <w:rPr>
            <w:rFonts w:ascii="Times New Roman" w:eastAsia="Times New Roman" w:hAnsi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670E6" w:rsidRPr="0080695C" w:rsidRDefault="005670E6" w:rsidP="005670E6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0E6" w:rsidRPr="0080695C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80695C">
        <w:rPr>
          <w:rFonts w:ascii="Georgia" w:eastAsia="Times New Roman" w:hAnsi="Georgia"/>
          <w:color w:val="333333"/>
          <w:sz w:val="24"/>
          <w:szCs w:val="24"/>
          <w:lang w:eastAsia="ru-RU"/>
        </w:rPr>
        <w:t>Музыкальная энциклопедия </w:t>
      </w:r>
      <w:hyperlink r:id="rId28" w:tgtFrame="_blank" w:history="1">
        <w:r w:rsidRPr="0080695C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670E6" w:rsidRPr="0080695C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80695C">
        <w:rPr>
          <w:rFonts w:ascii="Georgia" w:eastAsia="Times New Roman" w:hAnsi="Georgia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29" w:tgtFrame="_blank" w:history="1">
        <w:r w:rsidRPr="0080695C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670E6" w:rsidRPr="0080695C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80695C">
        <w:rPr>
          <w:rFonts w:ascii="Georgia" w:eastAsia="Times New Roman" w:hAnsi="Georgia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30" w:tgtFrame="_blank" w:history="1">
        <w:r w:rsidRPr="0080695C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670E6" w:rsidRPr="0080695C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80695C">
        <w:rPr>
          <w:rFonts w:ascii="Georgia" w:eastAsia="Times New Roman" w:hAnsi="Georgia"/>
          <w:color w:val="333333"/>
          <w:sz w:val="24"/>
          <w:szCs w:val="24"/>
          <w:lang w:eastAsia="ru-RU"/>
        </w:rPr>
        <w:t>Мировая художественная культура </w:t>
      </w:r>
      <w:hyperlink r:id="rId31" w:tgtFrame="_blank" w:history="1">
        <w:r w:rsidRPr="0080695C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996C7D" w:rsidRPr="0080695C" w:rsidRDefault="00996C7D" w:rsidP="00BD4EA3">
      <w:pPr>
        <w:ind w:firstLine="708"/>
        <w:jc w:val="center"/>
        <w:rPr>
          <w:b/>
          <w:sz w:val="24"/>
          <w:szCs w:val="24"/>
        </w:rPr>
      </w:pPr>
    </w:p>
    <w:sectPr w:rsidR="00996C7D" w:rsidRPr="0080695C" w:rsidSect="00E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5B2"/>
    <w:multiLevelType w:val="hybridMultilevel"/>
    <w:tmpl w:val="76D4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8F9"/>
    <w:multiLevelType w:val="hybridMultilevel"/>
    <w:tmpl w:val="63BA2E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84FD0"/>
    <w:multiLevelType w:val="multilevel"/>
    <w:tmpl w:val="2C86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32B4"/>
    <w:multiLevelType w:val="hybridMultilevel"/>
    <w:tmpl w:val="B5CA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70AD"/>
    <w:multiLevelType w:val="hybridMultilevel"/>
    <w:tmpl w:val="92065B72"/>
    <w:lvl w:ilvl="0" w:tplc="4F2EE88A">
      <w:start w:val="5"/>
      <w:numFmt w:val="upperRoman"/>
      <w:lvlText w:val="%1."/>
      <w:lvlJc w:val="left"/>
      <w:pPr>
        <w:ind w:left="28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2C823435"/>
    <w:multiLevelType w:val="hybridMultilevel"/>
    <w:tmpl w:val="123A7740"/>
    <w:lvl w:ilvl="0" w:tplc="3962C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87208"/>
    <w:multiLevelType w:val="hybridMultilevel"/>
    <w:tmpl w:val="D1A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E1838"/>
    <w:multiLevelType w:val="hybridMultilevel"/>
    <w:tmpl w:val="8042027E"/>
    <w:lvl w:ilvl="0" w:tplc="839EBB0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F314AA"/>
    <w:multiLevelType w:val="hybridMultilevel"/>
    <w:tmpl w:val="07C69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5968B5"/>
    <w:multiLevelType w:val="hybridMultilevel"/>
    <w:tmpl w:val="693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0DF2"/>
    <w:multiLevelType w:val="hybridMultilevel"/>
    <w:tmpl w:val="75BC35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977338"/>
    <w:multiLevelType w:val="hybridMultilevel"/>
    <w:tmpl w:val="153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D0634"/>
    <w:multiLevelType w:val="hybridMultilevel"/>
    <w:tmpl w:val="7770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2926"/>
    <w:multiLevelType w:val="hybridMultilevel"/>
    <w:tmpl w:val="8222B8F2"/>
    <w:lvl w:ilvl="0" w:tplc="A2B688EE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C303E9"/>
    <w:multiLevelType w:val="multilevel"/>
    <w:tmpl w:val="846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37BF2"/>
    <w:multiLevelType w:val="hybridMultilevel"/>
    <w:tmpl w:val="A1DC2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1503FCE"/>
    <w:multiLevelType w:val="hybridMultilevel"/>
    <w:tmpl w:val="F182C6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96842"/>
    <w:multiLevelType w:val="hybridMultilevel"/>
    <w:tmpl w:val="663EB8CC"/>
    <w:lvl w:ilvl="0" w:tplc="1E6C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10903"/>
    <w:multiLevelType w:val="hybridMultilevel"/>
    <w:tmpl w:val="DE32C4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79446692"/>
    <w:multiLevelType w:val="hybridMultilevel"/>
    <w:tmpl w:val="74C0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5147F"/>
    <w:multiLevelType w:val="hybridMultilevel"/>
    <w:tmpl w:val="260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27"/>
  </w:num>
  <w:num w:numId="5">
    <w:abstractNumId w:val="17"/>
  </w:num>
  <w:num w:numId="6">
    <w:abstractNumId w:val="4"/>
  </w:num>
  <w:num w:numId="7">
    <w:abstractNumId w:val="26"/>
  </w:num>
  <w:num w:numId="8">
    <w:abstractNumId w:val="11"/>
  </w:num>
  <w:num w:numId="9">
    <w:abstractNumId w:val="24"/>
  </w:num>
  <w:num w:numId="10">
    <w:abstractNumId w:val="13"/>
  </w:num>
  <w:num w:numId="11">
    <w:abstractNumId w:val="22"/>
  </w:num>
  <w:num w:numId="12">
    <w:abstractNumId w:val="15"/>
  </w:num>
  <w:num w:numId="13">
    <w:abstractNumId w:val="23"/>
  </w:num>
  <w:num w:numId="14">
    <w:abstractNumId w:val="25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21"/>
  </w:num>
  <w:num w:numId="20">
    <w:abstractNumId w:val="20"/>
  </w:num>
  <w:num w:numId="21">
    <w:abstractNumId w:val="1"/>
  </w:num>
  <w:num w:numId="22">
    <w:abstractNumId w:val="18"/>
  </w:num>
  <w:num w:numId="23">
    <w:abstractNumId w:val="0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91F"/>
    <w:rsid w:val="00031D57"/>
    <w:rsid w:val="0005014E"/>
    <w:rsid w:val="000E27D3"/>
    <w:rsid w:val="001F0E3F"/>
    <w:rsid w:val="00296593"/>
    <w:rsid w:val="002A2169"/>
    <w:rsid w:val="002C2A17"/>
    <w:rsid w:val="0032363F"/>
    <w:rsid w:val="004F5B35"/>
    <w:rsid w:val="005215DB"/>
    <w:rsid w:val="005452DB"/>
    <w:rsid w:val="00552EF4"/>
    <w:rsid w:val="005654D0"/>
    <w:rsid w:val="005670E6"/>
    <w:rsid w:val="005F7519"/>
    <w:rsid w:val="00633743"/>
    <w:rsid w:val="006B3841"/>
    <w:rsid w:val="006D4B30"/>
    <w:rsid w:val="00716CC2"/>
    <w:rsid w:val="0080695C"/>
    <w:rsid w:val="0084091F"/>
    <w:rsid w:val="00842842"/>
    <w:rsid w:val="00842906"/>
    <w:rsid w:val="00886612"/>
    <w:rsid w:val="008B3F1D"/>
    <w:rsid w:val="008E1FA6"/>
    <w:rsid w:val="00917550"/>
    <w:rsid w:val="0091762C"/>
    <w:rsid w:val="00996C7D"/>
    <w:rsid w:val="009B5DD9"/>
    <w:rsid w:val="009D211B"/>
    <w:rsid w:val="00A649C2"/>
    <w:rsid w:val="00AD3508"/>
    <w:rsid w:val="00AD5A5A"/>
    <w:rsid w:val="00B362AE"/>
    <w:rsid w:val="00BD4EA3"/>
    <w:rsid w:val="00BD566D"/>
    <w:rsid w:val="00C24B5C"/>
    <w:rsid w:val="00C33A70"/>
    <w:rsid w:val="00C7398E"/>
    <w:rsid w:val="00C73EDF"/>
    <w:rsid w:val="00CC0A81"/>
    <w:rsid w:val="00E04875"/>
    <w:rsid w:val="00E72961"/>
    <w:rsid w:val="00EA4746"/>
    <w:rsid w:val="00ED79CF"/>
    <w:rsid w:val="00F01FED"/>
    <w:rsid w:val="00F318AA"/>
    <w:rsid w:val="00F515DA"/>
    <w:rsid w:val="00F55E97"/>
    <w:rsid w:val="00F65902"/>
    <w:rsid w:val="00F83A90"/>
    <w:rsid w:val="00F95222"/>
    <w:rsid w:val="00F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91F"/>
    <w:pPr>
      <w:ind w:left="720"/>
      <w:contextualSpacing/>
    </w:pPr>
  </w:style>
  <w:style w:type="table" w:styleId="a4">
    <w:name w:val="Table Grid"/>
    <w:basedOn w:val="a1"/>
    <w:uiPriority w:val="59"/>
    <w:rsid w:val="0084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7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D56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398E"/>
  </w:style>
  <w:style w:type="character" w:styleId="a8">
    <w:name w:val="Strong"/>
    <w:basedOn w:val="a0"/>
    <w:uiPriority w:val="22"/>
    <w:qFormat/>
    <w:rsid w:val="00C7398E"/>
    <w:rPr>
      <w:b/>
      <w:bCs/>
    </w:rPr>
  </w:style>
  <w:style w:type="character" w:styleId="a9">
    <w:name w:val="Emphasis"/>
    <w:basedOn w:val="a0"/>
    <w:uiPriority w:val="20"/>
    <w:qFormat/>
    <w:rsid w:val="00C7398E"/>
    <w:rPr>
      <w:i/>
      <w:iCs/>
    </w:rPr>
  </w:style>
  <w:style w:type="character" w:customStyle="1" w:styleId="apple-converted-space">
    <w:name w:val="apple-converted-space"/>
    <w:basedOn w:val="a0"/>
    <w:rsid w:val="00C7398E"/>
  </w:style>
  <w:style w:type="paragraph" w:customStyle="1" w:styleId="a30">
    <w:name w:val="a3"/>
    <w:basedOn w:val="a"/>
    <w:rsid w:val="00C7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a"/>
    <w:basedOn w:val="a0"/>
    <w:rsid w:val="00C7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xn--80aerctagto8a3d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ib.org.ua/ru/pdf/all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piano.ru/library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classon.ru/lib/catalog/" TargetMode="External"/><Relationship Id="rId29" Type="http://schemas.openxmlformats.org/officeDocument/2006/relationships/hyperlink" Target="https://eom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musicalarhive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notarhiv.ru/" TargetMode="External"/><Relationship Id="rId28" Type="http://schemas.openxmlformats.org/officeDocument/2006/relationships/hyperlink" Target="http://music-dic.ru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art.biblioclu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notes.tarakanov.net/" TargetMode="External"/><Relationship Id="rId27" Type="http://schemas.openxmlformats.org/officeDocument/2006/relationships/hyperlink" Target="http://xn--80aerctagto8a3d.xn--p1ai/" TargetMode="External"/><Relationship Id="rId30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35</cp:revision>
  <dcterms:created xsi:type="dcterms:W3CDTF">2013-05-18T19:34:00Z</dcterms:created>
  <dcterms:modified xsi:type="dcterms:W3CDTF">2021-07-06T11:09:00Z</dcterms:modified>
</cp:coreProperties>
</file>