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0866FC" w:rsidTr="007757CA">
        <w:tc>
          <w:tcPr>
            <w:tcW w:w="4785" w:type="dxa"/>
          </w:tcPr>
          <w:p w:rsidR="000866FC" w:rsidRDefault="000866FC" w:rsidP="00775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0866FC" w:rsidRDefault="000866FC" w:rsidP="007757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0866FC" w:rsidRDefault="000866FC" w:rsidP="007757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0866FC" w:rsidRDefault="000866FC" w:rsidP="007757CA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866FC" w:rsidRDefault="000866FC" w:rsidP="007757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866FC" w:rsidRDefault="000866FC" w:rsidP="007757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0866FC" w:rsidRDefault="00CC22CB" w:rsidP="007757C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0866FC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0866FC" w:rsidRDefault="000866FC" w:rsidP="007757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0866FC" w:rsidRDefault="000866FC" w:rsidP="00086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6FC" w:rsidRPr="000866FC" w:rsidRDefault="000866FC" w:rsidP="000866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F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66FC" w:rsidRPr="000866FC" w:rsidRDefault="000866FC" w:rsidP="00086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FC">
        <w:rPr>
          <w:rFonts w:ascii="Times New Roman" w:hAnsi="Times New Roman" w:cs="Times New Roman"/>
          <w:b/>
          <w:sz w:val="24"/>
          <w:szCs w:val="24"/>
        </w:rPr>
        <w:t>о порядке посещения мероприятий, не предусмотренных учебным планом</w:t>
      </w:r>
    </w:p>
    <w:p w:rsidR="000866FC" w:rsidRPr="000866FC" w:rsidRDefault="000866FC" w:rsidP="00086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FC">
        <w:rPr>
          <w:rFonts w:ascii="Times New Roman" w:hAnsi="Times New Roman" w:cs="Times New Roman"/>
          <w:b/>
          <w:sz w:val="24"/>
          <w:szCs w:val="24"/>
        </w:rPr>
        <w:t>в МБ</w:t>
      </w:r>
      <w:r>
        <w:rPr>
          <w:rFonts w:ascii="Times New Roman" w:hAnsi="Times New Roman" w:cs="Times New Roman"/>
          <w:b/>
          <w:sz w:val="24"/>
          <w:szCs w:val="24"/>
        </w:rPr>
        <w:t>У ДО ДШИ р.п. Воротынец</w:t>
      </w:r>
    </w:p>
    <w:p w:rsidR="000866FC" w:rsidRDefault="000866FC" w:rsidP="000866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6FC" w:rsidRDefault="000866FC" w:rsidP="00086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посещения мероприятий, не предусмотренных учебным планом МБУ ДО ДШИ р.п. Воротынец (далее – положение),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 Уставом МБУ ДО ДШИ р.п. Воротынец  (далее – Учреждение).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Положение определяет правила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своему выбору мероприятий, проводимых в Учреждении  и не предусмотренных учебным планом, а также права, обязанности и ответственность организатора, участников и зрителей указанных мероприятий.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Положение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положением.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Настоящее положение утверждено с учетом мнения  педагогического совета Учреждения.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 Директор  школы обеспечивает размещение положения  на официальном сайте Учреждения  в сети Интернет.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Мероприятия, не предусмотренные учебным планом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мероприятиям, не предусмотренным учебным планом, относятся:</w:t>
      </w:r>
    </w:p>
    <w:p w:rsidR="000866FC" w:rsidRDefault="000866FC" w:rsidP="00086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интеллектуальные игры и тематические встречи, праздники,  конкурсы, фестивали, субботники и иные мероприятия, организатором которых выступает Учреждение.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Школа организует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неограниченного круга лиц;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участников и зрителей, перечень которых утверждается приказом директора школы.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Перечень мероприятий на текущий учебный год включается в план воспитательной работы школы, который утверждается приказом директора и размещается на официальном сайте школы.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На мероприятии обязательно присутствие преподавателей по специальности,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чьих классов участвуют в мероприятии, и (или) педагогических работников, назначенных приказом директора школы или уполномоченного им лица.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 План проведения каждого конкретного мероприятия, должностное лицо, ответственное за организацию и проведение мероприятия, состав организационного комитета утверждаются приказом директора школы или уполномоченного им лица.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Сценарием мероприятия могут быть установлены требования к внешнему виду участников и зрителей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Участие в мероприятии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Обучающиеся вправе выбирать и посещать любые мероприятия, не предусмотренные учебным планом и организованные для данной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принимать участие в подготовке и проведении мероприятий, организуемых школой, в составе организационного комитета.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труду, не предусмотренному образовательной программой, обучающиеся могут быть привлечены исключительно с их согласия либо с согласия родителей (законных представителей) несовершеннолетних обучающихся.</w:t>
      </w:r>
      <w:proofErr w:type="gramEnd"/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Согласие на участие в общешкольном субботнике, санитарных пятницах, озеленении территории школы,  за исключением случаев участия в составе организационного комитета, выражается непосредственным добровольным участием обучающихся в этих мероприятиях.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Участие в иных мероприятиях, в рамках которых осуществляется трудовая деятельность обучающихся, в том числе в составе организационного комитета, осуществляется на основании письменного согласия обучающихся или родителей (законных представителей) несовершеннолетних обучающихся.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Письменные согласия передаются преподавателю по специальности или ответственному за организацию и проведение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Участниками и зрителями мероприятий могут быть: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обучающиеся школы;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родители (законные представители), иные родственники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работники Учреждения;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лица, не являющиеся участниками образовательных отношений и приглашенные Учреждением на мероприятие;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сопровождающие лиц с ОВЗ, являющихся участниками, зрителями или приглашенными лицами.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Круг участников и зрителей мероприятия определяется Учреждением самостоятельно с учетом направленности и тематики организуемого мероприятия, а также места его проведения и его пропускной способности.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Перечень приглашенных лиц утверждается директором или уполномоченным им лицом.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В целях обеспечения безопасности обучающихся и работников Учреждения на мероприятия не допускаются лица, не являющиеся участниками и зрителями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Вход и пребывание на территории и в здании   всех участников и зрителей мероприятия осуществляются заблаговременно в соответствии с установленным пропускным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режимом школы.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заявлено Учреждение или ее обучающиеся, осуществляется на добровольной основе.</w:t>
      </w:r>
      <w:proofErr w:type="gramEnd"/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3.13. Администрация школы заблаговременно извещает обучающихся, родителей (законных представителей) несовершеннолетних обучающихся о мероприятии, указанном в пункте 3.12 порядка, и условиях участия в нем.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организатора, участников и зрителей мероприятий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Учреждение как организатор мероприятия вправе: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Осуществлять видеонаблюдение при проведении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Контролировать соблюдение участниками и зрителями порядка.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Обеспечить эвакуацию участников и зрителей мероприятия в случае угрозы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чрезвычайной ситуации.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Школа как организатор мероприятия обязана: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Обеспечить безопасность участников и зрителей при проведении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Обеспечить при необходимости оказание первичной медико-санитарной помощи в порядке, установленном законодательством в сфере охраны здоровья.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Учреждение не несет ответственность за деньги, документы, ценные вещи, оставленные без присмотра участниками и зрителями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Участники и зрители мероприятий вправе: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Учреждения.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Учреждения.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Пользоваться предметами с символикой, изображениями, надписями, сделанными в целях поддержки участников спортивных и тому подобных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 Участники и зрители обязаны: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4.5.1. Соблюдать порядок на мероприятии.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Выполнять обоснованные требования ответственного за организацию и проведение мероприятия.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4.5.3. Соблюдать установленный пропускной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школы.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4.5.4. Действовать согласно указаниям ответственных за безопасность на мероприятии лиц в случае возникновения чрезвычайной ситуации.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Участникам и зрителям запрещено: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4.6.1. Проносить оружие, легковоспламеняющиеся, взрывчатые, ядовитые, химические вещества и предметы.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4.6.2. Проносить громоздкие предметы, длина, ширина и высота которых превышает 200см, длинномерные предметы, длина которых превышает 200см, без письменного разрешения ответственного за организацию и проведение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4.6.3. Проносить колющие и легко бьющиеся предметы без чехлов (упаковки), в том числе лыжи и коньки, иной инвентарь, необходимый для проведения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4.6.4. Употреблять алкогольные, слабоалкогольные напитки, пиво, наркотические средства и психотропные вещества,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одурманивающие вещества.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4.6.5. Курить в здании, на территории школы. Использовать электронные курительные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предназначенные для совершения действий, имитирующих процесс курения табачных изделий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вэйпы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электронные сигареты и т.п.), сосательные и жевательные смеси, содержащие никотин и его производные.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4.6.6. Играть в азартные игры.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4.6.7. Использовать ненормативную лексику (сквернословить).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4.6.8. Демонстрировать принадлежность к политическим партиям, религиозным течениям, неформальным объединениям,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фанатским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клубам.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4.6.9.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4.6.10. Наносить надписи и расклеивать объявления, плакаты и другую продукцию 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4.6.11. Портить имущество Учреждения или использовать его не по назначению, мусорить.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4.6.12. Приходить на мероприятие с предметами, продуктами, которые могут испачкать других участников и зрителей.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4.6.13. Создавать ситуации, мешающие проведению мероприятия.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4.7. Участники и зрители, нарушившие требования пунктов 4.5, 4.6 порядка, удаляются с места проведения мероприятия и территории школы и могут быть не допущены к другим мероприятиям Учреждения.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4.8. Участники и зрители мероприятия, причинившие ущерб Учреждению, школьному имуществу иным участникам и зрителям, несут ответственность в соответствии с законодательством.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Информация о посещении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5.1. Учреждение ведет учет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посетивших школьные мероприятия, не предусмотренные учебным планом.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Формами учета посещения мероприятия являются: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состав организационного комитета, в который входит обучающийся, утвержденный приказом директора школы;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электронные 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рамоты участникам, выдаваемые по итогам мероприятия;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иные документы, подтверждающие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мероприятии и установленные сценарием мероприятия.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Документы, подтверждающие участие в мероприятиях, не предусмотренных учебным планом, в том числе в составе организационного комитета, относятся к сведениям об индивидуальных достижениях обучающегося. 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Поощрения обучающихся за успехи в учебной, общественной, творческой, экспериментальной и инновационной деятельности по итогам мероприятий, не предусмотренных учебным планом, осуществляются в порядке и на условиях, установленных соответствующим локальным нормативным актом Учреждения.</w:t>
      </w: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66FC" w:rsidRDefault="000866FC" w:rsidP="00086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2F7" w:rsidRDefault="009452F7" w:rsidP="000866FC">
      <w:pPr>
        <w:jc w:val="both"/>
      </w:pPr>
    </w:p>
    <w:sectPr w:rsidR="009452F7" w:rsidSect="00152A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26C5"/>
    <w:multiLevelType w:val="hybridMultilevel"/>
    <w:tmpl w:val="2B326ECA"/>
    <w:lvl w:ilvl="0" w:tplc="512EAF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66FC"/>
    <w:rsid w:val="000866FC"/>
    <w:rsid w:val="00152A23"/>
    <w:rsid w:val="003306E2"/>
    <w:rsid w:val="005D5D06"/>
    <w:rsid w:val="00641FA1"/>
    <w:rsid w:val="007F66A5"/>
    <w:rsid w:val="009452F7"/>
    <w:rsid w:val="00CC22CB"/>
    <w:rsid w:val="00E17F32"/>
    <w:rsid w:val="00FD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FC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1540</Words>
  <Characters>8781</Characters>
  <Application>Microsoft Office Word</Application>
  <DocSecurity>0</DocSecurity>
  <Lines>73</Lines>
  <Paragraphs>20</Paragraphs>
  <ScaleCrop>false</ScaleCrop>
  <Company>Grizli777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dshis</cp:lastModifiedBy>
  <cp:revision>3</cp:revision>
  <cp:lastPrinted>2021-07-19T15:07:00Z</cp:lastPrinted>
  <dcterms:created xsi:type="dcterms:W3CDTF">2021-07-19T15:05:00Z</dcterms:created>
  <dcterms:modified xsi:type="dcterms:W3CDTF">2023-12-05T07:05:00Z</dcterms:modified>
</cp:coreProperties>
</file>