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C1883" w:rsidTr="008A586B">
        <w:tc>
          <w:tcPr>
            <w:tcW w:w="4785" w:type="dxa"/>
          </w:tcPr>
          <w:p w:rsidR="00FC1883" w:rsidRDefault="00FC1883" w:rsidP="008A5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FC1883" w:rsidRDefault="00FC1883" w:rsidP="008A58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№ </w:t>
            </w:r>
            <w:r w:rsidR="001B24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C1883" w:rsidRDefault="00FC1883" w:rsidP="008A58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1B246F">
              <w:rPr>
                <w:rFonts w:ascii="Times New Roman" w:eastAsia="Calibri" w:hAnsi="Times New Roman" w:cs="Times New Roman"/>
                <w:sz w:val="24"/>
                <w:szCs w:val="24"/>
              </w:rPr>
              <w:t>27.05.2022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C1883" w:rsidRDefault="00FC1883" w:rsidP="008A586B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C1883" w:rsidRDefault="00FC1883" w:rsidP="008A58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C1883" w:rsidRDefault="00FC1883" w:rsidP="008A58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FC1883" w:rsidRDefault="00FC1883" w:rsidP="008A586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 № </w:t>
            </w:r>
            <w:r w:rsidR="009E0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  <w:r w:rsidR="009E0583" w:rsidRPr="009E0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/1 </w:t>
            </w:r>
            <w:r w:rsidR="009E0583">
              <w:rPr>
                <w:rFonts w:ascii="Times New Roman" w:eastAsia="Calibri" w:hAnsi="Times New Roman" w:cs="Times New Roman"/>
                <w:sz w:val="24"/>
                <w:szCs w:val="24"/>
              </w:rPr>
              <w:t>(О)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9E0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06.06.2022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C1883" w:rsidRDefault="00FC1883" w:rsidP="008A58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9F3128" w:rsidRPr="0005339D" w:rsidRDefault="009F3128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5339D" w:rsidRPr="0005339D" w:rsidRDefault="0005339D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5339D" w:rsidRPr="0005339D" w:rsidRDefault="0005339D" w:rsidP="009B5DF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C6B50" w:rsidRPr="00FB0E52" w:rsidRDefault="009B5DFB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C1883" w:rsidRDefault="00D56CFD" w:rsidP="005D7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перевода обучающихся </w:t>
      </w:r>
      <w:r w:rsidR="005D7F57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FC1883">
        <w:rPr>
          <w:rFonts w:ascii="Times New Roman" w:hAnsi="Times New Roman" w:cs="Times New Roman"/>
          <w:b/>
          <w:sz w:val="28"/>
          <w:szCs w:val="28"/>
        </w:rPr>
        <w:t xml:space="preserve">МБУ ДО ДШИ р.п. Воротынец и </w:t>
      </w:r>
    </w:p>
    <w:p w:rsidR="009B5DFB" w:rsidRPr="00FB0E52" w:rsidRDefault="005D7F57" w:rsidP="005D7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детскими школами искусств</w:t>
      </w:r>
    </w:p>
    <w:p w:rsidR="00CB6BF3" w:rsidRPr="00FB0E52" w:rsidRDefault="00CB6BF3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FB" w:rsidRDefault="009B5DFB" w:rsidP="009B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F4" w:rsidRPr="00CB6BF3" w:rsidRDefault="00CB6BF3" w:rsidP="00CB6BF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B6BF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85870" w:rsidRDefault="009B5DFB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D2CDF">
        <w:rPr>
          <w:rFonts w:ascii="Times New Roman" w:hAnsi="Times New Roman" w:cs="Times New Roman"/>
          <w:sz w:val="28"/>
          <w:szCs w:val="28"/>
        </w:rPr>
        <w:t xml:space="preserve">перевода обучающихся </w:t>
      </w:r>
      <w:r w:rsidR="005D7F5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C1883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«Детская школа искусств» р.п. Воротынец и </w:t>
      </w:r>
      <w:r w:rsidR="005D7F57">
        <w:rPr>
          <w:rFonts w:ascii="Times New Roman" w:hAnsi="Times New Roman" w:cs="Times New Roman"/>
          <w:sz w:val="28"/>
          <w:szCs w:val="28"/>
        </w:rPr>
        <w:t>детскими школами искусств</w:t>
      </w:r>
      <w:r w:rsidR="009811D0">
        <w:rPr>
          <w:rFonts w:ascii="Times New Roman" w:hAnsi="Times New Roman" w:cs="Times New Roman"/>
          <w:sz w:val="28"/>
          <w:szCs w:val="28"/>
        </w:rPr>
        <w:t xml:space="preserve"> </w:t>
      </w:r>
      <w:r w:rsidRPr="006F5AF9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D56CFD">
        <w:rPr>
          <w:rFonts w:ascii="Times New Roman" w:hAnsi="Times New Roman" w:cs="Times New Roman"/>
          <w:sz w:val="28"/>
          <w:szCs w:val="28"/>
        </w:rPr>
        <w:t>перевода</w:t>
      </w:r>
      <w:r w:rsidR="00C2688F">
        <w:rPr>
          <w:rFonts w:ascii="Times New Roman" w:hAnsi="Times New Roman" w:cs="Times New Roman"/>
          <w:sz w:val="28"/>
          <w:szCs w:val="28"/>
        </w:rPr>
        <w:t xml:space="preserve"> между ДШИ</w:t>
      </w:r>
      <w:r w:rsidRPr="006F5AF9">
        <w:rPr>
          <w:rFonts w:ascii="Times New Roman" w:hAnsi="Times New Roman" w:cs="Times New Roman"/>
          <w:sz w:val="28"/>
          <w:szCs w:val="28"/>
        </w:rPr>
        <w:t>) основан на положениях стат</w:t>
      </w:r>
      <w:r w:rsidR="006F5AF9">
        <w:rPr>
          <w:rFonts w:ascii="Times New Roman" w:hAnsi="Times New Roman" w:cs="Times New Roman"/>
          <w:sz w:val="28"/>
          <w:szCs w:val="28"/>
        </w:rPr>
        <w:t>ей</w:t>
      </w:r>
      <w:r w:rsidRPr="006F5AF9">
        <w:rPr>
          <w:rFonts w:ascii="Times New Roman" w:hAnsi="Times New Roman" w:cs="Times New Roman"/>
          <w:sz w:val="28"/>
          <w:szCs w:val="28"/>
        </w:rPr>
        <w:t xml:space="preserve"> 28</w:t>
      </w:r>
      <w:r w:rsidR="006F5AF9">
        <w:rPr>
          <w:rFonts w:ascii="Times New Roman" w:hAnsi="Times New Roman" w:cs="Times New Roman"/>
          <w:sz w:val="28"/>
          <w:szCs w:val="28"/>
        </w:rPr>
        <w:t xml:space="preserve">, </w:t>
      </w:r>
      <w:r w:rsidR="00553B7E">
        <w:rPr>
          <w:rFonts w:ascii="Times New Roman" w:hAnsi="Times New Roman" w:cs="Times New Roman"/>
          <w:sz w:val="28"/>
          <w:szCs w:val="28"/>
        </w:rPr>
        <w:t>34</w:t>
      </w:r>
      <w:r w:rsidR="006F5AF9">
        <w:rPr>
          <w:rFonts w:ascii="Times New Roman" w:hAnsi="Times New Roman" w:cs="Times New Roman"/>
          <w:sz w:val="28"/>
          <w:szCs w:val="28"/>
        </w:rPr>
        <w:t>, 83</w:t>
      </w:r>
      <w:r w:rsidRPr="006F5AF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федеральных государственных требовани</w:t>
      </w:r>
      <w:r w:rsidR="005A3093">
        <w:rPr>
          <w:rFonts w:ascii="Times New Roman" w:hAnsi="Times New Roman" w:cs="Times New Roman"/>
          <w:sz w:val="28"/>
          <w:szCs w:val="28"/>
        </w:rPr>
        <w:t>ях</w:t>
      </w:r>
      <w:r w:rsidR="0031062A" w:rsidRPr="006F5AF9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предпрофессиональных программ в области искусств, утвержденных приказами Министерства культуры Российской Федерации</w:t>
      </w:r>
      <w:r w:rsidR="00BA789D">
        <w:rPr>
          <w:rFonts w:ascii="Times New Roman" w:hAnsi="Times New Roman" w:cs="Times New Roman"/>
          <w:sz w:val="28"/>
          <w:szCs w:val="28"/>
        </w:rPr>
        <w:t>, дополнительных общеразвивающих программ</w:t>
      </w:r>
      <w:r w:rsidR="00D82A0E">
        <w:rPr>
          <w:rFonts w:ascii="Times New Roman" w:hAnsi="Times New Roman" w:cs="Times New Roman"/>
          <w:sz w:val="28"/>
          <w:szCs w:val="28"/>
        </w:rPr>
        <w:t>ах</w:t>
      </w:r>
      <w:r w:rsidR="00BA789D">
        <w:rPr>
          <w:rFonts w:ascii="Times New Roman" w:hAnsi="Times New Roman" w:cs="Times New Roman"/>
          <w:sz w:val="28"/>
          <w:szCs w:val="28"/>
        </w:rPr>
        <w:t xml:space="preserve">, </w:t>
      </w:r>
      <w:r w:rsidR="00F75E60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BA789D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="007E7F91">
        <w:rPr>
          <w:rFonts w:ascii="Times New Roman" w:hAnsi="Times New Roman" w:cs="Times New Roman"/>
          <w:sz w:val="28"/>
          <w:szCs w:val="28"/>
        </w:rPr>
        <w:t>, Уставе и локальных нормативных актах детской школы искусств (далее – ДШИ)</w:t>
      </w:r>
      <w:r w:rsidR="00F75E60">
        <w:rPr>
          <w:rFonts w:ascii="Times New Roman" w:hAnsi="Times New Roman" w:cs="Times New Roman"/>
          <w:sz w:val="28"/>
          <w:szCs w:val="28"/>
        </w:rPr>
        <w:t>.</w:t>
      </w:r>
      <w:r w:rsidR="00BA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93" w:rsidRDefault="00F75E60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перевода между ДШИ </w:t>
      </w:r>
      <w:r w:rsidR="00063F57">
        <w:rPr>
          <w:rFonts w:ascii="Times New Roman" w:hAnsi="Times New Roman" w:cs="Times New Roman"/>
          <w:sz w:val="28"/>
          <w:szCs w:val="28"/>
        </w:rPr>
        <w:t>разработан с учетом</w:t>
      </w:r>
      <w:r w:rsidR="005A3093">
        <w:rPr>
          <w:rFonts w:ascii="Times New Roman" w:hAnsi="Times New Roman" w:cs="Times New Roman"/>
          <w:sz w:val="28"/>
          <w:szCs w:val="28"/>
        </w:rPr>
        <w:t>:</w:t>
      </w:r>
    </w:p>
    <w:p w:rsidR="005F2DBC" w:rsidRPr="005F2DBC" w:rsidRDefault="005F2DBC" w:rsidP="005F2DBC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культуры Российской Федерации от 02.0</w:t>
      </w:r>
      <w:r w:rsidR="009F31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№ 754 «</w:t>
      </w:r>
      <w:r w:rsidRPr="005F2DBC">
        <w:rPr>
          <w:rFonts w:ascii="Times New Roman" w:hAnsi="Times New Roman" w:cs="Times New Roman"/>
          <w:sz w:val="28"/>
          <w:szCs w:val="28"/>
        </w:rPr>
        <w:t>Об утверждении Порядка осуществления образовательной деятельности образовательными организация</w:t>
      </w:r>
      <w:r>
        <w:rPr>
          <w:rFonts w:ascii="Times New Roman" w:hAnsi="Times New Roman" w:cs="Times New Roman"/>
          <w:sz w:val="28"/>
          <w:szCs w:val="28"/>
        </w:rPr>
        <w:t>ми дополнительного образования д</w:t>
      </w:r>
      <w:r w:rsidRPr="005F2DBC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цирковая школа», «детская школа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>художественных ремесел»</w:t>
      </w:r>
      <w:r w:rsidR="00C3546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приказ № 754)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3093" w:rsidRDefault="00167DD7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lastRenderedPageBreak/>
        <w:t xml:space="preserve"> приказа Министерства культуры Российской Федерации от 16 июля 2013 г. № 998</w:t>
      </w:r>
      <w:r w:rsidRPr="006F5AF9">
        <w:rPr>
          <w:rFonts w:ascii="Times New Roman" w:hAnsi="Times New Roman" w:cs="Times New Roman"/>
        </w:rPr>
        <w:t xml:space="preserve"> </w:t>
      </w:r>
      <w:r w:rsidR="00061E97">
        <w:rPr>
          <w:rFonts w:ascii="Times New Roman" w:hAnsi="Times New Roman" w:cs="Times New Roman"/>
        </w:rPr>
        <w:t>«</w:t>
      </w:r>
      <w:r w:rsidR="00061E97" w:rsidRPr="00061E97">
        <w:rPr>
          <w:rFonts w:ascii="Times New Roman" w:hAnsi="Times New Roman" w:cs="Times New Roman"/>
          <w:sz w:val="28"/>
          <w:szCs w:val="28"/>
        </w:rPr>
        <w:t>Об утверждении перечня дополнительных предпрофессиональных программ в области искусств</w:t>
      </w:r>
      <w:r w:rsidR="00061E97">
        <w:rPr>
          <w:rFonts w:ascii="Times New Roman" w:hAnsi="Times New Roman" w:cs="Times New Roman"/>
          <w:sz w:val="28"/>
          <w:szCs w:val="28"/>
        </w:rPr>
        <w:t>»</w:t>
      </w:r>
      <w:r w:rsidRPr="006F5A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3093" w:rsidRDefault="00FD4BFC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культуры Российской Федерации от 14 августа 2013 г. № 1145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искусств»</w:t>
      </w:r>
      <w:r w:rsidR="008101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3E10" w:rsidRDefault="00C35463" w:rsidP="00E73E10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приказа № 754</w:t>
      </w:r>
      <w:r w:rsidR="00C2688F">
        <w:rPr>
          <w:rFonts w:ascii="Times New Roman" w:hAnsi="Times New Roman" w:cs="Times New Roman"/>
          <w:sz w:val="28"/>
          <w:szCs w:val="28"/>
        </w:rPr>
        <w:t xml:space="preserve"> установлено следующее: 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725D87">
        <w:rPr>
          <w:rFonts w:ascii="Times New Roman" w:hAnsi="Times New Roman" w:cs="Times New Roman"/>
          <w:sz w:val="28"/>
          <w:szCs w:val="28"/>
        </w:rPr>
        <w:t xml:space="preserve">еревод обучающихся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между</w:t>
      </w:r>
      <w:r w:rsidRPr="00725D87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25D8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25D87">
        <w:rPr>
          <w:rFonts w:ascii="Times New Roman" w:hAnsi="Times New Roman" w:cs="Times New Roman"/>
          <w:sz w:val="28"/>
          <w:szCs w:val="28"/>
        </w:rPr>
        <w:t xml:space="preserve"> искусств, в том числе, являющихся структурными подразделениями профессиональных образовательных организаций и образовательных организаций высшего образования, освоивших часть дополнительной общеобразовательной программы в области искусств</w:t>
      </w:r>
      <w:r>
        <w:rPr>
          <w:rFonts w:ascii="Times New Roman" w:hAnsi="Times New Roman" w:cs="Times New Roman"/>
          <w:sz w:val="28"/>
          <w:szCs w:val="28"/>
        </w:rPr>
        <w:t xml:space="preserve">, перевод обучающегося с общеразвивающей программы в области искусств на предпрофессиональную программу в области искусств с учетом мнения обучающихся и родителей (законных представителей) несовершеннолетних обучающихся </w:t>
      </w:r>
      <w:r w:rsidRPr="007E7F91">
        <w:rPr>
          <w:rFonts w:ascii="Times New Roman" w:hAnsi="Times New Roman" w:cs="Times New Roman"/>
          <w:sz w:val="28"/>
          <w:szCs w:val="28"/>
        </w:rPr>
        <w:t>осуществляются на основании локальных нормативных актов детских школ искусств,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F91">
        <w:rPr>
          <w:rFonts w:ascii="Times New Roman" w:hAnsi="Times New Roman" w:cs="Times New Roman"/>
          <w:sz w:val="28"/>
          <w:szCs w:val="28"/>
        </w:rPr>
        <w:t>которыми предусматривается процедура установления соответствия результатов пройденного обучения по ранее освоенной дополнительной общеобразовательной программе в области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9B">
        <w:rPr>
          <w:rFonts w:ascii="Times New Roman" w:hAnsi="Times New Roman" w:cs="Times New Roman"/>
          <w:sz w:val="28"/>
          <w:szCs w:val="28"/>
        </w:rPr>
        <w:t>.</w:t>
      </w:r>
    </w:p>
    <w:p w:rsidR="001A1D6F" w:rsidRDefault="001A1D6F" w:rsidP="00E73E10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между ДШИ осуществляется при наличии свободных </w:t>
      </w:r>
      <w:r w:rsidR="009754F6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мест на соответствующие </w:t>
      </w:r>
      <w:r w:rsidR="00A54D4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программы.</w:t>
      </w:r>
    </w:p>
    <w:p w:rsidR="00E73E10" w:rsidRDefault="00E73E10" w:rsidP="00E73E10">
      <w:pPr>
        <w:pStyle w:val="ConsPlusNormal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между ДШИ осуществляется с учетом реализуемых в детской школе искусств дополнительных предпрофессиональных и общеразвивающих программ в области искусств и с учетом результатов, полученных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85CA0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8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предшествующего обучения, его возрастных и физических возможностей и особенностей, а также состояния его здоровья и рекомендаций психолого-методико-педагогической комиссии (при наличии).</w:t>
      </w:r>
    </w:p>
    <w:p w:rsidR="00C83C01" w:rsidRPr="00C2688F" w:rsidRDefault="00C83C01" w:rsidP="00C83C01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освоения </w:t>
      </w:r>
      <w:r w:rsidR="009453D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453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адаптированной образовательной программы в период предыдущего обучения зачисление </w:t>
      </w:r>
      <w:r w:rsidR="009453D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453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 возможно только при наличии у </w:t>
      </w:r>
      <w:r w:rsidR="007E7F9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специальных условий</w:t>
      </w:r>
      <w:r w:rsidR="0005339D">
        <w:rPr>
          <w:rFonts w:ascii="Times New Roman" w:hAnsi="Times New Roman" w:cs="Times New Roman"/>
          <w:sz w:val="28"/>
          <w:szCs w:val="28"/>
        </w:rPr>
        <w:t>, созданных для реализации адаптированной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F57" w:rsidRDefault="00061E97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="0085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ДШИ</w:t>
      </w:r>
      <w:r w:rsidR="00AA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4F6D" w:rsidRDefault="00A17F05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</w:t>
      </w:r>
      <w:r w:rsidR="00AA4F6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2FA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осуществлению прав</w:t>
      </w:r>
      <w:r w:rsidR="00D26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025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смену образовательной </w:t>
      </w:r>
      <w:r w:rsidR="005D7F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A4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3F57" w:rsidRDefault="00AA4F6D" w:rsidP="00C83C0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перевода между ДШИ;</w:t>
      </w:r>
    </w:p>
    <w:p w:rsidR="007D5F1A" w:rsidRDefault="00F848F5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организационно-методические 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условия, создаваемые </w:t>
      </w:r>
      <w:r w:rsidR="00053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щегося, переведенного </w:t>
      </w:r>
      <w:r w:rsidR="005D7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другой </w:t>
      </w:r>
      <w:r w:rsidR="007E7F91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738" w:rsidRDefault="00025738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r w:rsidR="0085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ДШИ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целях:</w:t>
      </w:r>
    </w:p>
    <w:p w:rsidR="005D7F57" w:rsidRDefault="005D7F57" w:rsidP="00061E9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прав обучающихся на полноту освоения образовательной программы;</w:t>
      </w:r>
    </w:p>
    <w:p w:rsidR="00025738" w:rsidRDefault="00C433AE" w:rsidP="00061E97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762D1">
        <w:rPr>
          <w:rFonts w:ascii="Times New Roman" w:hAnsi="Times New Roman" w:cs="Times New Roman"/>
          <w:bCs/>
          <w:sz w:val="28"/>
          <w:szCs w:val="28"/>
        </w:rPr>
        <w:t xml:space="preserve">создания условий </w:t>
      </w:r>
      <w:r w:rsidR="00D47C0D" w:rsidRPr="006762D1">
        <w:rPr>
          <w:rFonts w:ascii="Times New Roman" w:hAnsi="Times New Roman" w:cs="Times New Roman"/>
          <w:bCs/>
          <w:sz w:val="28"/>
          <w:szCs w:val="28"/>
        </w:rPr>
        <w:t xml:space="preserve">для максимального развития </w:t>
      </w:r>
      <w:r w:rsidR="00007F58" w:rsidRPr="006762D1">
        <w:rPr>
          <w:rFonts w:ascii="Times New Roman" w:hAnsi="Times New Roman" w:cs="Times New Roman"/>
          <w:bCs/>
          <w:sz w:val="28"/>
          <w:szCs w:val="28"/>
        </w:rPr>
        <w:t xml:space="preserve">творческих </w:t>
      </w:r>
      <w:r w:rsidR="00D47C0D" w:rsidRPr="006762D1">
        <w:rPr>
          <w:rFonts w:ascii="Times New Roman" w:hAnsi="Times New Roman" w:cs="Times New Roman"/>
          <w:bCs/>
          <w:sz w:val="28"/>
          <w:szCs w:val="28"/>
        </w:rPr>
        <w:t xml:space="preserve">способностей обучающихся </w:t>
      </w:r>
      <w:r w:rsidRPr="006762D1">
        <w:rPr>
          <w:rFonts w:ascii="Times New Roman" w:hAnsi="Times New Roman" w:cs="Times New Roman"/>
          <w:bCs/>
          <w:sz w:val="28"/>
          <w:szCs w:val="28"/>
        </w:rPr>
        <w:t xml:space="preserve">с учетом индивидуальных особенностей </w:t>
      </w:r>
      <w:r w:rsidR="00D47C0D" w:rsidRPr="006762D1">
        <w:rPr>
          <w:rFonts w:ascii="Times New Roman" w:hAnsi="Times New Roman" w:cs="Times New Roman"/>
          <w:bCs/>
          <w:sz w:val="28"/>
          <w:szCs w:val="28"/>
        </w:rPr>
        <w:t>и п</w:t>
      </w:r>
      <w:r w:rsidR="00A17F05" w:rsidRPr="006762D1">
        <w:rPr>
          <w:rFonts w:ascii="Times New Roman" w:hAnsi="Times New Roman" w:cs="Times New Roman"/>
          <w:bCs/>
          <w:sz w:val="28"/>
          <w:szCs w:val="28"/>
        </w:rPr>
        <w:t xml:space="preserve">отребностей, а также </w:t>
      </w:r>
      <w:r w:rsidR="006762D1" w:rsidRPr="006762D1">
        <w:rPr>
          <w:rFonts w:ascii="Times New Roman" w:hAnsi="Times New Roman" w:cs="Times New Roman"/>
          <w:bCs/>
          <w:sz w:val="28"/>
          <w:szCs w:val="28"/>
        </w:rPr>
        <w:t>уровня подготовки, полученной в предшествующий период обучения</w:t>
      </w:r>
      <w:r w:rsidRPr="006762D1">
        <w:rPr>
          <w:rFonts w:ascii="Times New Roman" w:hAnsi="Times New Roman" w:cs="Times New Roman"/>
          <w:bCs/>
          <w:sz w:val="28"/>
          <w:szCs w:val="28"/>
        </w:rPr>
        <w:t>;</w:t>
      </w:r>
    </w:p>
    <w:p w:rsidR="00C433AE" w:rsidRPr="00DF0202" w:rsidRDefault="00C433AE" w:rsidP="00DF0202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сохранности контингента</w:t>
      </w:r>
      <w:r w:rsidR="001A1D6F">
        <w:rPr>
          <w:rFonts w:ascii="Times New Roman" w:hAnsi="Times New Roman" w:cs="Times New Roman"/>
          <w:bCs/>
          <w:sz w:val="28"/>
          <w:szCs w:val="28"/>
        </w:rPr>
        <w:t xml:space="preserve"> ДШИ</w:t>
      </w:r>
      <w:r w:rsidR="00DF0202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30B" w:rsidRDefault="00DF0202" w:rsidP="007C530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r w:rsidR="00854E2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ДШИ осуществляется на соответствующие дополнительные предпрофессиональные и соответствующие дополнительные общеразвивающие программы</w:t>
      </w:r>
      <w:r w:rsidR="00181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искусств</w:t>
      </w:r>
      <w:r w:rsidR="0085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22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Соответствующие дополнительные общеразвивающие программы могут иметь другие наименования. </w:t>
      </w:r>
      <w:r w:rsidR="007C530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соответствия общеразвивающих программ устанавливается ДШИ.</w:t>
      </w:r>
    </w:p>
    <w:p w:rsidR="00007F58" w:rsidRDefault="00854E28" w:rsidP="0048587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r w:rsidR="009D4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ДШИ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осуществляться </w:t>
      </w:r>
      <w:r w:rsidR="00A5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аналогичные </w:t>
      </w:r>
      <w:r w:rsidR="000C4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программы.</w:t>
      </w:r>
      <w:r w:rsidR="00181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7F91" w:rsidRDefault="007E7F91" w:rsidP="0048587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E35" w:rsidRDefault="00A17F05" w:rsidP="00CB6B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Style w:val="FontStyle16"/>
          <w:b/>
          <w:bCs/>
          <w:sz w:val="28"/>
          <w:szCs w:val="28"/>
        </w:rPr>
      </w:pPr>
      <w:r>
        <w:rPr>
          <w:rStyle w:val="FontStyle16"/>
          <w:b/>
          <w:bCs/>
          <w:sz w:val="28"/>
          <w:szCs w:val="28"/>
        </w:rPr>
        <w:t>О</w:t>
      </w:r>
      <w:r w:rsidR="00810169">
        <w:rPr>
          <w:rStyle w:val="FontStyle16"/>
          <w:b/>
          <w:bCs/>
          <w:sz w:val="28"/>
          <w:szCs w:val="28"/>
        </w:rPr>
        <w:t>р</w:t>
      </w:r>
      <w:r>
        <w:rPr>
          <w:rStyle w:val="FontStyle16"/>
          <w:b/>
          <w:bCs/>
          <w:sz w:val="28"/>
          <w:szCs w:val="28"/>
        </w:rPr>
        <w:t>ганизация</w:t>
      </w:r>
      <w:r w:rsidR="00736E35" w:rsidRPr="00CB6BF3">
        <w:rPr>
          <w:rStyle w:val="FontStyle16"/>
          <w:b/>
          <w:bCs/>
          <w:sz w:val="28"/>
          <w:szCs w:val="28"/>
        </w:rPr>
        <w:t xml:space="preserve"> </w:t>
      </w:r>
      <w:r w:rsidR="00007F58">
        <w:rPr>
          <w:rStyle w:val="FontStyle16"/>
          <w:b/>
          <w:bCs/>
          <w:sz w:val="28"/>
          <w:szCs w:val="28"/>
        </w:rPr>
        <w:t xml:space="preserve">перевода </w:t>
      </w:r>
      <w:r w:rsidR="00BD6ABA">
        <w:rPr>
          <w:rStyle w:val="FontStyle16"/>
          <w:b/>
          <w:bCs/>
          <w:sz w:val="28"/>
          <w:szCs w:val="28"/>
        </w:rPr>
        <w:t>между ДШИ</w:t>
      </w:r>
    </w:p>
    <w:p w:rsidR="00007F58" w:rsidRDefault="00007F58" w:rsidP="00AB79B6">
      <w:pPr>
        <w:spacing w:after="0" w:line="360" w:lineRule="auto"/>
        <w:jc w:val="both"/>
        <w:rPr>
          <w:rStyle w:val="FontStyle16"/>
          <w:sz w:val="28"/>
          <w:szCs w:val="28"/>
        </w:rPr>
      </w:pPr>
    </w:p>
    <w:p w:rsidR="006762D1" w:rsidRDefault="00007F58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Перевод </w:t>
      </w:r>
      <w:r w:rsidR="00BD7A8E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ДШИ осуществляется в течение всего учебного года</w:t>
      </w:r>
      <w:r w:rsidR="00BD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поданных заявлений и наличи</w:t>
      </w:r>
      <w:r w:rsidR="000C49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свободных </w:t>
      </w:r>
      <w:r w:rsidR="006B7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бюджетных </w:t>
      </w:r>
      <w:r w:rsidR="00BD6AB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на соответствующие дополнительные предпрофессиональные и дополнительные общеразвивающие программы.</w:t>
      </w:r>
      <w:r w:rsidR="00942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2C96" w:rsidRDefault="00FC1770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перевода между ДШИ </w:t>
      </w:r>
      <w:r w:rsidR="00FE2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  <w:r w:rsidR="00FE2C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C1770" w:rsidRDefault="00FE2C96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родителей (законных представителей);</w:t>
      </w:r>
    </w:p>
    <w:p w:rsidR="00FE2C96" w:rsidRDefault="007E7F91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представленной </w:t>
      </w:r>
      <w:r w:rsidR="00FE2C9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</w:t>
      </w:r>
      <w:r w:rsidR="006D1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периоде обучения;</w:t>
      </w:r>
    </w:p>
    <w:p w:rsidR="00FE2C96" w:rsidRDefault="00CE64F6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 состоянии здоровья (при поступлении на образовательные программы в области хореографического или циркового искусства);</w:t>
      </w:r>
    </w:p>
    <w:p w:rsidR="00CE64F6" w:rsidRPr="00D662F5" w:rsidRDefault="00D662F5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желанию заявител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документ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к группе детей с ограниченными возможностями здоровья, инвалидов.</w:t>
      </w:r>
    </w:p>
    <w:p w:rsidR="00942442" w:rsidRDefault="00D662F5" w:rsidP="00D662F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о периоде обучения может отражать информацию о неполном освоении 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программы, об условном переводе в следующий класс и т.д.</w:t>
      </w:r>
    </w:p>
    <w:p w:rsidR="00007F58" w:rsidRDefault="00AA4F6D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Переводом </w:t>
      </w:r>
      <w:r w:rsidR="006D138C">
        <w:rPr>
          <w:rFonts w:ascii="Times New Roman" w:hAnsi="Times New Roman" w:cs="Times New Roman"/>
          <w:sz w:val="28"/>
          <w:szCs w:val="28"/>
        </w:rPr>
        <w:t xml:space="preserve">между ДШИ </w:t>
      </w:r>
      <w:r w:rsidR="006762D1" w:rsidRPr="00BD6ABA">
        <w:rPr>
          <w:rFonts w:ascii="Times New Roman" w:hAnsi="Times New Roman" w:cs="Times New Roman"/>
          <w:sz w:val="28"/>
          <w:szCs w:val="28"/>
        </w:rPr>
        <w:t xml:space="preserve">предусматривается процедура установления соответствия результатов пройденного обучения </w:t>
      </w:r>
      <w:r>
        <w:rPr>
          <w:rFonts w:ascii="Times New Roman" w:hAnsi="Times New Roman" w:cs="Times New Roman"/>
          <w:sz w:val="28"/>
          <w:szCs w:val="28"/>
        </w:rPr>
        <w:t>в другой детской школе искусств</w:t>
      </w:r>
      <w:r w:rsidR="006762D1" w:rsidRPr="00BD6ABA">
        <w:rPr>
          <w:rFonts w:ascii="Times New Roman" w:hAnsi="Times New Roman" w:cs="Times New Roman"/>
          <w:sz w:val="28"/>
          <w:szCs w:val="28"/>
        </w:rPr>
        <w:t xml:space="preserve"> </w:t>
      </w:r>
      <w:r w:rsidR="00AC41B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ранее освоенной части образовательной программы</w:t>
      </w:r>
      <w:r w:rsidR="006D1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E1A" w:rsidRDefault="00807E1A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процедуры </w:t>
      </w:r>
      <w:r w:rsidRPr="00BD6ABA">
        <w:rPr>
          <w:rFonts w:ascii="Times New Roman" w:hAnsi="Times New Roman" w:cs="Times New Roman"/>
          <w:sz w:val="28"/>
          <w:szCs w:val="28"/>
        </w:rPr>
        <w:t xml:space="preserve">установления соответствия результатов пройденного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26436A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аттестационная комиссия.</w:t>
      </w:r>
    </w:p>
    <w:p w:rsidR="00807E1A" w:rsidRDefault="00807E1A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аттестационной комиссии:</w:t>
      </w:r>
    </w:p>
    <w:p w:rsidR="00807E1A" w:rsidRDefault="005455A5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документов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щегося, представленных для осуществления процедуры перевода;</w:t>
      </w:r>
    </w:p>
    <w:p w:rsidR="005455A5" w:rsidRDefault="00643855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545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</w:t>
      </w:r>
      <w:r w:rsidR="005455A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прослушиванию (просмотру)</w:t>
      </w:r>
      <w:r w:rsidR="003A59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59A5" w:rsidRDefault="005455A5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прослушивания (просмотра) </w:t>
      </w:r>
      <w:r w:rsidR="00975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70B5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разработанными</w:t>
      </w:r>
      <w:r w:rsidR="00975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индивидуальными требованиями</w:t>
      </w:r>
      <w:r w:rsidR="003A59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3C0F" w:rsidRDefault="003A59A5" w:rsidP="00D225BA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</w:t>
      </w:r>
      <w:r w:rsidR="00B5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соответствия результатов пройденного обучения </w:t>
      </w:r>
      <w:r w:rsidR="00A70B5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прослушивания (просмотра) и анализа представленных документов</w:t>
      </w:r>
      <w:r w:rsidR="00264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5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49F5" w:rsidRDefault="00B5096B" w:rsidP="00D225BA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подготовка рекомендаций по зачислению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щегося. </w:t>
      </w:r>
    </w:p>
    <w:p w:rsidR="000C49F5" w:rsidRDefault="000C49F5" w:rsidP="000C49F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перевода </w:t>
      </w:r>
      <w:r w:rsid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</w:t>
      </w:r>
      <w:r w:rsid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аттестационной комиссией возможностей освоения обучающимся аналогичной дополнительной общеразвивающей программы.</w:t>
      </w:r>
    </w:p>
    <w:p w:rsidR="005455A5" w:rsidRDefault="00B5096B" w:rsidP="00007F5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аттестационной комиссии оформляется протоколом, который направляется директору </w:t>
      </w:r>
      <w:r w:rsidR="0026436A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издания распорядительного документа по зачислению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щегося.  </w:t>
      </w:r>
    </w:p>
    <w:p w:rsidR="00A70B5A" w:rsidRDefault="00A70B5A" w:rsidP="00007F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несоответствия </w:t>
      </w:r>
      <w:r w:rsidRPr="00BD6ABA">
        <w:rPr>
          <w:rFonts w:ascii="Times New Roman" w:hAnsi="Times New Roman" w:cs="Times New Roman"/>
          <w:sz w:val="28"/>
          <w:szCs w:val="28"/>
        </w:rPr>
        <w:t>результатов пройденного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 ранее освоенной части образовательной программы</w:t>
      </w:r>
      <w:r w:rsidR="00814BC6">
        <w:rPr>
          <w:rFonts w:ascii="Times New Roman" w:hAnsi="Times New Roman" w:cs="Times New Roman"/>
          <w:sz w:val="28"/>
          <w:szCs w:val="28"/>
        </w:rPr>
        <w:t>, а также по другим причинам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аттестационная комиссия может рекомендовать:</w:t>
      </w:r>
    </w:p>
    <w:p w:rsidR="00A70B5A" w:rsidRDefault="00D50E66" w:rsidP="00007F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на соответствующую </w:t>
      </w:r>
      <w:r w:rsidR="00833C0F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814BC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 на класс ниже</w:t>
      </w:r>
      <w:r w:rsidR="00320DE6">
        <w:rPr>
          <w:rFonts w:ascii="Times New Roman" w:hAnsi="Times New Roman" w:cs="Times New Roman"/>
          <w:sz w:val="28"/>
          <w:szCs w:val="28"/>
        </w:rPr>
        <w:t xml:space="preserve"> (повторный год обучения)</w:t>
      </w:r>
      <w:r w:rsidR="009067A1">
        <w:rPr>
          <w:rFonts w:ascii="Times New Roman" w:hAnsi="Times New Roman" w:cs="Times New Roman"/>
          <w:sz w:val="28"/>
          <w:szCs w:val="28"/>
        </w:rPr>
        <w:t>;</w:t>
      </w:r>
    </w:p>
    <w:p w:rsidR="009067A1" w:rsidRDefault="009067A1" w:rsidP="00007F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на соответствующую </w:t>
      </w:r>
      <w:r w:rsidR="00833C0F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814BC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 на другой срок обучения</w:t>
      </w:r>
      <w:r w:rsidR="000C49F5">
        <w:rPr>
          <w:rFonts w:ascii="Times New Roman" w:hAnsi="Times New Roman" w:cs="Times New Roman"/>
          <w:sz w:val="28"/>
          <w:szCs w:val="28"/>
        </w:rPr>
        <w:t>;</w:t>
      </w:r>
    </w:p>
    <w:p w:rsidR="000C49F5" w:rsidRDefault="000C49F5" w:rsidP="00007F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аналогичную дополнительную общеразвивающую программу</w:t>
      </w:r>
      <w:r w:rsidR="00833C0F">
        <w:rPr>
          <w:rFonts w:ascii="Times New Roman" w:hAnsi="Times New Roman" w:cs="Times New Roman"/>
          <w:sz w:val="28"/>
          <w:szCs w:val="28"/>
        </w:rPr>
        <w:t>.</w:t>
      </w:r>
    </w:p>
    <w:p w:rsidR="00814BC6" w:rsidRDefault="006B7EEE" w:rsidP="00007F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может предложить </w:t>
      </w:r>
      <w:r w:rsidR="00814BC6">
        <w:rPr>
          <w:rFonts w:ascii="Times New Roman" w:hAnsi="Times New Roman" w:cs="Times New Roman"/>
          <w:sz w:val="28"/>
          <w:szCs w:val="28"/>
        </w:rPr>
        <w:t xml:space="preserve">зачисление на другую </w:t>
      </w:r>
      <w:r w:rsidR="004A70CD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814BC6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F3CCF">
        <w:rPr>
          <w:rFonts w:ascii="Times New Roman" w:hAnsi="Times New Roman" w:cs="Times New Roman"/>
          <w:sz w:val="28"/>
          <w:szCs w:val="28"/>
        </w:rPr>
        <w:t>может быть осуществлено</w:t>
      </w:r>
      <w:r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</w:t>
      </w:r>
      <w:r w:rsidR="009F3CC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представителей). </w:t>
      </w:r>
    </w:p>
    <w:p w:rsidR="00922FD6" w:rsidRDefault="009F3CCF" w:rsidP="00007F5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обучающегося осуществляется приказом директора </w:t>
      </w:r>
      <w:r w:rsidR="0026436A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FD6">
        <w:rPr>
          <w:rFonts w:ascii="Times New Roman" w:hAnsi="Times New Roman" w:cs="Times New Roman"/>
          <w:sz w:val="28"/>
          <w:szCs w:val="28"/>
        </w:rPr>
        <w:t xml:space="preserve">Зачисление обучающегося предусматривает </w:t>
      </w:r>
      <w:r w:rsidR="0026436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22FD6">
        <w:rPr>
          <w:rFonts w:ascii="Times New Roman" w:hAnsi="Times New Roman" w:cs="Times New Roman"/>
          <w:sz w:val="28"/>
          <w:szCs w:val="28"/>
        </w:rPr>
        <w:t>зачет</w:t>
      </w:r>
      <w:r w:rsidR="0026436A">
        <w:rPr>
          <w:rFonts w:ascii="Times New Roman" w:hAnsi="Times New Roman" w:cs="Times New Roman"/>
          <w:sz w:val="28"/>
          <w:szCs w:val="28"/>
        </w:rPr>
        <w:t>а</w:t>
      </w:r>
      <w:r w:rsidR="00922FD6">
        <w:rPr>
          <w:rFonts w:ascii="Times New Roman" w:hAnsi="Times New Roman" w:cs="Times New Roman"/>
          <w:sz w:val="28"/>
          <w:szCs w:val="28"/>
        </w:rPr>
        <w:t xml:space="preserve"> результатов освоения учебных предметов, полученных в период предыдущего обучения. </w:t>
      </w:r>
    </w:p>
    <w:p w:rsidR="0081672D" w:rsidRPr="007A7050" w:rsidRDefault="009F3CCF" w:rsidP="007A7050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личного дела родители (законные представители) пред</w:t>
      </w:r>
      <w:r w:rsidR="00833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ставляют личное дело, переданное на руки родителям (законным представителям) при отчислении </w:t>
      </w:r>
      <w:r w:rsidR="009453D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453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щегося.</w:t>
      </w:r>
    </w:p>
    <w:p w:rsidR="0081672D" w:rsidRDefault="0081672D" w:rsidP="00AB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F8B" w:rsidRDefault="00BA789D" w:rsidP="009F3CC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7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Организационно-методические </w:t>
      </w:r>
      <w:r w:rsidR="00063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другие </w:t>
      </w:r>
      <w:r w:rsidRPr="00BA7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образовательной программы</w:t>
      </w:r>
      <w:r w:rsidR="00816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применяемые</w:t>
      </w:r>
      <w:r w:rsidR="00080E78" w:rsidRPr="0008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</w:t>
      </w:r>
      <w:r w:rsidR="0008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перевод</w:t>
      </w:r>
      <w:r w:rsidR="00816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8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между ДШИ</w:t>
      </w:r>
    </w:p>
    <w:p w:rsidR="00BA789D" w:rsidRDefault="00BA789D" w:rsidP="009F3CC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789D" w:rsidRPr="00BA789D" w:rsidRDefault="00BA789D" w:rsidP="00BA789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7E19" w:rsidRDefault="00147E19" w:rsidP="00EF2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ДШИ засчитывает результаты освоения обучающимся учебных предметов (части учебных предметов), полученные в предыдущий период</w:t>
      </w:r>
      <w:r w:rsidR="00EF2F9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случае смены образовательной программы и переводе на другую образовательную программу, имеющую в учебном плане те же учебные предметы (частичное совпадение учебного плана). Порядок зачета результатов освоения обучающимся учебных предметов (части учебных предметов) устанавливается локальным нормативным актом ДШИ.</w:t>
      </w:r>
    </w:p>
    <w:p w:rsidR="00F848F5" w:rsidRDefault="00BA789D" w:rsidP="00BA7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создания условий для успешной реализации </w:t>
      </w:r>
      <w:r w:rsidR="0026436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B553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643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B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</w:t>
      </w:r>
      <w:r w:rsidR="00392CC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которую он был принят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72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8167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2F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особенностей содержания образовательной программы, сроков ее освоения, возраста обучающегося, содержания и уровня предыдущей подготовки ДШИ 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вправе:</w:t>
      </w:r>
    </w:p>
    <w:p w:rsidR="00147E19" w:rsidRDefault="00183D09" w:rsidP="00BA7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для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учебный план</w:t>
      </w:r>
      <w:r w:rsidR="00EF2F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2F96" w:rsidRDefault="00EF2F96" w:rsidP="00EF2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обучающемуся ускоренное обучение.</w:t>
      </w:r>
    </w:p>
    <w:p w:rsidR="00080E78" w:rsidRDefault="00080E78" w:rsidP="00AB7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учебный план также может быть разработан для обучающегося в случае 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им других учебных предметов вариативной части в период предыдущего обучения</w:t>
      </w:r>
      <w:r w:rsidR="00893C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D4E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случае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учебный план разрабатывается </w:t>
      </w:r>
      <w:r w:rsidR="00893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полноты освоения учебных предметов вариативной части, при этом - 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верхнего предела недельной аудиторной нагрузки, а также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времени, затрачиваем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на освоение основных 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5870" w:rsidRDefault="00485870" w:rsidP="00AB7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учебный план 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разрабатывается для обучающегося, осваивающегося адаптированн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0169" w:rsidRDefault="00674FD6" w:rsidP="00AB7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перевода на ускоренное обучение, а также порядок разработки и реализации индивидуального учебного плана устанавливаются локальным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810169" w:rsidSect="005919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90" w:rsidRDefault="00851D90" w:rsidP="00CF203C">
      <w:pPr>
        <w:spacing w:after="0" w:line="240" w:lineRule="auto"/>
      </w:pPr>
      <w:r>
        <w:separator/>
      </w:r>
    </w:p>
  </w:endnote>
  <w:endnote w:type="continuationSeparator" w:id="0">
    <w:p w:rsidR="00851D90" w:rsidRDefault="00851D90" w:rsidP="00C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90" w:rsidRDefault="00851D90" w:rsidP="00CF203C">
      <w:pPr>
        <w:spacing w:after="0" w:line="240" w:lineRule="auto"/>
      </w:pPr>
      <w:r>
        <w:separator/>
      </w:r>
    </w:p>
  </w:footnote>
  <w:footnote w:type="continuationSeparator" w:id="0">
    <w:p w:rsidR="00851D90" w:rsidRDefault="00851D90" w:rsidP="00C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8747"/>
    </w:sdtPr>
    <w:sdtContent>
      <w:p w:rsidR="00CF203C" w:rsidRDefault="00FE71F6">
        <w:pPr>
          <w:pStyle w:val="a4"/>
          <w:jc w:val="center"/>
        </w:pPr>
        <w:r>
          <w:fldChar w:fldCharType="begin"/>
        </w:r>
        <w:r w:rsidR="00CF203C">
          <w:instrText>PAGE   \* MERGEFORMAT</w:instrText>
        </w:r>
        <w:r>
          <w:fldChar w:fldCharType="separate"/>
        </w:r>
        <w:r w:rsidR="009E0583">
          <w:rPr>
            <w:noProof/>
          </w:rPr>
          <w:t>1</w:t>
        </w:r>
        <w:r>
          <w:fldChar w:fldCharType="end"/>
        </w:r>
      </w:p>
    </w:sdtContent>
  </w:sdt>
  <w:p w:rsidR="00CF203C" w:rsidRDefault="00CF20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5CC"/>
    <w:multiLevelType w:val="hybridMultilevel"/>
    <w:tmpl w:val="8F3C7390"/>
    <w:lvl w:ilvl="0" w:tplc="2F505CC0">
      <w:start w:val="1"/>
      <w:numFmt w:val="upperRoman"/>
      <w:lvlText w:val="%1."/>
      <w:lvlJc w:val="left"/>
      <w:pPr>
        <w:ind w:left="9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0B"/>
    <w:rsid w:val="00007F58"/>
    <w:rsid w:val="00025738"/>
    <w:rsid w:val="0005339D"/>
    <w:rsid w:val="00061E97"/>
    <w:rsid w:val="00063F57"/>
    <w:rsid w:val="00080E78"/>
    <w:rsid w:val="00082923"/>
    <w:rsid w:val="000C49F5"/>
    <w:rsid w:val="000E2D9F"/>
    <w:rsid w:val="00130EDE"/>
    <w:rsid w:val="0014321D"/>
    <w:rsid w:val="00147E19"/>
    <w:rsid w:val="00167DD7"/>
    <w:rsid w:val="00181671"/>
    <w:rsid w:val="00183D09"/>
    <w:rsid w:val="001A1D6F"/>
    <w:rsid w:val="001A7A7D"/>
    <w:rsid w:val="001B246F"/>
    <w:rsid w:val="001B2C45"/>
    <w:rsid w:val="0020724C"/>
    <w:rsid w:val="00222127"/>
    <w:rsid w:val="002566C9"/>
    <w:rsid w:val="0026436A"/>
    <w:rsid w:val="00272E50"/>
    <w:rsid w:val="002B4FEA"/>
    <w:rsid w:val="002D0AF4"/>
    <w:rsid w:val="0031062A"/>
    <w:rsid w:val="00316F0B"/>
    <w:rsid w:val="00320DE6"/>
    <w:rsid w:val="00325418"/>
    <w:rsid w:val="00332790"/>
    <w:rsid w:val="00385CA0"/>
    <w:rsid w:val="00392CC6"/>
    <w:rsid w:val="00395326"/>
    <w:rsid w:val="00397640"/>
    <w:rsid w:val="003A59A5"/>
    <w:rsid w:val="003A78B8"/>
    <w:rsid w:val="003C06C7"/>
    <w:rsid w:val="003D064B"/>
    <w:rsid w:val="004154F8"/>
    <w:rsid w:val="004228BD"/>
    <w:rsid w:val="00485870"/>
    <w:rsid w:val="004A70CD"/>
    <w:rsid w:val="004B29B7"/>
    <w:rsid w:val="004B57C1"/>
    <w:rsid w:val="004C425C"/>
    <w:rsid w:val="004D2CDF"/>
    <w:rsid w:val="004F71E9"/>
    <w:rsid w:val="00521582"/>
    <w:rsid w:val="005455A5"/>
    <w:rsid w:val="00553B7E"/>
    <w:rsid w:val="00576440"/>
    <w:rsid w:val="00591918"/>
    <w:rsid w:val="00596318"/>
    <w:rsid w:val="005A3093"/>
    <w:rsid w:val="005D7F57"/>
    <w:rsid w:val="005E2294"/>
    <w:rsid w:val="005F2DBC"/>
    <w:rsid w:val="0061765F"/>
    <w:rsid w:val="006237BA"/>
    <w:rsid w:val="00643855"/>
    <w:rsid w:val="00674FD6"/>
    <w:rsid w:val="006762D1"/>
    <w:rsid w:val="006B182A"/>
    <w:rsid w:val="006B7EEE"/>
    <w:rsid w:val="006D138C"/>
    <w:rsid w:val="006F5AF9"/>
    <w:rsid w:val="006F6E88"/>
    <w:rsid w:val="00736E35"/>
    <w:rsid w:val="0076706D"/>
    <w:rsid w:val="007A1705"/>
    <w:rsid w:val="007A7050"/>
    <w:rsid w:val="007B0E1A"/>
    <w:rsid w:val="007C530B"/>
    <w:rsid w:val="007D5F1A"/>
    <w:rsid w:val="007E645C"/>
    <w:rsid w:val="007E7F91"/>
    <w:rsid w:val="00807C51"/>
    <w:rsid w:val="00807E1A"/>
    <w:rsid w:val="00810169"/>
    <w:rsid w:val="00814BC6"/>
    <w:rsid w:val="0081672D"/>
    <w:rsid w:val="00826E75"/>
    <w:rsid w:val="00833C0F"/>
    <w:rsid w:val="00851D90"/>
    <w:rsid w:val="00854E28"/>
    <w:rsid w:val="00857065"/>
    <w:rsid w:val="008801BB"/>
    <w:rsid w:val="00893C79"/>
    <w:rsid w:val="008B3361"/>
    <w:rsid w:val="008B65F0"/>
    <w:rsid w:val="008D009B"/>
    <w:rsid w:val="009067A1"/>
    <w:rsid w:val="00907DBF"/>
    <w:rsid w:val="00920349"/>
    <w:rsid w:val="009211E0"/>
    <w:rsid w:val="00922FD6"/>
    <w:rsid w:val="0092569D"/>
    <w:rsid w:val="00942442"/>
    <w:rsid w:val="009453DC"/>
    <w:rsid w:val="009754F6"/>
    <w:rsid w:val="009811D0"/>
    <w:rsid w:val="009B5DFB"/>
    <w:rsid w:val="009D4C43"/>
    <w:rsid w:val="009D78D1"/>
    <w:rsid w:val="009E0583"/>
    <w:rsid w:val="009F3128"/>
    <w:rsid w:val="009F3CCF"/>
    <w:rsid w:val="00A04FDF"/>
    <w:rsid w:val="00A17F05"/>
    <w:rsid w:val="00A44A8B"/>
    <w:rsid w:val="00A528FC"/>
    <w:rsid w:val="00A54D4E"/>
    <w:rsid w:val="00A70B5A"/>
    <w:rsid w:val="00A91F34"/>
    <w:rsid w:val="00AA4F6D"/>
    <w:rsid w:val="00AB79B6"/>
    <w:rsid w:val="00AC41B8"/>
    <w:rsid w:val="00AF2433"/>
    <w:rsid w:val="00AF316A"/>
    <w:rsid w:val="00B30447"/>
    <w:rsid w:val="00B5096B"/>
    <w:rsid w:val="00BA789D"/>
    <w:rsid w:val="00BB0B7F"/>
    <w:rsid w:val="00BB593F"/>
    <w:rsid w:val="00BC3071"/>
    <w:rsid w:val="00BC620B"/>
    <w:rsid w:val="00BD6ABA"/>
    <w:rsid w:val="00BD7A8E"/>
    <w:rsid w:val="00C11D8E"/>
    <w:rsid w:val="00C235DE"/>
    <w:rsid w:val="00C2688F"/>
    <w:rsid w:val="00C31AD6"/>
    <w:rsid w:val="00C35463"/>
    <w:rsid w:val="00C433AE"/>
    <w:rsid w:val="00C83C01"/>
    <w:rsid w:val="00CA643E"/>
    <w:rsid w:val="00CB553C"/>
    <w:rsid w:val="00CB6BF3"/>
    <w:rsid w:val="00CD111D"/>
    <w:rsid w:val="00CE1F8B"/>
    <w:rsid w:val="00CE2EA6"/>
    <w:rsid w:val="00CE64F6"/>
    <w:rsid w:val="00CF203C"/>
    <w:rsid w:val="00D225BA"/>
    <w:rsid w:val="00D26F2B"/>
    <w:rsid w:val="00D47C0D"/>
    <w:rsid w:val="00D50E66"/>
    <w:rsid w:val="00D513AF"/>
    <w:rsid w:val="00D56CFD"/>
    <w:rsid w:val="00D662F5"/>
    <w:rsid w:val="00D82A0E"/>
    <w:rsid w:val="00DA52FA"/>
    <w:rsid w:val="00DC2C58"/>
    <w:rsid w:val="00DC32F6"/>
    <w:rsid w:val="00DF0202"/>
    <w:rsid w:val="00E13328"/>
    <w:rsid w:val="00E2373B"/>
    <w:rsid w:val="00E44AA6"/>
    <w:rsid w:val="00E73E10"/>
    <w:rsid w:val="00EB4DD6"/>
    <w:rsid w:val="00ED06A5"/>
    <w:rsid w:val="00EE4897"/>
    <w:rsid w:val="00EF2F96"/>
    <w:rsid w:val="00F336B4"/>
    <w:rsid w:val="00F75E60"/>
    <w:rsid w:val="00F8353D"/>
    <w:rsid w:val="00F848F5"/>
    <w:rsid w:val="00F860B2"/>
    <w:rsid w:val="00FA15E7"/>
    <w:rsid w:val="00FB0E52"/>
    <w:rsid w:val="00FC0477"/>
    <w:rsid w:val="00FC1770"/>
    <w:rsid w:val="00FC1883"/>
    <w:rsid w:val="00FC6B50"/>
    <w:rsid w:val="00FD4BFC"/>
    <w:rsid w:val="00FE2C96"/>
    <w:rsid w:val="00FE71F6"/>
    <w:rsid w:val="00FF0441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F5A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D4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03C"/>
  </w:style>
  <w:style w:type="paragraph" w:styleId="a6">
    <w:name w:val="footer"/>
    <w:basedOn w:val="a"/>
    <w:link w:val="a7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03C"/>
  </w:style>
  <w:style w:type="paragraph" w:styleId="a8">
    <w:name w:val="Balloon Text"/>
    <w:basedOn w:val="a"/>
    <w:link w:val="a9"/>
    <w:uiPriority w:val="99"/>
    <w:semiHidden/>
    <w:unhideWhenUsed/>
    <w:rsid w:val="001B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Тамара</cp:lastModifiedBy>
  <cp:revision>7</cp:revision>
  <cp:lastPrinted>2022-08-25T11:56:00Z</cp:lastPrinted>
  <dcterms:created xsi:type="dcterms:W3CDTF">2022-03-15T05:24:00Z</dcterms:created>
  <dcterms:modified xsi:type="dcterms:W3CDTF">2022-08-25T12:00:00Z</dcterms:modified>
</cp:coreProperties>
</file>