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3C5" w:rsidRPr="003B73C5" w:rsidRDefault="003B73C5" w:rsidP="003B73C5">
      <w:pPr>
        <w:spacing w:after="0" w:line="240" w:lineRule="auto"/>
        <w:jc w:val="center"/>
        <w:rPr>
          <w:rFonts w:ascii="Times New Roman" w:eastAsia="Calibri" w:hAnsi="Times New Roman" w:cs="Times New Roman"/>
          <w:b/>
          <w:sz w:val="28"/>
          <w:szCs w:val="28"/>
        </w:rPr>
      </w:pPr>
    </w:p>
    <w:p w:rsidR="003B73C5" w:rsidRPr="003B73C5" w:rsidRDefault="003B73C5" w:rsidP="003B73C5">
      <w:pPr>
        <w:spacing w:after="0" w:line="240" w:lineRule="auto"/>
        <w:jc w:val="center"/>
        <w:rPr>
          <w:rFonts w:ascii="Times New Roman" w:eastAsia="Calibri" w:hAnsi="Times New Roman" w:cs="Times New Roman"/>
          <w:b/>
          <w:sz w:val="28"/>
          <w:szCs w:val="28"/>
        </w:rPr>
      </w:pPr>
    </w:p>
    <w:p w:rsidR="00566FD3" w:rsidRPr="004A3BCC" w:rsidRDefault="00566FD3" w:rsidP="00566FD3">
      <w:pPr>
        <w:jc w:val="center"/>
        <w:rPr>
          <w:rFonts w:eastAsia="Times New Roman"/>
          <w:b/>
          <w:bCs/>
          <w:sz w:val="32"/>
          <w:szCs w:val="32"/>
        </w:rPr>
      </w:pPr>
    </w:p>
    <w:p w:rsidR="00566FD3" w:rsidRPr="00566FD3" w:rsidRDefault="00566FD3" w:rsidP="00566FD3">
      <w:pPr>
        <w:shd w:val="clear" w:color="auto" w:fill="FFFFFF"/>
        <w:spacing w:after="0" w:line="326" w:lineRule="exact"/>
        <w:ind w:right="5"/>
        <w:rPr>
          <w:color w:val="000000"/>
          <w:sz w:val="28"/>
          <w:szCs w:val="30"/>
        </w:rPr>
      </w:pPr>
      <w:r w:rsidRPr="00566FD3">
        <w:t>«</w:t>
      </w:r>
      <w:proofErr w:type="gramStart"/>
      <w:r w:rsidRPr="00566FD3">
        <w:t xml:space="preserve">Рассмотрено»   </w:t>
      </w:r>
      <w:proofErr w:type="gramEnd"/>
      <w:r w:rsidRPr="00566FD3">
        <w:t xml:space="preserve">                                                                                                       «Утверждено» </w:t>
      </w:r>
    </w:p>
    <w:p w:rsidR="00566FD3" w:rsidRPr="00566FD3" w:rsidRDefault="00566FD3" w:rsidP="00566FD3">
      <w:pPr>
        <w:spacing w:after="0"/>
      </w:pPr>
      <w:r w:rsidRPr="00566FD3">
        <w:t xml:space="preserve">Педагогическим советом № 1                                                               Директор МБУ ДО ДШИ </w:t>
      </w:r>
      <w:proofErr w:type="spellStart"/>
      <w:r w:rsidRPr="00566FD3">
        <w:t>р.п.Воротынец</w:t>
      </w:r>
      <w:proofErr w:type="spellEnd"/>
      <w:r w:rsidRPr="00566FD3">
        <w:t xml:space="preserve">                                                                                                            </w:t>
      </w:r>
      <w:proofErr w:type="spellStart"/>
      <w:r w:rsidRPr="00566FD3">
        <w:t>И.В.Климова</w:t>
      </w:r>
      <w:proofErr w:type="spellEnd"/>
    </w:p>
    <w:p w:rsidR="00566FD3" w:rsidRPr="00566FD3" w:rsidRDefault="00566FD3" w:rsidP="00566FD3">
      <w:pPr>
        <w:spacing w:after="0"/>
      </w:pPr>
      <w:r w:rsidRPr="00566FD3">
        <w:t xml:space="preserve">МБУ ДО ДШИ </w:t>
      </w:r>
      <w:proofErr w:type="spellStart"/>
      <w:r w:rsidRPr="00566FD3">
        <w:t>р.п.Воротынец</w:t>
      </w:r>
      <w:proofErr w:type="spellEnd"/>
      <w:r w:rsidRPr="00566FD3">
        <w:t>.                                                Приказ №65 (О) от 30.08.2022 г.</w:t>
      </w:r>
    </w:p>
    <w:p w:rsidR="003B73C5" w:rsidRPr="00566FD3" w:rsidRDefault="00566FD3" w:rsidP="00566FD3">
      <w:pPr>
        <w:spacing w:after="0"/>
      </w:pPr>
      <w:r w:rsidRPr="00566FD3">
        <w:t xml:space="preserve">30.08.2022 г.                                                                                                                                                   </w:t>
      </w:r>
    </w:p>
    <w:p w:rsidR="003B73C5" w:rsidRPr="003B73C5" w:rsidRDefault="003B73C5" w:rsidP="00566FD3">
      <w:pPr>
        <w:spacing w:after="0" w:line="240" w:lineRule="auto"/>
        <w:rPr>
          <w:rFonts w:ascii="Times New Roman" w:eastAsia="Calibri" w:hAnsi="Times New Roman" w:cs="Times New Roman"/>
          <w:b/>
          <w:sz w:val="28"/>
          <w:szCs w:val="28"/>
        </w:rPr>
      </w:pPr>
    </w:p>
    <w:p w:rsidR="003B73C5" w:rsidRPr="003B73C5" w:rsidRDefault="003B73C5" w:rsidP="003B73C5">
      <w:pPr>
        <w:spacing w:after="0" w:line="240" w:lineRule="auto"/>
        <w:jc w:val="center"/>
        <w:rPr>
          <w:rFonts w:ascii="Times New Roman" w:eastAsia="Calibri" w:hAnsi="Times New Roman" w:cs="Times New Roman"/>
          <w:b/>
          <w:sz w:val="28"/>
          <w:szCs w:val="28"/>
        </w:rPr>
      </w:pPr>
    </w:p>
    <w:p w:rsidR="003B73C5" w:rsidRDefault="003B73C5" w:rsidP="003B73C5">
      <w:pPr>
        <w:spacing w:after="0" w:line="240" w:lineRule="auto"/>
        <w:jc w:val="center"/>
        <w:rPr>
          <w:rFonts w:ascii="Times New Roman" w:eastAsia="Calibri" w:hAnsi="Times New Roman" w:cs="Times New Roman"/>
          <w:b/>
          <w:sz w:val="28"/>
          <w:szCs w:val="28"/>
        </w:rPr>
      </w:pPr>
    </w:p>
    <w:p w:rsidR="00566FD3" w:rsidRDefault="00566FD3" w:rsidP="003B73C5">
      <w:pPr>
        <w:spacing w:after="0" w:line="240" w:lineRule="auto"/>
        <w:jc w:val="center"/>
        <w:rPr>
          <w:rFonts w:ascii="Times New Roman" w:eastAsia="Calibri" w:hAnsi="Times New Roman" w:cs="Times New Roman"/>
          <w:b/>
          <w:sz w:val="28"/>
          <w:szCs w:val="28"/>
        </w:rPr>
      </w:pPr>
    </w:p>
    <w:p w:rsidR="00566FD3" w:rsidRPr="003B73C5" w:rsidRDefault="00566FD3" w:rsidP="003B73C5">
      <w:pPr>
        <w:spacing w:after="0" w:line="240" w:lineRule="auto"/>
        <w:jc w:val="center"/>
        <w:rPr>
          <w:rFonts w:ascii="Times New Roman" w:eastAsia="Calibri" w:hAnsi="Times New Roman" w:cs="Times New Roman"/>
          <w:b/>
          <w:sz w:val="28"/>
          <w:szCs w:val="28"/>
        </w:rPr>
      </w:pPr>
    </w:p>
    <w:p w:rsidR="003B73C5" w:rsidRPr="003B73C5" w:rsidRDefault="003B73C5" w:rsidP="003B73C5">
      <w:pPr>
        <w:spacing w:after="0" w:line="240" w:lineRule="auto"/>
        <w:jc w:val="center"/>
        <w:rPr>
          <w:rFonts w:ascii="Times New Roman" w:eastAsia="Calibri" w:hAnsi="Times New Roman" w:cs="Times New Roman"/>
          <w:b/>
          <w:sz w:val="28"/>
          <w:szCs w:val="28"/>
        </w:rPr>
      </w:pPr>
      <w:r w:rsidRPr="003B73C5">
        <w:rPr>
          <w:rFonts w:ascii="Times New Roman" w:eastAsia="Calibri" w:hAnsi="Times New Roman" w:cs="Times New Roman"/>
          <w:b/>
          <w:sz w:val="28"/>
          <w:szCs w:val="28"/>
        </w:rPr>
        <w:t xml:space="preserve">ДОПОЛНИТЕЛЬНАЯ ПРЕДПРОФЕССИОНАЛЬНАЯ ОБЩЕОБРАЗОВАТЕЛЬНАЯ ПРОГРАММА В ОБЛАСТИ </w:t>
      </w:r>
    </w:p>
    <w:p w:rsidR="003B73C5" w:rsidRPr="003B73C5" w:rsidRDefault="003B73C5" w:rsidP="003B73C5">
      <w:pPr>
        <w:spacing w:after="0" w:line="240" w:lineRule="auto"/>
        <w:jc w:val="center"/>
        <w:rPr>
          <w:rFonts w:ascii="Times New Roman" w:eastAsia="Calibri" w:hAnsi="Times New Roman" w:cs="Times New Roman"/>
          <w:b/>
          <w:sz w:val="28"/>
          <w:szCs w:val="28"/>
        </w:rPr>
      </w:pPr>
      <w:r w:rsidRPr="003B73C5">
        <w:rPr>
          <w:rFonts w:ascii="Times New Roman" w:eastAsia="Calibri" w:hAnsi="Times New Roman" w:cs="Times New Roman"/>
          <w:b/>
          <w:sz w:val="28"/>
          <w:szCs w:val="28"/>
        </w:rPr>
        <w:t>МУЗЫКАЛЬНОГО ИСКУССТВА «ХОРОВОЕ ПЕНИЕ»</w:t>
      </w:r>
    </w:p>
    <w:p w:rsidR="003B73C5" w:rsidRPr="003B73C5" w:rsidRDefault="003B73C5" w:rsidP="003B73C5">
      <w:pPr>
        <w:spacing w:after="0" w:line="240" w:lineRule="auto"/>
        <w:jc w:val="center"/>
        <w:rPr>
          <w:rFonts w:ascii="Times New Roman" w:eastAsia="Calibri" w:hAnsi="Times New Roman" w:cs="Times New Roman"/>
          <w:b/>
          <w:sz w:val="28"/>
          <w:szCs w:val="28"/>
        </w:rPr>
      </w:pPr>
    </w:p>
    <w:p w:rsidR="003B73C5" w:rsidRPr="003B73C5" w:rsidRDefault="003B73C5" w:rsidP="003B73C5">
      <w:pPr>
        <w:spacing w:after="0" w:line="240" w:lineRule="auto"/>
        <w:jc w:val="center"/>
        <w:rPr>
          <w:rFonts w:ascii="Times New Roman" w:eastAsia="Calibri" w:hAnsi="Times New Roman" w:cs="Times New Roman"/>
          <w:b/>
          <w:sz w:val="28"/>
          <w:szCs w:val="28"/>
        </w:rPr>
      </w:pPr>
    </w:p>
    <w:p w:rsidR="003B73C5" w:rsidRPr="003B73C5" w:rsidRDefault="003B73C5" w:rsidP="003B73C5">
      <w:pPr>
        <w:spacing w:after="0" w:line="240" w:lineRule="auto"/>
        <w:jc w:val="center"/>
        <w:rPr>
          <w:rFonts w:ascii="Times New Roman" w:eastAsia="Calibri" w:hAnsi="Times New Roman" w:cs="Times New Roman"/>
          <w:b/>
          <w:sz w:val="28"/>
          <w:szCs w:val="28"/>
        </w:rPr>
      </w:pPr>
      <w:r w:rsidRPr="003B73C5">
        <w:rPr>
          <w:rFonts w:ascii="Times New Roman" w:eastAsia="Calibri" w:hAnsi="Times New Roman" w:cs="Times New Roman"/>
          <w:b/>
          <w:sz w:val="28"/>
          <w:szCs w:val="28"/>
        </w:rPr>
        <w:t xml:space="preserve">Предметная область </w:t>
      </w:r>
    </w:p>
    <w:p w:rsidR="003B73C5" w:rsidRPr="003B73C5" w:rsidRDefault="003B73C5" w:rsidP="003B73C5">
      <w:pPr>
        <w:spacing w:after="0" w:line="240" w:lineRule="auto"/>
        <w:jc w:val="center"/>
        <w:rPr>
          <w:rFonts w:ascii="Times New Roman" w:eastAsia="Calibri" w:hAnsi="Times New Roman" w:cs="Times New Roman"/>
          <w:b/>
          <w:sz w:val="28"/>
          <w:szCs w:val="28"/>
        </w:rPr>
      </w:pPr>
      <w:r w:rsidRPr="003B73C5">
        <w:rPr>
          <w:rFonts w:ascii="Times New Roman" w:eastAsia="Calibri" w:hAnsi="Times New Roman" w:cs="Times New Roman"/>
          <w:b/>
          <w:sz w:val="28"/>
          <w:szCs w:val="28"/>
        </w:rPr>
        <w:t>ПО.01. МУЗЫКАЛЬНОЕ ИСПОЛНИТЕЛЬСТВО</w:t>
      </w:r>
    </w:p>
    <w:p w:rsidR="003B73C5" w:rsidRPr="003B73C5" w:rsidRDefault="003B73C5" w:rsidP="003B73C5">
      <w:pPr>
        <w:spacing w:after="0" w:line="240" w:lineRule="auto"/>
        <w:jc w:val="both"/>
        <w:rPr>
          <w:rFonts w:ascii="Times New Roman" w:eastAsia="Calibri" w:hAnsi="Times New Roman" w:cs="Times New Roman"/>
          <w:b/>
          <w:sz w:val="28"/>
          <w:szCs w:val="28"/>
        </w:rPr>
      </w:pPr>
    </w:p>
    <w:p w:rsidR="003B73C5" w:rsidRPr="003B73C5" w:rsidRDefault="003B73C5" w:rsidP="003B73C5">
      <w:pPr>
        <w:spacing w:after="0" w:line="240" w:lineRule="auto"/>
        <w:jc w:val="both"/>
        <w:rPr>
          <w:rFonts w:ascii="Times New Roman" w:eastAsia="Calibri" w:hAnsi="Times New Roman" w:cs="Times New Roman"/>
          <w:b/>
          <w:sz w:val="28"/>
          <w:szCs w:val="28"/>
        </w:rPr>
      </w:pPr>
    </w:p>
    <w:p w:rsidR="003B73C5" w:rsidRPr="003B73C5" w:rsidRDefault="003B73C5" w:rsidP="003B73C5">
      <w:pPr>
        <w:spacing w:after="0" w:line="240" w:lineRule="auto"/>
        <w:jc w:val="both"/>
        <w:rPr>
          <w:rFonts w:ascii="Times New Roman" w:eastAsia="Calibri" w:hAnsi="Times New Roman" w:cs="Times New Roman"/>
          <w:b/>
          <w:sz w:val="28"/>
          <w:szCs w:val="28"/>
        </w:rPr>
      </w:pPr>
    </w:p>
    <w:p w:rsidR="003B73C5" w:rsidRPr="003B73C5" w:rsidRDefault="003B73C5" w:rsidP="003B73C5">
      <w:pPr>
        <w:spacing w:after="0" w:line="240" w:lineRule="auto"/>
        <w:jc w:val="center"/>
        <w:rPr>
          <w:rFonts w:ascii="Times New Roman" w:eastAsia="Calibri" w:hAnsi="Times New Roman" w:cs="Times New Roman"/>
          <w:b/>
          <w:sz w:val="36"/>
          <w:szCs w:val="36"/>
        </w:rPr>
      </w:pPr>
    </w:p>
    <w:p w:rsidR="003B73C5" w:rsidRPr="003B73C5" w:rsidRDefault="005C0AFF" w:rsidP="003B73C5">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РАБОЧАЯ </w:t>
      </w:r>
      <w:r w:rsidR="003B73C5" w:rsidRPr="003B73C5">
        <w:rPr>
          <w:rFonts w:ascii="Times New Roman" w:eastAsia="Calibri" w:hAnsi="Times New Roman" w:cs="Times New Roman"/>
          <w:b/>
          <w:sz w:val="36"/>
          <w:szCs w:val="36"/>
        </w:rPr>
        <w:t>ПРОГРАММА</w:t>
      </w:r>
    </w:p>
    <w:p w:rsidR="003B73C5" w:rsidRPr="003B73C5" w:rsidRDefault="003B73C5" w:rsidP="003B73C5">
      <w:pPr>
        <w:spacing w:after="0" w:line="276" w:lineRule="auto"/>
        <w:jc w:val="center"/>
        <w:rPr>
          <w:rFonts w:ascii="Times New Roman" w:eastAsia="Calibri" w:hAnsi="Times New Roman" w:cs="Times New Roman"/>
          <w:b/>
          <w:sz w:val="36"/>
          <w:szCs w:val="36"/>
        </w:rPr>
      </w:pPr>
      <w:r w:rsidRPr="003B73C5">
        <w:rPr>
          <w:rFonts w:ascii="Times New Roman" w:eastAsia="Calibri" w:hAnsi="Times New Roman" w:cs="Times New Roman"/>
          <w:b/>
          <w:sz w:val="36"/>
          <w:szCs w:val="36"/>
        </w:rPr>
        <w:t xml:space="preserve">по учебному предмету </w:t>
      </w:r>
    </w:p>
    <w:p w:rsidR="003B73C5" w:rsidRPr="003B73C5" w:rsidRDefault="003B73C5" w:rsidP="003B73C5">
      <w:pPr>
        <w:spacing w:after="0" w:line="240" w:lineRule="auto"/>
        <w:jc w:val="center"/>
        <w:rPr>
          <w:rFonts w:ascii="Times New Roman" w:eastAsia="Calibri" w:hAnsi="Times New Roman" w:cs="Times New Roman"/>
          <w:b/>
          <w:sz w:val="42"/>
          <w:szCs w:val="42"/>
        </w:rPr>
      </w:pPr>
      <w:r w:rsidRPr="003B73C5">
        <w:rPr>
          <w:rFonts w:ascii="Times New Roman" w:eastAsia="Calibri" w:hAnsi="Times New Roman" w:cs="Times New Roman"/>
          <w:b/>
          <w:sz w:val="42"/>
          <w:szCs w:val="42"/>
        </w:rPr>
        <w:t>ПО.01.УП.01. ХОР</w:t>
      </w:r>
    </w:p>
    <w:p w:rsidR="003B73C5" w:rsidRPr="003B73C5" w:rsidRDefault="003B73C5" w:rsidP="003B73C5">
      <w:pPr>
        <w:widowControl w:val="0"/>
        <w:shd w:val="clear" w:color="auto" w:fill="FFFFFF"/>
        <w:spacing w:after="0" w:line="240" w:lineRule="auto"/>
        <w:ind w:right="120"/>
        <w:jc w:val="center"/>
        <w:rPr>
          <w:rFonts w:ascii="Calibri" w:eastAsia="Calibri" w:hAnsi="Calibri" w:cs="Times New Roman"/>
          <w:sz w:val="28"/>
          <w:szCs w:val="28"/>
        </w:rPr>
      </w:pPr>
    </w:p>
    <w:p w:rsidR="003B73C5" w:rsidRPr="003B73C5" w:rsidRDefault="003B73C5" w:rsidP="003B73C5">
      <w:pPr>
        <w:widowControl w:val="0"/>
        <w:shd w:val="clear" w:color="auto" w:fill="FFFFFF"/>
        <w:spacing w:after="0" w:line="240" w:lineRule="auto"/>
        <w:ind w:left="5800"/>
        <w:rPr>
          <w:rFonts w:ascii="Times New Roman" w:eastAsia="Calibri" w:hAnsi="Times New Roman" w:cs="Times New Roman"/>
          <w:sz w:val="28"/>
          <w:szCs w:val="28"/>
        </w:rPr>
      </w:pPr>
    </w:p>
    <w:p w:rsidR="003B73C5" w:rsidRPr="003B73C5" w:rsidRDefault="003B73C5" w:rsidP="003B73C5">
      <w:pPr>
        <w:widowControl w:val="0"/>
        <w:shd w:val="clear" w:color="auto" w:fill="FFFFFF"/>
        <w:spacing w:after="0" w:line="240" w:lineRule="auto"/>
        <w:ind w:left="5800"/>
        <w:rPr>
          <w:rFonts w:ascii="Times New Roman" w:eastAsia="Calibri" w:hAnsi="Times New Roman" w:cs="Times New Roman"/>
          <w:sz w:val="28"/>
          <w:szCs w:val="28"/>
        </w:rPr>
      </w:pPr>
    </w:p>
    <w:p w:rsidR="003B73C5" w:rsidRPr="003B73C5" w:rsidRDefault="003B73C5" w:rsidP="003B73C5">
      <w:pPr>
        <w:widowControl w:val="0"/>
        <w:shd w:val="clear" w:color="auto" w:fill="FFFFFF"/>
        <w:spacing w:after="0" w:line="240" w:lineRule="auto"/>
        <w:ind w:left="5800"/>
        <w:rPr>
          <w:rFonts w:ascii="Times New Roman" w:eastAsia="Calibri" w:hAnsi="Times New Roman" w:cs="Times New Roman"/>
          <w:sz w:val="28"/>
          <w:szCs w:val="28"/>
        </w:rPr>
      </w:pPr>
    </w:p>
    <w:p w:rsidR="003B73C5" w:rsidRPr="003B73C5" w:rsidRDefault="003B73C5" w:rsidP="003B73C5">
      <w:pPr>
        <w:widowControl w:val="0"/>
        <w:shd w:val="clear" w:color="auto" w:fill="FFFFFF"/>
        <w:spacing w:after="0" w:line="240" w:lineRule="auto"/>
        <w:ind w:left="5800"/>
        <w:rPr>
          <w:rFonts w:ascii="Times New Roman" w:eastAsia="Calibri" w:hAnsi="Times New Roman" w:cs="Times New Roman"/>
          <w:sz w:val="28"/>
          <w:szCs w:val="28"/>
        </w:rPr>
      </w:pPr>
    </w:p>
    <w:p w:rsidR="003B73C5" w:rsidRPr="003B73C5" w:rsidRDefault="003B73C5" w:rsidP="003B73C5">
      <w:pPr>
        <w:widowControl w:val="0"/>
        <w:shd w:val="clear" w:color="auto" w:fill="FFFFFF"/>
        <w:spacing w:after="0" w:line="240" w:lineRule="auto"/>
        <w:ind w:left="5800"/>
        <w:rPr>
          <w:rFonts w:ascii="Times New Roman" w:eastAsia="Calibri" w:hAnsi="Times New Roman" w:cs="Times New Roman"/>
          <w:sz w:val="28"/>
          <w:szCs w:val="28"/>
        </w:rPr>
      </w:pPr>
    </w:p>
    <w:p w:rsidR="003B73C5" w:rsidRPr="003B73C5" w:rsidRDefault="003B73C5" w:rsidP="003B73C5">
      <w:pPr>
        <w:widowControl w:val="0"/>
        <w:shd w:val="clear" w:color="auto" w:fill="FFFFFF"/>
        <w:spacing w:after="0" w:line="240" w:lineRule="auto"/>
        <w:ind w:left="5800"/>
        <w:rPr>
          <w:rFonts w:ascii="Times New Roman" w:eastAsia="Calibri" w:hAnsi="Times New Roman" w:cs="Times New Roman"/>
          <w:sz w:val="28"/>
          <w:szCs w:val="28"/>
        </w:rPr>
      </w:pPr>
    </w:p>
    <w:p w:rsidR="003B73C5" w:rsidRPr="003B73C5" w:rsidRDefault="003B73C5" w:rsidP="003B73C5">
      <w:pPr>
        <w:widowControl w:val="0"/>
        <w:shd w:val="clear" w:color="auto" w:fill="FFFFFF"/>
        <w:spacing w:after="0" w:line="240" w:lineRule="auto"/>
        <w:ind w:left="5800"/>
        <w:rPr>
          <w:rFonts w:ascii="Times New Roman" w:eastAsia="Calibri" w:hAnsi="Times New Roman" w:cs="Times New Roman"/>
          <w:sz w:val="28"/>
          <w:szCs w:val="28"/>
        </w:rPr>
      </w:pPr>
    </w:p>
    <w:p w:rsidR="003B73C5" w:rsidRPr="003B73C5" w:rsidRDefault="003B73C5" w:rsidP="003B73C5">
      <w:pPr>
        <w:widowControl w:val="0"/>
        <w:shd w:val="clear" w:color="auto" w:fill="FFFFFF"/>
        <w:spacing w:after="0" w:line="240" w:lineRule="auto"/>
        <w:ind w:right="120"/>
        <w:rPr>
          <w:rFonts w:ascii="Times New Roman" w:eastAsia="Calibri" w:hAnsi="Times New Roman" w:cs="Times New Roman"/>
          <w:sz w:val="28"/>
          <w:szCs w:val="28"/>
        </w:rPr>
      </w:pPr>
    </w:p>
    <w:p w:rsidR="003B73C5" w:rsidRPr="003B73C5" w:rsidRDefault="003B73C5" w:rsidP="003B73C5">
      <w:pPr>
        <w:widowControl w:val="0"/>
        <w:shd w:val="clear" w:color="auto" w:fill="FFFFFF"/>
        <w:spacing w:after="0" w:line="240" w:lineRule="auto"/>
        <w:ind w:right="120"/>
        <w:rPr>
          <w:rFonts w:ascii="Calibri" w:eastAsia="Calibri" w:hAnsi="Calibri" w:cs="Times New Roman"/>
          <w:sz w:val="28"/>
          <w:szCs w:val="28"/>
        </w:rPr>
      </w:pPr>
    </w:p>
    <w:p w:rsidR="003B73C5" w:rsidRPr="003B73C5" w:rsidRDefault="003B73C5" w:rsidP="003B73C5">
      <w:pPr>
        <w:widowControl w:val="0"/>
        <w:shd w:val="clear" w:color="auto" w:fill="FFFFFF"/>
        <w:spacing w:after="0" w:line="240" w:lineRule="auto"/>
        <w:ind w:right="120"/>
        <w:jc w:val="center"/>
        <w:rPr>
          <w:rFonts w:ascii="Calibri" w:eastAsia="Calibri" w:hAnsi="Calibri" w:cs="Times New Roman"/>
          <w:sz w:val="28"/>
          <w:szCs w:val="28"/>
        </w:rPr>
      </w:pPr>
    </w:p>
    <w:p w:rsidR="003B73C5" w:rsidRPr="003B73C5" w:rsidRDefault="003B73C5" w:rsidP="003B73C5">
      <w:pPr>
        <w:widowControl w:val="0"/>
        <w:shd w:val="clear" w:color="auto" w:fill="FFFFFF"/>
        <w:spacing w:after="0" w:line="240" w:lineRule="auto"/>
        <w:ind w:right="120"/>
        <w:jc w:val="center"/>
        <w:rPr>
          <w:rFonts w:ascii="Calibri" w:eastAsia="Calibri" w:hAnsi="Calibri" w:cs="Times New Roman"/>
          <w:sz w:val="28"/>
          <w:szCs w:val="28"/>
        </w:rPr>
      </w:pPr>
    </w:p>
    <w:p w:rsidR="003B73C5" w:rsidRPr="003B73C5" w:rsidRDefault="003B73C5" w:rsidP="003B73C5">
      <w:pPr>
        <w:widowControl w:val="0"/>
        <w:shd w:val="clear" w:color="auto" w:fill="FFFFFF"/>
        <w:spacing w:after="0" w:line="240" w:lineRule="auto"/>
        <w:ind w:right="120"/>
        <w:jc w:val="center"/>
        <w:rPr>
          <w:rFonts w:ascii="Calibri" w:eastAsia="Calibri" w:hAnsi="Calibri" w:cs="Times New Roman"/>
          <w:sz w:val="28"/>
          <w:szCs w:val="28"/>
        </w:rPr>
      </w:pPr>
    </w:p>
    <w:p w:rsidR="003B73C5" w:rsidRPr="003B73C5" w:rsidRDefault="003B73C5" w:rsidP="003B73C5">
      <w:pPr>
        <w:widowControl w:val="0"/>
        <w:shd w:val="clear" w:color="auto" w:fill="FFFFFF"/>
        <w:spacing w:after="0" w:line="240" w:lineRule="auto"/>
        <w:ind w:right="120"/>
        <w:rPr>
          <w:rFonts w:ascii="Calibri" w:eastAsia="Calibri" w:hAnsi="Calibri" w:cs="Times New Roman"/>
          <w:sz w:val="28"/>
          <w:szCs w:val="28"/>
        </w:rPr>
      </w:pPr>
    </w:p>
    <w:p w:rsidR="003B73C5" w:rsidRPr="003B73C5" w:rsidRDefault="005C0AFF" w:rsidP="003B73C5">
      <w:pPr>
        <w:widowControl w:val="0"/>
        <w:shd w:val="clear" w:color="auto" w:fill="FFFFFF"/>
        <w:spacing w:after="0" w:line="240" w:lineRule="auto"/>
        <w:ind w:right="120"/>
        <w:jc w:val="center"/>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Воротынец 2022г.</w:t>
      </w:r>
    </w:p>
    <w:p w:rsidR="003B73C5" w:rsidRPr="003B73C5" w:rsidRDefault="003B73C5" w:rsidP="003B73C5">
      <w:pPr>
        <w:widowControl w:val="0"/>
        <w:shd w:val="clear" w:color="auto" w:fill="FFFFFF"/>
        <w:spacing w:after="0" w:line="240" w:lineRule="auto"/>
        <w:ind w:right="120"/>
        <w:jc w:val="both"/>
        <w:rPr>
          <w:rFonts w:ascii="Times New Roman" w:eastAsia="Calibri" w:hAnsi="Times New Roman" w:cs="Times New Roman"/>
          <w:color w:val="000000"/>
          <w:sz w:val="28"/>
          <w:szCs w:val="28"/>
          <w:shd w:val="clear" w:color="auto" w:fill="FFFFFF"/>
        </w:rPr>
      </w:pPr>
      <w:r w:rsidRPr="003B73C5">
        <w:rPr>
          <w:rFonts w:ascii="Times New Roman" w:eastAsia="Calibri" w:hAnsi="Times New Roman" w:cs="Times New Roman"/>
          <w:color w:val="000000"/>
          <w:sz w:val="28"/>
          <w:szCs w:val="28"/>
          <w:shd w:val="clear" w:color="auto" w:fill="FFFFFF"/>
        </w:rPr>
        <w:lastRenderedPageBreak/>
        <w:t xml:space="preserve">Разработчик: </w:t>
      </w:r>
      <w:proofErr w:type="spellStart"/>
      <w:r w:rsidRPr="003B73C5">
        <w:rPr>
          <w:rFonts w:ascii="Times New Roman" w:eastAsia="Calibri" w:hAnsi="Times New Roman" w:cs="Times New Roman"/>
          <w:b/>
          <w:color w:val="000000"/>
          <w:sz w:val="28"/>
          <w:szCs w:val="28"/>
          <w:shd w:val="clear" w:color="auto" w:fill="FFFFFF"/>
        </w:rPr>
        <w:t>О.Ю.Глазева</w:t>
      </w:r>
      <w:proofErr w:type="spellEnd"/>
      <w:r w:rsidRPr="003B73C5">
        <w:rPr>
          <w:rFonts w:ascii="Times New Roman" w:eastAsia="Calibri" w:hAnsi="Times New Roman" w:cs="Times New Roman"/>
          <w:color w:val="000000"/>
          <w:sz w:val="28"/>
          <w:szCs w:val="28"/>
          <w:shd w:val="clear" w:color="auto" w:fill="FFFFFF"/>
        </w:rPr>
        <w:t>, преподаватель Колледжа имени Гнесиных Российской академии музыки имени Гнесиных</w:t>
      </w:r>
    </w:p>
    <w:p w:rsidR="003B73C5" w:rsidRPr="003B73C5" w:rsidRDefault="003B73C5" w:rsidP="003B73C5">
      <w:pPr>
        <w:widowControl w:val="0"/>
        <w:shd w:val="clear" w:color="auto" w:fill="FFFFFF"/>
        <w:spacing w:after="0" w:line="240" w:lineRule="auto"/>
        <w:ind w:right="120"/>
        <w:jc w:val="both"/>
        <w:rPr>
          <w:rFonts w:ascii="Times New Roman" w:eastAsia="Calibri" w:hAnsi="Times New Roman" w:cs="Times New Roman"/>
          <w:color w:val="000000"/>
          <w:sz w:val="28"/>
          <w:szCs w:val="28"/>
          <w:shd w:val="clear" w:color="auto" w:fill="FFFFFF"/>
        </w:rPr>
      </w:pPr>
    </w:p>
    <w:p w:rsidR="003B73C5" w:rsidRPr="003B73C5" w:rsidRDefault="003B73C5" w:rsidP="003B73C5">
      <w:pPr>
        <w:spacing w:after="0" w:line="24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Главный редактор: </w:t>
      </w:r>
      <w:proofErr w:type="spellStart"/>
      <w:r w:rsidRPr="003B73C5">
        <w:rPr>
          <w:rFonts w:ascii="Times New Roman" w:eastAsia="Calibri" w:hAnsi="Times New Roman" w:cs="Times New Roman"/>
          <w:b/>
          <w:sz w:val="28"/>
          <w:szCs w:val="28"/>
        </w:rPr>
        <w:t>И.Е.Домогацкая</w:t>
      </w:r>
      <w:proofErr w:type="spellEnd"/>
      <w:r w:rsidRPr="003B73C5">
        <w:rPr>
          <w:rFonts w:ascii="Times New Roman" w:eastAsia="Calibri" w:hAnsi="Times New Roman" w:cs="Times New Roman"/>
          <w:sz w:val="28"/>
          <w:szCs w:val="28"/>
        </w:rPr>
        <w:t>, генеральный директор Института развития образования в сфере культуры и искусства, кандидат педагогических наук</w:t>
      </w:r>
    </w:p>
    <w:p w:rsidR="003B73C5" w:rsidRPr="003B73C5" w:rsidRDefault="003B73C5" w:rsidP="003B73C5">
      <w:pPr>
        <w:spacing w:after="0" w:line="240" w:lineRule="auto"/>
        <w:jc w:val="both"/>
        <w:rPr>
          <w:rFonts w:ascii="Times New Roman" w:eastAsia="Calibri" w:hAnsi="Times New Roman" w:cs="Times New Roman"/>
          <w:sz w:val="28"/>
          <w:szCs w:val="28"/>
        </w:rPr>
      </w:pPr>
    </w:p>
    <w:p w:rsidR="003B73C5" w:rsidRPr="003B73C5" w:rsidRDefault="003B73C5" w:rsidP="003B73C5">
      <w:pPr>
        <w:spacing w:after="0" w:line="24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Технический редактор: </w:t>
      </w:r>
      <w:proofErr w:type="spellStart"/>
      <w:r w:rsidRPr="003B73C5">
        <w:rPr>
          <w:rFonts w:ascii="Times New Roman" w:eastAsia="Calibri" w:hAnsi="Times New Roman" w:cs="Times New Roman"/>
          <w:b/>
          <w:sz w:val="28"/>
          <w:szCs w:val="28"/>
        </w:rPr>
        <w:t>О.И.Кожурина</w:t>
      </w:r>
      <w:proofErr w:type="spellEnd"/>
      <w:r w:rsidRPr="003B73C5">
        <w:rPr>
          <w:rFonts w:ascii="Times New Roman" w:eastAsia="Calibri" w:hAnsi="Times New Roman" w:cs="Times New Roman"/>
          <w:sz w:val="28"/>
          <w:szCs w:val="28"/>
        </w:rPr>
        <w:t>, преподаватель Колледжа имени Гнесиных Российской академии музыки имени Гнесиных</w:t>
      </w:r>
    </w:p>
    <w:p w:rsidR="003B73C5" w:rsidRPr="003B73C5" w:rsidRDefault="003B73C5" w:rsidP="003B73C5">
      <w:pPr>
        <w:widowControl w:val="0"/>
        <w:shd w:val="clear" w:color="auto" w:fill="FFFFFF"/>
        <w:spacing w:after="0" w:line="240" w:lineRule="auto"/>
        <w:ind w:right="120"/>
        <w:jc w:val="both"/>
        <w:rPr>
          <w:rFonts w:ascii="Times New Roman" w:eastAsia="Calibri" w:hAnsi="Times New Roman" w:cs="Times New Roman"/>
          <w:color w:val="000000"/>
          <w:sz w:val="28"/>
          <w:szCs w:val="28"/>
          <w:shd w:val="clear" w:color="auto" w:fill="FFFFFF"/>
        </w:rPr>
      </w:pPr>
    </w:p>
    <w:p w:rsidR="00112FD6" w:rsidRPr="00112FD6" w:rsidRDefault="003B73C5" w:rsidP="00112FD6">
      <w:pPr>
        <w:widowControl w:val="0"/>
        <w:shd w:val="clear" w:color="auto" w:fill="FFFFFF"/>
        <w:spacing w:after="0" w:line="240" w:lineRule="auto"/>
        <w:ind w:right="120"/>
        <w:jc w:val="both"/>
        <w:rPr>
          <w:rFonts w:ascii="Times New Roman" w:eastAsia="Calibri" w:hAnsi="Times New Roman" w:cs="Times New Roman"/>
          <w:b/>
          <w:color w:val="000000"/>
          <w:sz w:val="28"/>
          <w:szCs w:val="28"/>
          <w:shd w:val="clear" w:color="auto" w:fill="FFFFFF"/>
        </w:rPr>
      </w:pPr>
      <w:r w:rsidRPr="003B73C5">
        <w:rPr>
          <w:rFonts w:ascii="Times New Roman" w:eastAsia="Calibri" w:hAnsi="Times New Roman" w:cs="Times New Roman"/>
          <w:color w:val="000000"/>
          <w:sz w:val="28"/>
          <w:szCs w:val="28"/>
          <w:shd w:val="clear" w:color="auto" w:fill="FFFFFF"/>
        </w:rPr>
        <w:t xml:space="preserve">Рецензент: </w:t>
      </w:r>
      <w:proofErr w:type="spellStart"/>
      <w:r w:rsidR="00112FD6" w:rsidRPr="00112FD6">
        <w:rPr>
          <w:rFonts w:ascii="Times New Roman" w:eastAsia="Calibri" w:hAnsi="Times New Roman" w:cs="Times New Roman"/>
          <w:b/>
          <w:color w:val="000000"/>
          <w:sz w:val="28"/>
          <w:szCs w:val="28"/>
          <w:shd w:val="clear" w:color="auto" w:fill="FFFFFF"/>
        </w:rPr>
        <w:t>Аккузина</w:t>
      </w:r>
      <w:proofErr w:type="spellEnd"/>
      <w:r w:rsidR="00112FD6" w:rsidRPr="00112FD6">
        <w:rPr>
          <w:rFonts w:ascii="Times New Roman" w:eastAsia="Calibri" w:hAnsi="Times New Roman" w:cs="Times New Roman"/>
          <w:b/>
          <w:color w:val="000000"/>
          <w:sz w:val="28"/>
          <w:szCs w:val="28"/>
          <w:shd w:val="clear" w:color="auto" w:fill="FFFFFF"/>
        </w:rPr>
        <w:t>,</w:t>
      </w:r>
      <w:r w:rsidR="00112FD6" w:rsidRPr="00112FD6">
        <w:rPr>
          <w:rFonts w:ascii="Times New Roman" w:eastAsia="Calibri" w:hAnsi="Times New Roman" w:cs="Times New Roman"/>
          <w:color w:val="000000"/>
          <w:sz w:val="28"/>
          <w:szCs w:val="28"/>
          <w:shd w:val="clear" w:color="auto" w:fill="FFFFFF"/>
        </w:rPr>
        <w:t xml:space="preserve"> заведую</w:t>
      </w:r>
      <w:r w:rsidR="00112FD6">
        <w:rPr>
          <w:rFonts w:ascii="Times New Roman" w:eastAsia="Calibri" w:hAnsi="Times New Roman" w:cs="Times New Roman"/>
          <w:color w:val="000000"/>
          <w:sz w:val="28"/>
          <w:szCs w:val="28"/>
          <w:shd w:val="clear" w:color="auto" w:fill="FFFFFF"/>
        </w:rPr>
        <w:t xml:space="preserve">щая </w:t>
      </w:r>
      <w:bookmarkStart w:id="0" w:name="_GoBack"/>
      <w:bookmarkEnd w:id="0"/>
      <w:r w:rsidR="00112FD6" w:rsidRPr="00112FD6">
        <w:rPr>
          <w:rFonts w:ascii="Times New Roman" w:eastAsia="Calibri" w:hAnsi="Times New Roman" w:cs="Times New Roman"/>
          <w:color w:val="000000"/>
          <w:sz w:val="28"/>
          <w:szCs w:val="28"/>
          <w:shd w:val="clear" w:color="auto" w:fill="FFFFFF"/>
        </w:rPr>
        <w:t>предметно-цикловой комиссией  ГБПОУ «Дзержинский музыкальный колледж»</w:t>
      </w:r>
    </w:p>
    <w:p w:rsidR="00112FD6" w:rsidRPr="00112FD6" w:rsidRDefault="00112FD6" w:rsidP="00112FD6">
      <w:pPr>
        <w:widowControl w:val="0"/>
        <w:shd w:val="clear" w:color="auto" w:fill="FFFFFF"/>
        <w:spacing w:after="0" w:line="240" w:lineRule="auto"/>
        <w:ind w:right="120"/>
        <w:jc w:val="both"/>
        <w:rPr>
          <w:rFonts w:ascii="Times New Roman" w:eastAsia="Calibri" w:hAnsi="Times New Roman" w:cs="Times New Roman"/>
          <w:b/>
          <w:color w:val="000000"/>
          <w:sz w:val="28"/>
          <w:szCs w:val="28"/>
          <w:shd w:val="clear" w:color="auto" w:fill="FFFFFF"/>
        </w:rPr>
      </w:pPr>
    </w:p>
    <w:p w:rsidR="003B73C5" w:rsidRDefault="003B73C5" w:rsidP="003B73C5">
      <w:pPr>
        <w:widowControl w:val="0"/>
        <w:shd w:val="clear" w:color="auto" w:fill="FFFFFF"/>
        <w:spacing w:after="0" w:line="240" w:lineRule="auto"/>
        <w:ind w:right="120"/>
        <w:jc w:val="both"/>
        <w:rPr>
          <w:rFonts w:ascii="Times New Roman" w:eastAsia="Calibri" w:hAnsi="Times New Roman" w:cs="Times New Roman"/>
          <w:b/>
          <w:color w:val="000000"/>
          <w:sz w:val="28"/>
          <w:szCs w:val="28"/>
          <w:shd w:val="clear" w:color="auto" w:fill="FFFFFF"/>
        </w:rPr>
      </w:pPr>
    </w:p>
    <w:p w:rsidR="00566FD3" w:rsidRDefault="00566FD3" w:rsidP="003B73C5">
      <w:pPr>
        <w:widowControl w:val="0"/>
        <w:shd w:val="clear" w:color="auto" w:fill="FFFFFF"/>
        <w:spacing w:after="0" w:line="240" w:lineRule="auto"/>
        <w:ind w:right="120"/>
        <w:jc w:val="both"/>
        <w:rPr>
          <w:rFonts w:ascii="Times New Roman" w:eastAsia="Calibri" w:hAnsi="Times New Roman" w:cs="Times New Roman"/>
          <w:b/>
          <w:color w:val="000000"/>
          <w:sz w:val="28"/>
          <w:szCs w:val="28"/>
          <w:shd w:val="clear" w:color="auto" w:fill="FFFFFF"/>
        </w:rPr>
      </w:pPr>
    </w:p>
    <w:p w:rsidR="00566FD3" w:rsidRDefault="00566FD3" w:rsidP="003B73C5">
      <w:pPr>
        <w:widowControl w:val="0"/>
        <w:shd w:val="clear" w:color="auto" w:fill="FFFFFF"/>
        <w:spacing w:after="0" w:line="240" w:lineRule="auto"/>
        <w:ind w:right="120"/>
        <w:jc w:val="both"/>
        <w:rPr>
          <w:rFonts w:ascii="Times New Roman" w:eastAsia="Calibri" w:hAnsi="Times New Roman" w:cs="Times New Roman"/>
          <w:b/>
          <w:color w:val="000000"/>
          <w:sz w:val="28"/>
          <w:szCs w:val="28"/>
          <w:shd w:val="clear" w:color="auto" w:fill="FFFFFF"/>
        </w:rPr>
      </w:pPr>
    </w:p>
    <w:p w:rsidR="00566FD3" w:rsidRDefault="00566FD3" w:rsidP="003B73C5">
      <w:pPr>
        <w:widowControl w:val="0"/>
        <w:shd w:val="clear" w:color="auto" w:fill="FFFFFF"/>
        <w:spacing w:after="0" w:line="240" w:lineRule="auto"/>
        <w:ind w:right="120"/>
        <w:jc w:val="both"/>
        <w:rPr>
          <w:rFonts w:ascii="Times New Roman" w:eastAsia="Calibri" w:hAnsi="Times New Roman" w:cs="Times New Roman"/>
          <w:b/>
          <w:color w:val="000000"/>
          <w:sz w:val="28"/>
          <w:szCs w:val="28"/>
          <w:shd w:val="clear" w:color="auto" w:fill="FFFFFF"/>
        </w:rPr>
      </w:pPr>
    </w:p>
    <w:p w:rsidR="00566FD3" w:rsidRDefault="00566FD3" w:rsidP="003B73C5">
      <w:pPr>
        <w:widowControl w:val="0"/>
        <w:shd w:val="clear" w:color="auto" w:fill="FFFFFF"/>
        <w:spacing w:after="0" w:line="240" w:lineRule="auto"/>
        <w:ind w:right="120"/>
        <w:jc w:val="both"/>
        <w:rPr>
          <w:rFonts w:ascii="Times New Roman" w:eastAsia="Calibri" w:hAnsi="Times New Roman" w:cs="Times New Roman"/>
          <w:bCs/>
          <w:color w:val="000000"/>
          <w:sz w:val="28"/>
          <w:szCs w:val="28"/>
        </w:rPr>
      </w:pPr>
    </w:p>
    <w:p w:rsidR="00455304" w:rsidRDefault="00455304" w:rsidP="003B73C5">
      <w:pPr>
        <w:widowControl w:val="0"/>
        <w:shd w:val="clear" w:color="auto" w:fill="FFFFFF"/>
        <w:spacing w:after="0" w:line="240" w:lineRule="auto"/>
        <w:ind w:right="120"/>
        <w:jc w:val="both"/>
        <w:rPr>
          <w:rFonts w:ascii="Times New Roman" w:eastAsia="Calibri" w:hAnsi="Times New Roman" w:cs="Times New Roman"/>
          <w:bCs/>
          <w:color w:val="000000"/>
          <w:sz w:val="28"/>
          <w:szCs w:val="28"/>
        </w:rPr>
      </w:pPr>
    </w:p>
    <w:p w:rsidR="00455304" w:rsidRPr="00455304" w:rsidRDefault="00455304" w:rsidP="00455304">
      <w:pPr>
        <w:widowControl w:val="0"/>
        <w:shd w:val="clear" w:color="auto" w:fill="FFFFFF"/>
        <w:spacing w:after="0" w:line="240" w:lineRule="auto"/>
        <w:ind w:right="120"/>
        <w:jc w:val="both"/>
        <w:rPr>
          <w:rFonts w:ascii="Times New Roman" w:eastAsia="Calibri" w:hAnsi="Times New Roman" w:cs="Times New Roman"/>
          <w:color w:val="000000"/>
          <w:sz w:val="28"/>
          <w:szCs w:val="28"/>
          <w:shd w:val="clear" w:color="auto" w:fill="FFFFFF"/>
        </w:rPr>
      </w:pPr>
      <w:r w:rsidRPr="00455304">
        <w:rPr>
          <w:rFonts w:ascii="Times New Roman" w:eastAsia="Calibri" w:hAnsi="Times New Roman" w:cs="Times New Roman"/>
          <w:color w:val="000000"/>
          <w:sz w:val="28"/>
          <w:szCs w:val="28"/>
          <w:shd w:val="clear" w:color="auto" w:fill="FFFFFF"/>
        </w:rPr>
        <w:t>Скорректировали:</w:t>
      </w:r>
      <w:r>
        <w:rPr>
          <w:rFonts w:ascii="Times New Roman" w:eastAsia="Calibri" w:hAnsi="Times New Roman" w:cs="Times New Roman"/>
          <w:color w:val="000000"/>
          <w:sz w:val="28"/>
          <w:szCs w:val="28"/>
          <w:shd w:val="clear" w:color="auto" w:fill="FFFFFF"/>
        </w:rPr>
        <w:t xml:space="preserve"> </w:t>
      </w:r>
      <w:proofErr w:type="spellStart"/>
      <w:r w:rsidRPr="00455304">
        <w:rPr>
          <w:rFonts w:ascii="Times New Roman" w:eastAsia="Calibri" w:hAnsi="Times New Roman" w:cs="Times New Roman"/>
          <w:b/>
          <w:color w:val="000000"/>
          <w:sz w:val="28"/>
          <w:szCs w:val="28"/>
          <w:shd w:val="clear" w:color="auto" w:fill="FFFFFF"/>
        </w:rPr>
        <w:t>Мисриев</w:t>
      </w:r>
      <w:proofErr w:type="spellEnd"/>
      <w:r w:rsidRPr="00455304">
        <w:rPr>
          <w:rFonts w:ascii="Times New Roman" w:eastAsia="Calibri" w:hAnsi="Times New Roman" w:cs="Times New Roman"/>
          <w:b/>
          <w:color w:val="000000"/>
          <w:sz w:val="28"/>
          <w:szCs w:val="28"/>
          <w:shd w:val="clear" w:color="auto" w:fill="FFFFFF"/>
        </w:rPr>
        <w:t xml:space="preserve"> Р.Э </w:t>
      </w:r>
      <w:r w:rsidRPr="00455304">
        <w:rPr>
          <w:rFonts w:ascii="Times New Roman" w:eastAsia="Calibri" w:hAnsi="Times New Roman" w:cs="Times New Roman"/>
          <w:color w:val="000000"/>
          <w:sz w:val="28"/>
          <w:szCs w:val="28"/>
          <w:shd w:val="clear" w:color="auto" w:fill="FFFFFF"/>
        </w:rPr>
        <w:t xml:space="preserve">заведующий хоровым отделением МБУ ДО ДШИ </w:t>
      </w:r>
      <w:proofErr w:type="spellStart"/>
      <w:r w:rsidRPr="00455304">
        <w:rPr>
          <w:rFonts w:ascii="Times New Roman" w:eastAsia="Calibri" w:hAnsi="Times New Roman" w:cs="Times New Roman"/>
          <w:color w:val="000000"/>
          <w:sz w:val="28"/>
          <w:szCs w:val="28"/>
          <w:shd w:val="clear" w:color="auto" w:fill="FFFFFF"/>
        </w:rPr>
        <w:t>р.п.Воротынец</w:t>
      </w:r>
      <w:proofErr w:type="spellEnd"/>
      <w:r w:rsidRPr="00455304">
        <w:rPr>
          <w:rFonts w:ascii="Times New Roman" w:eastAsia="Calibri" w:hAnsi="Times New Roman" w:cs="Times New Roman"/>
          <w:color w:val="000000"/>
          <w:sz w:val="28"/>
          <w:szCs w:val="28"/>
          <w:shd w:val="clear" w:color="auto" w:fill="FFFFFF"/>
        </w:rPr>
        <w:t>, преподаватель</w:t>
      </w:r>
    </w:p>
    <w:p w:rsidR="00455304" w:rsidRPr="00455304" w:rsidRDefault="00455304" w:rsidP="00455304">
      <w:pPr>
        <w:widowControl w:val="0"/>
        <w:shd w:val="clear" w:color="auto" w:fill="FFFFFF"/>
        <w:spacing w:after="0" w:line="240" w:lineRule="auto"/>
        <w:ind w:right="120"/>
        <w:jc w:val="both"/>
        <w:rPr>
          <w:rFonts w:ascii="Times New Roman" w:eastAsia="Calibri" w:hAnsi="Times New Roman" w:cs="Times New Roman"/>
          <w:color w:val="000000"/>
          <w:sz w:val="28"/>
          <w:szCs w:val="28"/>
          <w:shd w:val="clear" w:color="auto" w:fill="FFFFFF"/>
        </w:rPr>
      </w:pPr>
      <w:proofErr w:type="spellStart"/>
      <w:r w:rsidRPr="00455304">
        <w:rPr>
          <w:rFonts w:ascii="Times New Roman" w:eastAsia="Calibri" w:hAnsi="Times New Roman" w:cs="Times New Roman"/>
          <w:b/>
          <w:color w:val="000000"/>
          <w:sz w:val="28"/>
          <w:szCs w:val="28"/>
          <w:shd w:val="clear" w:color="auto" w:fill="FFFFFF"/>
        </w:rPr>
        <w:t>Сизова</w:t>
      </w:r>
      <w:proofErr w:type="spellEnd"/>
      <w:r w:rsidRPr="00455304">
        <w:rPr>
          <w:rFonts w:ascii="Times New Roman" w:eastAsia="Calibri" w:hAnsi="Times New Roman" w:cs="Times New Roman"/>
          <w:b/>
          <w:color w:val="000000"/>
          <w:sz w:val="28"/>
          <w:szCs w:val="28"/>
          <w:shd w:val="clear" w:color="auto" w:fill="FFFFFF"/>
        </w:rPr>
        <w:t xml:space="preserve"> Е.С.</w:t>
      </w:r>
      <w:r w:rsidRPr="00455304">
        <w:rPr>
          <w:rFonts w:ascii="Times New Roman" w:eastAsia="Calibri" w:hAnsi="Times New Roman" w:cs="Times New Roman"/>
          <w:color w:val="000000"/>
          <w:sz w:val="28"/>
          <w:szCs w:val="28"/>
          <w:shd w:val="clear" w:color="auto" w:fill="FFFFFF"/>
        </w:rPr>
        <w:t xml:space="preserve"> преподаватель МБУ ДО ДШИ </w:t>
      </w:r>
      <w:proofErr w:type="spellStart"/>
      <w:r w:rsidRPr="00455304">
        <w:rPr>
          <w:rFonts w:ascii="Times New Roman" w:eastAsia="Calibri" w:hAnsi="Times New Roman" w:cs="Times New Roman"/>
          <w:color w:val="000000"/>
          <w:sz w:val="28"/>
          <w:szCs w:val="28"/>
          <w:shd w:val="clear" w:color="auto" w:fill="FFFFFF"/>
        </w:rPr>
        <w:t>р.п.Воротынец</w:t>
      </w:r>
      <w:proofErr w:type="spellEnd"/>
    </w:p>
    <w:p w:rsidR="00455304" w:rsidRPr="003B73C5" w:rsidRDefault="00455304" w:rsidP="003B73C5">
      <w:pPr>
        <w:widowControl w:val="0"/>
        <w:shd w:val="clear" w:color="auto" w:fill="FFFFFF"/>
        <w:spacing w:after="0" w:line="240" w:lineRule="auto"/>
        <w:ind w:right="120"/>
        <w:jc w:val="both"/>
        <w:rPr>
          <w:rFonts w:ascii="Times New Roman" w:eastAsia="Calibri" w:hAnsi="Times New Roman" w:cs="Times New Roman"/>
          <w:color w:val="000000"/>
          <w:sz w:val="28"/>
          <w:szCs w:val="28"/>
          <w:shd w:val="clear" w:color="auto" w:fill="FFFFFF"/>
        </w:rPr>
      </w:pPr>
    </w:p>
    <w:p w:rsidR="003B73C5" w:rsidRPr="003B73C5" w:rsidRDefault="003B73C5" w:rsidP="003B73C5">
      <w:pPr>
        <w:widowControl w:val="0"/>
        <w:shd w:val="clear" w:color="auto" w:fill="FFFFFF"/>
        <w:spacing w:after="0" w:line="240" w:lineRule="auto"/>
        <w:ind w:right="120"/>
        <w:jc w:val="both"/>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both"/>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both"/>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both"/>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455304">
      <w:pPr>
        <w:widowControl w:val="0"/>
        <w:shd w:val="clear" w:color="auto" w:fill="FFFFFF"/>
        <w:spacing w:after="0" w:line="240" w:lineRule="auto"/>
        <w:ind w:right="120"/>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widowControl w:val="0"/>
        <w:shd w:val="clear" w:color="auto" w:fill="FFFFFF"/>
        <w:spacing w:after="0" w:line="240" w:lineRule="auto"/>
        <w:ind w:right="120"/>
        <w:jc w:val="right"/>
        <w:rPr>
          <w:rFonts w:ascii="Calibri" w:eastAsia="Calibri" w:hAnsi="Calibri" w:cs="Times New Roman"/>
          <w:noProof/>
          <w:sz w:val="31"/>
          <w:szCs w:val="31"/>
          <w:lang w:eastAsia="ru-RU"/>
        </w:rPr>
      </w:pPr>
    </w:p>
    <w:p w:rsidR="003B73C5" w:rsidRPr="003B73C5" w:rsidRDefault="003B73C5" w:rsidP="003B73C5">
      <w:pPr>
        <w:spacing w:after="0" w:line="360" w:lineRule="auto"/>
        <w:jc w:val="center"/>
        <w:rPr>
          <w:rFonts w:ascii="Times New Roman" w:eastAsia="Calibri" w:hAnsi="Times New Roman" w:cs="Times New Roman"/>
          <w:b/>
          <w:sz w:val="28"/>
          <w:szCs w:val="28"/>
        </w:rPr>
      </w:pPr>
    </w:p>
    <w:p w:rsidR="003B73C5" w:rsidRPr="003B73C5" w:rsidRDefault="003B73C5" w:rsidP="003B73C5">
      <w:pPr>
        <w:spacing w:after="200" w:line="360" w:lineRule="auto"/>
        <w:jc w:val="center"/>
        <w:rPr>
          <w:rFonts w:ascii="Times New Roman" w:eastAsia="Calibri" w:hAnsi="Times New Roman" w:cs="Times New Roman"/>
          <w:b/>
          <w:sz w:val="28"/>
          <w:szCs w:val="28"/>
        </w:rPr>
      </w:pPr>
      <w:r w:rsidRPr="003B73C5">
        <w:rPr>
          <w:rFonts w:ascii="Times New Roman" w:eastAsia="Calibri" w:hAnsi="Times New Roman" w:cs="Times New Roman"/>
          <w:b/>
          <w:sz w:val="28"/>
          <w:szCs w:val="28"/>
        </w:rPr>
        <w:t>Структура программы учебного предмета</w:t>
      </w:r>
    </w:p>
    <w:p w:rsidR="003B73C5" w:rsidRPr="003B73C5" w:rsidRDefault="003B73C5" w:rsidP="003B73C5">
      <w:pPr>
        <w:spacing w:after="20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b/>
          <w:sz w:val="28"/>
          <w:szCs w:val="28"/>
        </w:rPr>
        <w:t>I.</w:t>
      </w:r>
      <w:r w:rsidRPr="003B73C5">
        <w:rPr>
          <w:rFonts w:ascii="Times New Roman" w:eastAsia="Calibri" w:hAnsi="Times New Roman" w:cs="Times New Roman"/>
          <w:b/>
          <w:sz w:val="28"/>
          <w:szCs w:val="28"/>
        </w:rPr>
        <w:tab/>
        <w:t>Пояснительная записка</w:t>
      </w:r>
      <w:r w:rsidRPr="003B73C5">
        <w:rPr>
          <w:rFonts w:ascii="Times New Roman" w:eastAsia="Calibri" w:hAnsi="Times New Roman" w:cs="Times New Roman"/>
          <w:b/>
          <w:sz w:val="28"/>
          <w:szCs w:val="28"/>
        </w:rPr>
        <w:tab/>
      </w:r>
      <w:r w:rsidRPr="003B73C5">
        <w:rPr>
          <w:rFonts w:ascii="Times New Roman" w:eastAsia="Calibri" w:hAnsi="Times New Roman" w:cs="Times New Roman"/>
          <w:b/>
          <w:sz w:val="28"/>
          <w:szCs w:val="28"/>
        </w:rPr>
        <w:tab/>
      </w:r>
      <w:r w:rsidRPr="003B73C5">
        <w:rPr>
          <w:rFonts w:ascii="Times New Roman" w:eastAsia="Calibri" w:hAnsi="Times New Roman" w:cs="Times New Roman"/>
          <w:b/>
          <w:sz w:val="28"/>
          <w:szCs w:val="28"/>
        </w:rPr>
        <w:tab/>
      </w:r>
      <w:r w:rsidRPr="003B73C5">
        <w:rPr>
          <w:rFonts w:ascii="Times New Roman" w:eastAsia="Calibri" w:hAnsi="Times New Roman" w:cs="Times New Roman"/>
          <w:b/>
          <w:sz w:val="28"/>
          <w:szCs w:val="28"/>
        </w:rPr>
        <w:tab/>
      </w:r>
      <w:r w:rsidRPr="003B73C5">
        <w:rPr>
          <w:rFonts w:ascii="Times New Roman" w:eastAsia="Calibri" w:hAnsi="Times New Roman" w:cs="Times New Roman"/>
          <w:b/>
          <w:sz w:val="28"/>
          <w:szCs w:val="28"/>
        </w:rPr>
        <w:tab/>
      </w:r>
      <w:r w:rsidRPr="003B73C5">
        <w:rPr>
          <w:rFonts w:ascii="Times New Roman" w:eastAsia="Calibri" w:hAnsi="Times New Roman" w:cs="Times New Roman"/>
          <w:b/>
          <w:sz w:val="28"/>
          <w:szCs w:val="28"/>
        </w:rPr>
        <w:tab/>
      </w:r>
      <w:r w:rsidRPr="003B73C5">
        <w:rPr>
          <w:rFonts w:ascii="Times New Roman" w:eastAsia="Calibri" w:hAnsi="Times New Roman" w:cs="Times New Roman"/>
          <w:b/>
          <w:sz w:val="28"/>
          <w:szCs w:val="28"/>
        </w:rPr>
        <w:tab/>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Характеристика учебного предмета, его место и роль в образовательном процессе;</w:t>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Срок реализации учебного предмета;</w:t>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Объем учебного времени, предусмотренный учебным планом образовательного</w:t>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xml:space="preserve">  учреждения на реализацию учебного предмета;</w:t>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Форма проведения учебных аудиторных занятий;</w:t>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Цели и задачи учебного предмета;</w:t>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Обоснование структуры программы учебного предмета;</w:t>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xml:space="preserve">- Методы обучения; </w:t>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Описание материально-технических условий реализации учебного предмета;</w:t>
      </w:r>
    </w:p>
    <w:p w:rsidR="003B73C5" w:rsidRPr="003B73C5" w:rsidRDefault="003B73C5" w:rsidP="003B73C5">
      <w:pPr>
        <w:widowControl w:val="0"/>
        <w:spacing w:after="0" w:line="240" w:lineRule="auto"/>
        <w:rPr>
          <w:rFonts w:ascii="Times New Roman" w:eastAsia="Times New Roman" w:hAnsi="Times New Roman" w:cs="Times New Roman"/>
          <w:i/>
          <w:color w:val="000000"/>
          <w:sz w:val="24"/>
          <w:szCs w:val="24"/>
          <w:lang w:eastAsia="ru-RU"/>
        </w:rPr>
      </w:pPr>
    </w:p>
    <w:p w:rsidR="003B73C5" w:rsidRPr="003B73C5" w:rsidRDefault="003B73C5" w:rsidP="003B73C5">
      <w:pPr>
        <w:spacing w:after="200" w:line="240" w:lineRule="auto"/>
        <w:jc w:val="both"/>
        <w:rPr>
          <w:rFonts w:ascii="Times New Roman" w:eastAsia="Calibri" w:hAnsi="Times New Roman" w:cs="Times New Roman"/>
          <w:b/>
          <w:sz w:val="28"/>
          <w:szCs w:val="28"/>
        </w:rPr>
      </w:pPr>
      <w:r w:rsidRPr="003B73C5">
        <w:rPr>
          <w:rFonts w:ascii="Times New Roman" w:eastAsia="Calibri" w:hAnsi="Times New Roman" w:cs="Times New Roman"/>
          <w:b/>
          <w:sz w:val="28"/>
          <w:szCs w:val="28"/>
        </w:rPr>
        <w:t>II.</w:t>
      </w:r>
      <w:r w:rsidRPr="003B73C5">
        <w:rPr>
          <w:rFonts w:ascii="Times New Roman" w:eastAsia="Calibri" w:hAnsi="Times New Roman" w:cs="Times New Roman"/>
          <w:b/>
          <w:sz w:val="28"/>
          <w:szCs w:val="28"/>
        </w:rPr>
        <w:tab/>
        <w:t>Содержание учебного предмета</w:t>
      </w:r>
      <w:r w:rsidRPr="003B73C5">
        <w:rPr>
          <w:rFonts w:ascii="Times New Roman" w:eastAsia="Calibri" w:hAnsi="Times New Roman" w:cs="Times New Roman"/>
          <w:b/>
          <w:sz w:val="28"/>
          <w:szCs w:val="28"/>
        </w:rPr>
        <w:tab/>
      </w:r>
      <w:r w:rsidRPr="003B73C5">
        <w:rPr>
          <w:rFonts w:ascii="Times New Roman" w:eastAsia="Calibri" w:hAnsi="Times New Roman" w:cs="Times New Roman"/>
          <w:b/>
          <w:sz w:val="28"/>
          <w:szCs w:val="28"/>
        </w:rPr>
        <w:tab/>
      </w:r>
      <w:r w:rsidRPr="003B73C5">
        <w:rPr>
          <w:rFonts w:ascii="Times New Roman" w:eastAsia="Calibri" w:hAnsi="Times New Roman" w:cs="Times New Roman"/>
          <w:b/>
          <w:sz w:val="28"/>
          <w:szCs w:val="28"/>
        </w:rPr>
        <w:tab/>
      </w:r>
      <w:r w:rsidRPr="003B73C5">
        <w:rPr>
          <w:rFonts w:ascii="Times New Roman" w:eastAsia="Calibri" w:hAnsi="Times New Roman" w:cs="Times New Roman"/>
          <w:b/>
          <w:sz w:val="28"/>
          <w:szCs w:val="28"/>
        </w:rPr>
        <w:tab/>
      </w:r>
      <w:r w:rsidRPr="003B73C5">
        <w:rPr>
          <w:rFonts w:ascii="Times New Roman" w:eastAsia="Calibri" w:hAnsi="Times New Roman" w:cs="Times New Roman"/>
          <w:b/>
          <w:sz w:val="28"/>
          <w:szCs w:val="28"/>
        </w:rPr>
        <w:tab/>
      </w:r>
      <w:r w:rsidRPr="003B73C5">
        <w:rPr>
          <w:rFonts w:ascii="Times New Roman" w:eastAsia="Calibri" w:hAnsi="Times New Roman" w:cs="Times New Roman"/>
          <w:b/>
          <w:sz w:val="28"/>
          <w:szCs w:val="28"/>
        </w:rPr>
        <w:tab/>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Сведения о затратах учебного времени;</w:t>
      </w:r>
    </w:p>
    <w:p w:rsidR="003B73C5" w:rsidRPr="00336CCD" w:rsidRDefault="003B73C5" w:rsidP="003B73C5">
      <w:pPr>
        <w:widowControl w:val="0"/>
        <w:spacing w:after="0" w:line="240" w:lineRule="auto"/>
        <w:rPr>
          <w:rFonts w:ascii="Times New Roman" w:eastAsia="Times New Roman" w:hAnsi="Times New Roman" w:cs="Times New Roman"/>
          <w:bCs/>
          <w:color w:val="000000"/>
          <w:sz w:val="28"/>
          <w:szCs w:val="28"/>
          <w:lang w:eastAsia="ru-RU"/>
        </w:rPr>
      </w:pPr>
      <w:r w:rsidRPr="00336CCD">
        <w:rPr>
          <w:rFonts w:ascii="Times New Roman" w:eastAsia="Times New Roman" w:hAnsi="Times New Roman" w:cs="Times New Roman"/>
          <w:color w:val="000000"/>
          <w:sz w:val="28"/>
          <w:szCs w:val="28"/>
          <w:lang w:eastAsia="ru-RU"/>
        </w:rPr>
        <w:t xml:space="preserve">- </w:t>
      </w:r>
      <w:r w:rsidRPr="00336CCD">
        <w:rPr>
          <w:rFonts w:ascii="Times New Roman" w:eastAsia="Times New Roman" w:hAnsi="Times New Roman" w:cs="Times New Roman"/>
          <w:bCs/>
          <w:color w:val="000000"/>
          <w:sz w:val="28"/>
          <w:szCs w:val="28"/>
          <w:lang w:eastAsia="ru-RU"/>
        </w:rPr>
        <w:t>Требования по годам (этапам) обучения;</w:t>
      </w:r>
    </w:p>
    <w:p w:rsidR="003B73C5" w:rsidRPr="003B73C5" w:rsidRDefault="003B73C5" w:rsidP="003B73C5">
      <w:pPr>
        <w:spacing w:before="100" w:beforeAutospacing="1" w:after="200" w:line="240" w:lineRule="auto"/>
        <w:jc w:val="both"/>
        <w:rPr>
          <w:rFonts w:ascii="Times New Roman" w:eastAsia="Calibri" w:hAnsi="Times New Roman" w:cs="Times New Roman"/>
          <w:b/>
          <w:sz w:val="28"/>
          <w:szCs w:val="28"/>
        </w:rPr>
      </w:pPr>
      <w:r w:rsidRPr="003B73C5">
        <w:rPr>
          <w:rFonts w:ascii="Times New Roman" w:eastAsia="Calibri" w:hAnsi="Times New Roman" w:cs="Times New Roman"/>
          <w:b/>
          <w:sz w:val="28"/>
          <w:szCs w:val="28"/>
        </w:rPr>
        <w:t>III.</w:t>
      </w:r>
      <w:r w:rsidRPr="003B73C5">
        <w:rPr>
          <w:rFonts w:ascii="Times New Roman" w:eastAsia="Calibri" w:hAnsi="Times New Roman" w:cs="Times New Roman"/>
          <w:b/>
          <w:sz w:val="28"/>
          <w:szCs w:val="28"/>
        </w:rPr>
        <w:tab/>
        <w:t>Требования к уровню подготовки обучающихся</w:t>
      </w:r>
      <w:r w:rsidRPr="003B73C5">
        <w:rPr>
          <w:rFonts w:ascii="Times New Roman" w:eastAsia="Calibri" w:hAnsi="Times New Roman" w:cs="Times New Roman"/>
          <w:b/>
          <w:sz w:val="28"/>
          <w:szCs w:val="28"/>
        </w:rPr>
        <w:tab/>
      </w:r>
      <w:r w:rsidRPr="003B73C5">
        <w:rPr>
          <w:rFonts w:ascii="Times New Roman" w:eastAsia="Calibri" w:hAnsi="Times New Roman" w:cs="Times New Roman"/>
          <w:b/>
          <w:sz w:val="28"/>
          <w:szCs w:val="28"/>
        </w:rPr>
        <w:tab/>
      </w:r>
      <w:r w:rsidRPr="003B73C5">
        <w:rPr>
          <w:rFonts w:ascii="Times New Roman" w:eastAsia="Calibri" w:hAnsi="Times New Roman" w:cs="Times New Roman"/>
          <w:b/>
          <w:sz w:val="28"/>
          <w:szCs w:val="28"/>
        </w:rPr>
        <w:tab/>
      </w:r>
    </w:p>
    <w:p w:rsidR="003B73C5" w:rsidRPr="003B73C5" w:rsidRDefault="003B73C5" w:rsidP="003B73C5">
      <w:pPr>
        <w:spacing w:before="100" w:beforeAutospacing="1" w:after="200" w:line="240" w:lineRule="auto"/>
        <w:jc w:val="both"/>
        <w:rPr>
          <w:rFonts w:ascii="Times New Roman" w:eastAsia="Calibri" w:hAnsi="Times New Roman" w:cs="Times New Roman"/>
          <w:b/>
          <w:sz w:val="28"/>
          <w:szCs w:val="28"/>
        </w:rPr>
      </w:pPr>
    </w:p>
    <w:p w:rsidR="003B73C5" w:rsidRPr="003B73C5" w:rsidRDefault="003B73C5" w:rsidP="003B73C5">
      <w:pPr>
        <w:widowControl w:val="0"/>
        <w:spacing w:after="0" w:line="360" w:lineRule="auto"/>
        <w:rPr>
          <w:rFonts w:ascii="Times New Roman" w:eastAsia="Times New Roman" w:hAnsi="Times New Roman" w:cs="Times New Roman"/>
          <w:b/>
          <w:color w:val="000000"/>
          <w:sz w:val="28"/>
          <w:szCs w:val="28"/>
          <w:lang w:eastAsia="ru-RU"/>
        </w:rPr>
      </w:pPr>
      <w:r w:rsidRPr="003B73C5">
        <w:rPr>
          <w:rFonts w:ascii="Times New Roman" w:eastAsia="Times New Roman" w:hAnsi="Times New Roman" w:cs="Times New Roman"/>
          <w:b/>
          <w:color w:val="000000"/>
          <w:sz w:val="28"/>
          <w:szCs w:val="28"/>
          <w:lang w:val="en-US" w:eastAsia="ru-RU"/>
        </w:rPr>
        <w:t>IV</w:t>
      </w:r>
      <w:r w:rsidRPr="003B73C5">
        <w:rPr>
          <w:rFonts w:ascii="Times New Roman" w:eastAsia="Times New Roman" w:hAnsi="Times New Roman" w:cs="Times New Roman"/>
          <w:b/>
          <w:color w:val="000000"/>
          <w:sz w:val="28"/>
          <w:szCs w:val="28"/>
          <w:lang w:eastAsia="ru-RU"/>
        </w:rPr>
        <w:t>.</w:t>
      </w:r>
      <w:r w:rsidRPr="003B73C5">
        <w:rPr>
          <w:rFonts w:ascii="Times New Roman" w:eastAsia="Times New Roman" w:hAnsi="Times New Roman" w:cs="Times New Roman"/>
          <w:b/>
          <w:color w:val="000000"/>
          <w:sz w:val="28"/>
          <w:szCs w:val="28"/>
          <w:lang w:eastAsia="ru-RU"/>
        </w:rPr>
        <w:tab/>
        <w:t xml:space="preserve">Формы и методы контроля, система оценок </w:t>
      </w:r>
      <w:r w:rsidRPr="003B73C5">
        <w:rPr>
          <w:rFonts w:ascii="Times New Roman" w:eastAsia="Times New Roman" w:hAnsi="Times New Roman" w:cs="Times New Roman"/>
          <w:b/>
          <w:color w:val="000000"/>
          <w:sz w:val="28"/>
          <w:szCs w:val="28"/>
          <w:lang w:eastAsia="ru-RU"/>
        </w:rPr>
        <w:tab/>
      </w:r>
      <w:r w:rsidRPr="003B73C5">
        <w:rPr>
          <w:rFonts w:ascii="Times New Roman" w:eastAsia="Times New Roman" w:hAnsi="Times New Roman" w:cs="Times New Roman"/>
          <w:b/>
          <w:color w:val="000000"/>
          <w:sz w:val="28"/>
          <w:szCs w:val="28"/>
          <w:lang w:eastAsia="ru-RU"/>
        </w:rPr>
        <w:tab/>
      </w:r>
      <w:r w:rsidRPr="003B73C5">
        <w:rPr>
          <w:rFonts w:ascii="Times New Roman" w:eastAsia="Times New Roman" w:hAnsi="Times New Roman" w:cs="Times New Roman"/>
          <w:b/>
          <w:color w:val="000000"/>
          <w:sz w:val="28"/>
          <w:szCs w:val="28"/>
          <w:lang w:eastAsia="ru-RU"/>
        </w:rPr>
        <w:tab/>
      </w:r>
      <w:r w:rsidRPr="003B73C5">
        <w:rPr>
          <w:rFonts w:ascii="Times New Roman" w:eastAsia="Times New Roman" w:hAnsi="Times New Roman" w:cs="Times New Roman"/>
          <w:b/>
          <w:color w:val="000000"/>
          <w:sz w:val="28"/>
          <w:szCs w:val="28"/>
          <w:lang w:eastAsia="ru-RU"/>
        </w:rPr>
        <w:tab/>
        <w:t xml:space="preserve"> </w:t>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xml:space="preserve">- Аттестация: цели, виды, форма, содержание; </w:t>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Критерии оценки;</w:t>
      </w:r>
    </w:p>
    <w:p w:rsidR="003B73C5" w:rsidRPr="003B73C5" w:rsidRDefault="003B73C5" w:rsidP="003B73C5">
      <w:pPr>
        <w:widowControl w:val="0"/>
        <w:spacing w:after="0" w:line="240" w:lineRule="auto"/>
        <w:rPr>
          <w:rFonts w:ascii="Times New Roman" w:eastAsia="Times New Roman" w:hAnsi="Times New Roman" w:cs="Times New Roman"/>
          <w:i/>
          <w:color w:val="000000"/>
          <w:sz w:val="24"/>
          <w:szCs w:val="24"/>
          <w:lang w:eastAsia="ru-RU"/>
        </w:rPr>
      </w:pPr>
    </w:p>
    <w:p w:rsidR="003B73C5" w:rsidRPr="003B73C5" w:rsidRDefault="003B73C5" w:rsidP="003B73C5">
      <w:pPr>
        <w:widowControl w:val="0"/>
        <w:spacing w:after="0" w:line="360" w:lineRule="auto"/>
        <w:rPr>
          <w:rFonts w:ascii="Times New Roman" w:eastAsia="Times New Roman" w:hAnsi="Times New Roman" w:cs="Times New Roman"/>
          <w:b/>
          <w:color w:val="000000"/>
          <w:sz w:val="28"/>
          <w:szCs w:val="28"/>
          <w:lang w:eastAsia="ru-RU"/>
        </w:rPr>
      </w:pPr>
      <w:r w:rsidRPr="003B73C5">
        <w:rPr>
          <w:rFonts w:ascii="Times New Roman" w:eastAsia="Times New Roman" w:hAnsi="Times New Roman" w:cs="Times New Roman"/>
          <w:b/>
          <w:color w:val="000000"/>
          <w:sz w:val="28"/>
          <w:szCs w:val="28"/>
          <w:lang w:val="en-US" w:eastAsia="ru-RU"/>
        </w:rPr>
        <w:t>V</w:t>
      </w:r>
      <w:r w:rsidRPr="003B73C5">
        <w:rPr>
          <w:rFonts w:ascii="Times New Roman" w:eastAsia="Times New Roman" w:hAnsi="Times New Roman" w:cs="Times New Roman"/>
          <w:b/>
          <w:color w:val="000000"/>
          <w:sz w:val="28"/>
          <w:szCs w:val="28"/>
          <w:lang w:eastAsia="ru-RU"/>
        </w:rPr>
        <w:t>.</w:t>
      </w:r>
      <w:r w:rsidRPr="003B73C5">
        <w:rPr>
          <w:rFonts w:ascii="Times New Roman" w:eastAsia="Times New Roman" w:hAnsi="Times New Roman" w:cs="Times New Roman"/>
          <w:b/>
          <w:color w:val="000000"/>
          <w:sz w:val="28"/>
          <w:szCs w:val="28"/>
          <w:lang w:eastAsia="ru-RU"/>
        </w:rPr>
        <w:tab/>
        <w:t>Методическое обеспечение учебного процесса</w:t>
      </w:r>
      <w:r w:rsidRPr="003B73C5">
        <w:rPr>
          <w:rFonts w:ascii="Times New Roman" w:eastAsia="Times New Roman" w:hAnsi="Times New Roman" w:cs="Times New Roman"/>
          <w:b/>
          <w:color w:val="000000"/>
          <w:sz w:val="28"/>
          <w:szCs w:val="28"/>
          <w:lang w:eastAsia="ru-RU"/>
        </w:rPr>
        <w:tab/>
      </w:r>
      <w:r w:rsidRPr="003B73C5">
        <w:rPr>
          <w:rFonts w:ascii="Times New Roman" w:eastAsia="Times New Roman" w:hAnsi="Times New Roman" w:cs="Times New Roman"/>
          <w:b/>
          <w:color w:val="000000"/>
          <w:sz w:val="28"/>
          <w:szCs w:val="28"/>
          <w:lang w:eastAsia="ru-RU"/>
        </w:rPr>
        <w:tab/>
      </w:r>
      <w:r w:rsidRPr="003B73C5">
        <w:rPr>
          <w:rFonts w:ascii="Times New Roman" w:eastAsia="Times New Roman" w:hAnsi="Times New Roman" w:cs="Times New Roman"/>
          <w:b/>
          <w:color w:val="000000"/>
          <w:sz w:val="28"/>
          <w:szCs w:val="28"/>
          <w:lang w:eastAsia="ru-RU"/>
        </w:rPr>
        <w:tab/>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Методические рекомендации педагогическим работникам;</w:t>
      </w:r>
    </w:p>
    <w:p w:rsidR="003B73C5" w:rsidRPr="00336CCD" w:rsidRDefault="003B73C5" w:rsidP="003B73C5">
      <w:pPr>
        <w:widowControl w:val="0"/>
        <w:spacing w:after="0" w:line="240" w:lineRule="auto"/>
        <w:rPr>
          <w:rFonts w:ascii="Calibri" w:eastAsia="Times New Roman" w:hAnsi="Calibri"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Рекомендации по организации самостоятельной работы обучающихся</w:t>
      </w:r>
      <w:r w:rsidRPr="00336CCD">
        <w:rPr>
          <w:rFonts w:ascii="Calibri" w:eastAsia="Times New Roman" w:hAnsi="Calibri" w:cs="Times New Roman"/>
          <w:color w:val="000000"/>
          <w:sz w:val="28"/>
          <w:szCs w:val="28"/>
          <w:lang w:eastAsia="ru-RU"/>
        </w:rPr>
        <w:t>;</w:t>
      </w:r>
    </w:p>
    <w:p w:rsidR="003B73C5" w:rsidRPr="003B73C5" w:rsidRDefault="003B73C5" w:rsidP="003B73C5">
      <w:pPr>
        <w:widowControl w:val="0"/>
        <w:spacing w:after="0" w:line="240" w:lineRule="auto"/>
        <w:ind w:left="426"/>
        <w:rPr>
          <w:rFonts w:ascii="Calibri" w:eastAsia="Times New Roman" w:hAnsi="Calibri" w:cs="Times New Roman"/>
          <w:color w:val="000000"/>
          <w:sz w:val="24"/>
          <w:szCs w:val="24"/>
          <w:lang w:eastAsia="ru-RU"/>
        </w:rPr>
      </w:pPr>
    </w:p>
    <w:p w:rsidR="003B73C5" w:rsidRPr="003B73C5" w:rsidRDefault="003B73C5" w:rsidP="003B73C5">
      <w:pPr>
        <w:widowControl w:val="0"/>
        <w:spacing w:after="0" w:line="360" w:lineRule="auto"/>
        <w:rPr>
          <w:rFonts w:ascii="Times New Roman" w:eastAsia="Times New Roman" w:hAnsi="Times New Roman" w:cs="Times New Roman"/>
          <w:b/>
          <w:color w:val="000000"/>
          <w:sz w:val="28"/>
          <w:szCs w:val="28"/>
          <w:lang w:eastAsia="ru-RU"/>
        </w:rPr>
      </w:pPr>
      <w:r w:rsidRPr="003B73C5">
        <w:rPr>
          <w:rFonts w:ascii="Times New Roman" w:eastAsia="Times New Roman" w:hAnsi="Times New Roman" w:cs="Times New Roman"/>
          <w:b/>
          <w:color w:val="000000"/>
          <w:sz w:val="28"/>
          <w:szCs w:val="28"/>
          <w:lang w:val="en-US" w:eastAsia="ru-RU"/>
        </w:rPr>
        <w:t>VI</w:t>
      </w:r>
      <w:r w:rsidRPr="003B73C5">
        <w:rPr>
          <w:rFonts w:ascii="Times New Roman" w:eastAsia="Times New Roman" w:hAnsi="Times New Roman" w:cs="Times New Roman"/>
          <w:b/>
          <w:color w:val="000000"/>
          <w:sz w:val="28"/>
          <w:szCs w:val="28"/>
          <w:lang w:eastAsia="ru-RU"/>
        </w:rPr>
        <w:t>.</w:t>
      </w:r>
      <w:r w:rsidRPr="003B73C5">
        <w:rPr>
          <w:rFonts w:ascii="Times New Roman" w:eastAsia="Times New Roman" w:hAnsi="Times New Roman" w:cs="Times New Roman"/>
          <w:b/>
          <w:color w:val="000000"/>
          <w:sz w:val="28"/>
          <w:szCs w:val="28"/>
          <w:lang w:eastAsia="ru-RU"/>
        </w:rPr>
        <w:tab/>
        <w:t>Списки рекомендуемой нотной и методической литературы</w:t>
      </w:r>
      <w:r w:rsidRPr="003B73C5">
        <w:rPr>
          <w:rFonts w:ascii="Times New Roman" w:eastAsia="Times New Roman" w:hAnsi="Times New Roman" w:cs="Times New Roman"/>
          <w:b/>
          <w:color w:val="000000"/>
          <w:sz w:val="28"/>
          <w:szCs w:val="28"/>
          <w:lang w:eastAsia="ru-RU"/>
        </w:rPr>
        <w:tab/>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Список рекомендуемой нотной литературы;</w:t>
      </w:r>
    </w:p>
    <w:p w:rsidR="003B73C5" w:rsidRPr="00336CCD" w:rsidRDefault="003B73C5" w:rsidP="003B73C5">
      <w:pPr>
        <w:widowControl w:val="0"/>
        <w:spacing w:after="0" w:line="240" w:lineRule="auto"/>
        <w:rPr>
          <w:rFonts w:ascii="Times New Roman" w:eastAsia="Times New Roman" w:hAnsi="Times New Roman" w:cs="Times New Roman"/>
          <w:color w:val="000000"/>
          <w:sz w:val="28"/>
          <w:szCs w:val="28"/>
          <w:lang w:eastAsia="ru-RU"/>
        </w:rPr>
      </w:pPr>
      <w:r w:rsidRPr="00336CCD">
        <w:rPr>
          <w:rFonts w:ascii="Times New Roman" w:eastAsia="Times New Roman" w:hAnsi="Times New Roman" w:cs="Times New Roman"/>
          <w:color w:val="000000"/>
          <w:sz w:val="28"/>
          <w:szCs w:val="28"/>
          <w:lang w:eastAsia="ru-RU"/>
        </w:rPr>
        <w:t>- Список рекомендуемой методической литературы;</w:t>
      </w:r>
    </w:p>
    <w:p w:rsidR="003B73C5" w:rsidRPr="00336CCD" w:rsidRDefault="003B73C5" w:rsidP="003B73C5">
      <w:pPr>
        <w:spacing w:after="200" w:line="240" w:lineRule="auto"/>
        <w:jc w:val="both"/>
        <w:outlineLvl w:val="0"/>
        <w:rPr>
          <w:rFonts w:ascii="Arial" w:eastAsia="ヒラギノ角ゴ Pro W3" w:hAnsi="Arial" w:cs="Arial"/>
          <w:color w:val="000000"/>
          <w:sz w:val="28"/>
          <w:szCs w:val="28"/>
        </w:rPr>
      </w:pPr>
    </w:p>
    <w:p w:rsidR="003B73C5" w:rsidRPr="003B73C5" w:rsidRDefault="003B73C5" w:rsidP="003B73C5">
      <w:pPr>
        <w:spacing w:after="200" w:line="240" w:lineRule="auto"/>
        <w:outlineLvl w:val="0"/>
        <w:rPr>
          <w:rFonts w:ascii="Times New Roman" w:eastAsia="ヒラギノ角ゴ Pro W3" w:hAnsi="Times New Roman" w:cs="Times New Roman"/>
          <w:color w:val="000000"/>
          <w:sz w:val="28"/>
          <w:szCs w:val="28"/>
        </w:rPr>
      </w:pPr>
    </w:p>
    <w:p w:rsidR="003B73C5" w:rsidRPr="003B73C5" w:rsidRDefault="003B73C5" w:rsidP="003B73C5">
      <w:pPr>
        <w:spacing w:after="200" w:line="240" w:lineRule="auto"/>
        <w:outlineLvl w:val="0"/>
        <w:rPr>
          <w:rFonts w:ascii="Times New Roman" w:eastAsia="ヒラギノ角ゴ Pro W3" w:hAnsi="Times New Roman" w:cs="Times New Roman"/>
          <w:color w:val="000000"/>
          <w:sz w:val="28"/>
          <w:szCs w:val="28"/>
        </w:rPr>
      </w:pPr>
    </w:p>
    <w:p w:rsidR="003B73C5" w:rsidRPr="003B73C5" w:rsidRDefault="003B73C5" w:rsidP="003B73C5">
      <w:pPr>
        <w:spacing w:after="200" w:line="240" w:lineRule="auto"/>
        <w:outlineLvl w:val="0"/>
        <w:rPr>
          <w:rFonts w:ascii="Times New Roman" w:eastAsia="ヒラギノ角ゴ Pro W3" w:hAnsi="Times New Roman" w:cs="Times New Roman"/>
          <w:color w:val="000000"/>
          <w:sz w:val="28"/>
          <w:szCs w:val="28"/>
        </w:rPr>
      </w:pPr>
    </w:p>
    <w:p w:rsidR="003B73C5" w:rsidRPr="003B73C5" w:rsidRDefault="003B73C5" w:rsidP="003B73C5">
      <w:pPr>
        <w:spacing w:after="200" w:line="240" w:lineRule="auto"/>
        <w:ind w:firstLine="709"/>
        <w:contextualSpacing/>
        <w:jc w:val="both"/>
        <w:rPr>
          <w:rFonts w:ascii="Calibri" w:eastAsia="Calibri" w:hAnsi="Calibri" w:cs="Times New Roman"/>
          <w:sz w:val="28"/>
          <w:szCs w:val="28"/>
        </w:rPr>
      </w:pPr>
    </w:p>
    <w:p w:rsidR="003B73C5" w:rsidRPr="003B73C5" w:rsidRDefault="003B73C5" w:rsidP="003B73C5">
      <w:pPr>
        <w:numPr>
          <w:ilvl w:val="0"/>
          <w:numId w:val="31"/>
        </w:numPr>
        <w:spacing w:after="0" w:line="360" w:lineRule="auto"/>
        <w:contextualSpacing/>
        <w:jc w:val="center"/>
        <w:rPr>
          <w:rFonts w:ascii="Times New Roman" w:eastAsia="Calibri" w:hAnsi="Times New Roman" w:cs="Times New Roman"/>
          <w:b/>
          <w:sz w:val="28"/>
          <w:szCs w:val="28"/>
        </w:rPr>
      </w:pPr>
      <w:r w:rsidRPr="003B73C5">
        <w:rPr>
          <w:rFonts w:ascii="Times New Roman" w:eastAsia="Calibri" w:hAnsi="Times New Roman" w:cs="Times New Roman"/>
          <w:b/>
          <w:sz w:val="28"/>
          <w:szCs w:val="28"/>
        </w:rPr>
        <w:t>ПОЯСНИТЕЛЬНАЯ ЗАПИСКА</w:t>
      </w:r>
    </w:p>
    <w:p w:rsidR="003B73C5" w:rsidRPr="003B73C5" w:rsidRDefault="003B73C5" w:rsidP="003B73C5">
      <w:pPr>
        <w:numPr>
          <w:ilvl w:val="0"/>
          <w:numId w:val="15"/>
        </w:numPr>
        <w:tabs>
          <w:tab w:val="left" w:pos="993"/>
        </w:tabs>
        <w:spacing w:after="0" w:line="360" w:lineRule="auto"/>
        <w:ind w:firstLine="709"/>
        <w:jc w:val="both"/>
        <w:rPr>
          <w:rFonts w:ascii="Times New Roman" w:eastAsia="ヒラギノ角ゴ Pro W3" w:hAnsi="Times New Roman" w:cs="Times New Roman"/>
          <w:sz w:val="28"/>
          <w:szCs w:val="28"/>
          <w:lang w:eastAsia="ru-RU"/>
        </w:rPr>
      </w:pPr>
      <w:r w:rsidRPr="003B73C5">
        <w:rPr>
          <w:rFonts w:ascii="Times New Roman" w:eastAsia="ヒラギノ角ゴ Pro W3" w:hAnsi="Times New Roman" w:cs="Times New Roman"/>
          <w:b/>
          <w:i/>
          <w:sz w:val="28"/>
          <w:szCs w:val="28"/>
          <w:lang w:eastAsia="ru-RU"/>
        </w:rPr>
        <w:t>Характеристика учебного предмета, его место и роль в образовательном процессе</w:t>
      </w:r>
    </w:p>
    <w:p w:rsidR="003B73C5" w:rsidRPr="003B73C5" w:rsidRDefault="003B73C5" w:rsidP="003B73C5">
      <w:pPr>
        <w:spacing w:after="0" w:line="360" w:lineRule="auto"/>
        <w:ind w:firstLine="708"/>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Программа   учебного предмета «</w:t>
      </w:r>
      <w:proofErr w:type="gramStart"/>
      <w:r w:rsidRPr="003B73C5">
        <w:rPr>
          <w:rFonts w:ascii="Times New Roman" w:eastAsia="Calibri" w:hAnsi="Times New Roman" w:cs="Times New Roman"/>
          <w:sz w:val="28"/>
          <w:szCs w:val="28"/>
        </w:rPr>
        <w:t>Хор»  разработана</w:t>
      </w:r>
      <w:proofErr w:type="gramEnd"/>
      <w:r w:rsidRPr="003B73C5">
        <w:rPr>
          <w:rFonts w:ascii="Times New Roman" w:eastAsia="Calibri" w:hAnsi="Times New Roman" w:cs="Times New Roman"/>
          <w:sz w:val="28"/>
          <w:szCs w:val="28"/>
        </w:rPr>
        <w:t xml:space="preserve">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«Хоровое пение».</w:t>
      </w:r>
    </w:p>
    <w:p w:rsidR="003B73C5" w:rsidRPr="003B73C5" w:rsidRDefault="003B73C5" w:rsidP="003B73C5">
      <w:pPr>
        <w:spacing w:after="0" w:line="360" w:lineRule="auto"/>
        <w:ind w:firstLine="709"/>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Хоровое исполнительство - один из наиболее сложных и значимых видов музыкальной деятельности. В дополнительной предпрофессиональной общеобразовательной программе «Хоровое пение» учебный предмет «Хор» является основным предметом обязательной части. </w:t>
      </w:r>
    </w:p>
    <w:p w:rsidR="003B73C5" w:rsidRPr="003B73C5" w:rsidRDefault="003B73C5" w:rsidP="003B73C5">
      <w:pPr>
        <w:tabs>
          <w:tab w:val="left" w:pos="955"/>
        </w:tabs>
        <w:autoSpaceDE w:val="0"/>
        <w:autoSpaceDN w:val="0"/>
        <w:adjustRightInd w:val="0"/>
        <w:spacing w:after="0" w:line="360" w:lineRule="auto"/>
        <w:ind w:firstLine="686"/>
        <w:jc w:val="both"/>
        <w:rPr>
          <w:rFonts w:ascii="Times New Roman" w:eastAsia="Times New Roman" w:hAnsi="Times New Roman" w:cs="Times New Roman"/>
          <w:sz w:val="28"/>
          <w:szCs w:val="28"/>
          <w:lang w:eastAsia="ru-RU"/>
        </w:rPr>
      </w:pPr>
      <w:r w:rsidRPr="003B73C5">
        <w:rPr>
          <w:rFonts w:ascii="Times New Roman" w:eastAsia="Times New Roman" w:hAnsi="Times New Roman" w:cs="Times New Roman"/>
          <w:sz w:val="28"/>
          <w:szCs w:val="28"/>
          <w:lang w:eastAsia="ru-RU"/>
        </w:rPr>
        <w:t>Учебный предмет «Хор»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на овладение детьми духовными и культурными ценностями народов мира и Российской Федерации.</w:t>
      </w:r>
    </w:p>
    <w:p w:rsidR="003B73C5" w:rsidRPr="003B73C5" w:rsidRDefault="003B73C5" w:rsidP="003B73C5">
      <w:pPr>
        <w:numPr>
          <w:ilvl w:val="0"/>
          <w:numId w:val="15"/>
        </w:numPr>
        <w:tabs>
          <w:tab w:val="left" w:pos="993"/>
        </w:tabs>
        <w:spacing w:after="0" w:line="360" w:lineRule="auto"/>
        <w:ind w:firstLine="709"/>
        <w:jc w:val="both"/>
        <w:rPr>
          <w:rFonts w:ascii="Times New Roman" w:eastAsia="ヒラギノ角ゴ Pro W3" w:hAnsi="Times New Roman" w:cs="Times New Roman"/>
          <w:b/>
          <w:i/>
          <w:sz w:val="28"/>
          <w:szCs w:val="28"/>
          <w:lang w:eastAsia="ru-RU"/>
        </w:rPr>
      </w:pPr>
      <w:r w:rsidRPr="003B73C5">
        <w:rPr>
          <w:rFonts w:ascii="Times New Roman" w:eastAsia="ヒラギノ角ゴ Pro W3" w:hAnsi="Times New Roman" w:cs="Times New Roman"/>
          <w:b/>
          <w:i/>
          <w:sz w:val="28"/>
          <w:szCs w:val="28"/>
          <w:lang w:eastAsia="ru-RU"/>
        </w:rPr>
        <w:t>Срок реализации учебного предмета «Хор»</w:t>
      </w:r>
    </w:p>
    <w:p w:rsidR="003B73C5" w:rsidRPr="003B73C5" w:rsidRDefault="003B73C5" w:rsidP="003B73C5">
      <w:pPr>
        <w:tabs>
          <w:tab w:val="left" w:pos="955"/>
        </w:tabs>
        <w:autoSpaceDE w:val="0"/>
        <w:autoSpaceDN w:val="0"/>
        <w:adjustRightInd w:val="0"/>
        <w:spacing w:after="0" w:line="360" w:lineRule="auto"/>
        <w:ind w:firstLine="686"/>
        <w:jc w:val="both"/>
        <w:rPr>
          <w:rFonts w:ascii="Times New Roman" w:eastAsia="Times New Roman" w:hAnsi="Times New Roman" w:cs="Times New Roman"/>
          <w:sz w:val="28"/>
          <w:szCs w:val="28"/>
          <w:lang w:eastAsia="ru-RU"/>
        </w:rPr>
      </w:pPr>
      <w:r w:rsidRPr="003B73C5">
        <w:rPr>
          <w:rFonts w:ascii="Times New Roman" w:eastAsia="Times New Roman" w:hAnsi="Times New Roman" w:cs="Times New Roman"/>
          <w:sz w:val="28"/>
          <w:szCs w:val="28"/>
          <w:lang w:eastAsia="ru-RU"/>
        </w:rPr>
        <w:t xml:space="preserve">Срок реализации учебного предмета «Хор» для детей, поступивших в образовательное учреждение в первый класс в возрасте с шести лет шести месяцев до девяти лет, составляет 8 лет (с 1 по 8 классы). Срок освоения учебного предмета «Хор» может быть увеличен на один год при 9-летнем сроке реализации образовательной программы «Хоровое пение». </w:t>
      </w:r>
    </w:p>
    <w:p w:rsidR="003B73C5" w:rsidRPr="003B73C5" w:rsidRDefault="003B73C5" w:rsidP="003B73C5">
      <w:pPr>
        <w:numPr>
          <w:ilvl w:val="0"/>
          <w:numId w:val="15"/>
        </w:numPr>
        <w:shd w:val="clear" w:color="auto" w:fill="FFFFFF"/>
        <w:tabs>
          <w:tab w:val="left" w:pos="0"/>
          <w:tab w:val="left" w:pos="993"/>
        </w:tabs>
        <w:spacing w:after="200" w:line="360" w:lineRule="auto"/>
        <w:ind w:right="14" w:firstLine="709"/>
        <w:contextualSpacing/>
        <w:jc w:val="both"/>
        <w:rPr>
          <w:rFonts w:ascii="Times New Roman" w:eastAsia="Calibri" w:hAnsi="Times New Roman" w:cs="Times New Roman"/>
          <w:sz w:val="28"/>
          <w:szCs w:val="28"/>
        </w:rPr>
      </w:pPr>
      <w:r w:rsidRPr="003B73C5">
        <w:rPr>
          <w:rFonts w:ascii="Times New Roman" w:eastAsia="Calibri" w:hAnsi="Times New Roman" w:cs="Times New Roman"/>
          <w:b/>
          <w:i/>
          <w:sz w:val="28"/>
          <w:szCs w:val="28"/>
        </w:rPr>
        <w:t>Объем учебного времени,</w:t>
      </w:r>
      <w:r w:rsidRPr="003B73C5">
        <w:rPr>
          <w:rFonts w:ascii="Times New Roman" w:eastAsia="Calibri" w:hAnsi="Times New Roman" w:cs="Times New Roman"/>
          <w:b/>
          <w:sz w:val="28"/>
          <w:szCs w:val="28"/>
        </w:rPr>
        <w:t xml:space="preserve"> </w:t>
      </w:r>
      <w:r w:rsidRPr="003B73C5">
        <w:rPr>
          <w:rFonts w:ascii="Times New Roman" w:eastAsia="Calibri" w:hAnsi="Times New Roman" w:cs="Times New Roman"/>
          <w:sz w:val="28"/>
          <w:szCs w:val="28"/>
        </w:rPr>
        <w:t>предусмотренный учебным планом образовательного учреждения на реализацию учебного предмета «Хор»:</w:t>
      </w:r>
    </w:p>
    <w:p w:rsidR="003B73C5" w:rsidRPr="003B73C5" w:rsidRDefault="003B73C5" w:rsidP="003B73C5">
      <w:pPr>
        <w:spacing w:after="0" w:line="240" w:lineRule="auto"/>
        <w:ind w:firstLine="709"/>
        <w:jc w:val="right"/>
        <w:rPr>
          <w:rFonts w:ascii="Times New Roman" w:eastAsia="Calibri" w:hAnsi="Times New Roman" w:cs="Times New Roman"/>
          <w:b/>
          <w:i/>
          <w:sz w:val="28"/>
          <w:szCs w:val="28"/>
        </w:rPr>
      </w:pPr>
      <w:r w:rsidRPr="003B73C5">
        <w:rPr>
          <w:rFonts w:ascii="Times New Roman" w:eastAsia="Calibri" w:hAnsi="Times New Roman" w:cs="Times New Roman"/>
          <w:b/>
          <w:i/>
          <w:sz w:val="28"/>
          <w:szCs w:val="28"/>
        </w:rPr>
        <w:t>Таблица 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2099"/>
        <w:gridCol w:w="1958"/>
      </w:tblGrid>
      <w:tr w:rsidR="003B73C5" w:rsidRPr="003B73C5" w:rsidTr="00DF3845">
        <w:tc>
          <w:tcPr>
            <w:tcW w:w="4962" w:type="dxa"/>
            <w:tcBorders>
              <w:top w:val="single" w:sz="4" w:space="0" w:color="auto"/>
              <w:left w:val="single" w:sz="4" w:space="0" w:color="auto"/>
              <w:bottom w:val="single" w:sz="4" w:space="0" w:color="auto"/>
              <w:right w:val="single" w:sz="4" w:space="0" w:color="auto"/>
            </w:tcBorders>
          </w:tcPr>
          <w:p w:rsidR="003B73C5" w:rsidRPr="003B73C5" w:rsidRDefault="003B73C5" w:rsidP="003B73C5">
            <w:pPr>
              <w:spacing w:after="0" w:line="360" w:lineRule="auto"/>
              <w:ind w:firstLine="709"/>
              <w:jc w:val="center"/>
              <w:rPr>
                <w:rFonts w:ascii="Times New Roman" w:eastAsia="Calibri" w:hAnsi="Times New Roman" w:cs="Times New Roman"/>
                <w:sz w:val="28"/>
                <w:szCs w:val="28"/>
              </w:rPr>
            </w:pPr>
            <w:r w:rsidRPr="003B73C5">
              <w:rPr>
                <w:rFonts w:ascii="Times New Roman" w:eastAsia="Calibri" w:hAnsi="Times New Roman" w:cs="Times New Roman"/>
                <w:sz w:val="28"/>
                <w:szCs w:val="28"/>
              </w:rPr>
              <w:t>Срок обучения/класс</w:t>
            </w:r>
          </w:p>
        </w:tc>
        <w:tc>
          <w:tcPr>
            <w:tcW w:w="2302" w:type="dxa"/>
            <w:tcBorders>
              <w:top w:val="single" w:sz="4" w:space="0" w:color="auto"/>
              <w:left w:val="single" w:sz="4" w:space="0" w:color="auto"/>
              <w:bottom w:val="single" w:sz="4" w:space="0" w:color="auto"/>
              <w:right w:val="single" w:sz="4" w:space="0" w:color="auto"/>
            </w:tcBorders>
          </w:tcPr>
          <w:p w:rsidR="003B73C5" w:rsidRPr="003B73C5" w:rsidRDefault="003B73C5" w:rsidP="003B73C5">
            <w:pPr>
              <w:spacing w:after="0" w:line="360" w:lineRule="auto"/>
              <w:jc w:val="center"/>
              <w:rPr>
                <w:rFonts w:ascii="Times New Roman" w:eastAsia="Calibri" w:hAnsi="Times New Roman" w:cs="Times New Roman"/>
                <w:bCs/>
                <w:sz w:val="28"/>
                <w:szCs w:val="28"/>
              </w:rPr>
            </w:pPr>
            <w:r w:rsidRPr="003B73C5">
              <w:rPr>
                <w:rFonts w:ascii="Times New Roman" w:eastAsia="Calibri" w:hAnsi="Times New Roman" w:cs="Times New Roman"/>
                <w:sz w:val="28"/>
                <w:szCs w:val="28"/>
              </w:rPr>
              <w:t>8 лет</w:t>
            </w:r>
          </w:p>
        </w:tc>
        <w:tc>
          <w:tcPr>
            <w:tcW w:w="2126" w:type="dxa"/>
            <w:tcBorders>
              <w:top w:val="single" w:sz="4" w:space="0" w:color="auto"/>
              <w:left w:val="single" w:sz="4" w:space="0" w:color="auto"/>
              <w:bottom w:val="single" w:sz="4" w:space="0" w:color="auto"/>
              <w:right w:val="single" w:sz="4" w:space="0" w:color="auto"/>
            </w:tcBorders>
          </w:tcPr>
          <w:p w:rsidR="003B73C5" w:rsidRPr="003B73C5" w:rsidRDefault="003B73C5" w:rsidP="003B73C5">
            <w:pPr>
              <w:spacing w:after="0" w:line="360" w:lineRule="auto"/>
              <w:jc w:val="center"/>
              <w:rPr>
                <w:rFonts w:ascii="Times New Roman" w:eastAsia="Calibri" w:hAnsi="Times New Roman" w:cs="Times New Roman"/>
                <w:bCs/>
                <w:sz w:val="28"/>
                <w:szCs w:val="28"/>
              </w:rPr>
            </w:pPr>
            <w:r w:rsidRPr="003B73C5">
              <w:rPr>
                <w:rFonts w:ascii="Times New Roman" w:eastAsia="Calibri" w:hAnsi="Times New Roman" w:cs="Times New Roman"/>
                <w:bCs/>
                <w:sz w:val="28"/>
                <w:szCs w:val="28"/>
              </w:rPr>
              <w:t>9 класс</w:t>
            </w:r>
          </w:p>
        </w:tc>
      </w:tr>
      <w:tr w:rsidR="003B73C5" w:rsidRPr="003B73C5" w:rsidTr="00DF3845">
        <w:tc>
          <w:tcPr>
            <w:tcW w:w="4962" w:type="dxa"/>
          </w:tcPr>
          <w:p w:rsidR="003B73C5" w:rsidRPr="003B73C5" w:rsidRDefault="003B73C5" w:rsidP="003B73C5">
            <w:pPr>
              <w:spacing w:after="0" w:line="240" w:lineRule="auto"/>
              <w:ind w:firstLine="34"/>
              <w:jc w:val="both"/>
              <w:rPr>
                <w:rFonts w:ascii="Times New Roman" w:eastAsia="Calibri" w:hAnsi="Times New Roman" w:cs="Times New Roman"/>
                <w:bCs/>
                <w:sz w:val="26"/>
                <w:szCs w:val="26"/>
              </w:rPr>
            </w:pPr>
            <w:r w:rsidRPr="003B73C5">
              <w:rPr>
                <w:rFonts w:ascii="Times New Roman" w:eastAsia="Calibri" w:hAnsi="Times New Roman" w:cs="Times New Roman"/>
                <w:sz w:val="26"/>
                <w:szCs w:val="26"/>
              </w:rPr>
              <w:lastRenderedPageBreak/>
              <w:t>Максимальная учебная нагрузка (в часах)</w:t>
            </w:r>
          </w:p>
        </w:tc>
        <w:tc>
          <w:tcPr>
            <w:tcW w:w="2302" w:type="dxa"/>
          </w:tcPr>
          <w:p w:rsidR="003B73C5" w:rsidRPr="003B73C5" w:rsidRDefault="003B73C5" w:rsidP="003B73C5">
            <w:pPr>
              <w:spacing w:after="0" w:line="240" w:lineRule="auto"/>
              <w:jc w:val="center"/>
              <w:rPr>
                <w:rFonts w:ascii="Times New Roman" w:eastAsia="Calibri" w:hAnsi="Times New Roman" w:cs="Times New Roman"/>
                <w:bCs/>
                <w:sz w:val="28"/>
                <w:szCs w:val="28"/>
              </w:rPr>
            </w:pPr>
            <w:r w:rsidRPr="003B73C5">
              <w:rPr>
                <w:rFonts w:ascii="Times New Roman" w:eastAsia="Calibri" w:hAnsi="Times New Roman" w:cs="Times New Roman"/>
                <w:sz w:val="28"/>
                <w:szCs w:val="28"/>
              </w:rPr>
              <w:t>1283</w:t>
            </w:r>
          </w:p>
        </w:tc>
        <w:tc>
          <w:tcPr>
            <w:tcW w:w="2126" w:type="dxa"/>
          </w:tcPr>
          <w:p w:rsidR="003B73C5" w:rsidRPr="003B73C5" w:rsidRDefault="003B73C5" w:rsidP="003B73C5">
            <w:pPr>
              <w:spacing w:after="0" w:line="240" w:lineRule="auto"/>
              <w:jc w:val="center"/>
              <w:rPr>
                <w:rFonts w:ascii="Times New Roman" w:eastAsia="Calibri" w:hAnsi="Times New Roman" w:cs="Times New Roman"/>
                <w:bCs/>
                <w:sz w:val="28"/>
                <w:szCs w:val="28"/>
              </w:rPr>
            </w:pPr>
            <w:r w:rsidRPr="003B73C5">
              <w:rPr>
                <w:rFonts w:ascii="Times New Roman" w:eastAsia="Calibri" w:hAnsi="Times New Roman" w:cs="Times New Roman"/>
                <w:bCs/>
                <w:sz w:val="28"/>
                <w:szCs w:val="28"/>
              </w:rPr>
              <w:t>198</w:t>
            </w:r>
          </w:p>
        </w:tc>
      </w:tr>
      <w:tr w:rsidR="003B73C5" w:rsidRPr="003B73C5" w:rsidTr="00DF3845">
        <w:tc>
          <w:tcPr>
            <w:tcW w:w="4962" w:type="dxa"/>
          </w:tcPr>
          <w:p w:rsidR="003B73C5" w:rsidRPr="003B73C5" w:rsidRDefault="003B73C5" w:rsidP="003B73C5">
            <w:pPr>
              <w:spacing w:after="0" w:line="240" w:lineRule="auto"/>
              <w:ind w:firstLine="34"/>
              <w:jc w:val="both"/>
              <w:rPr>
                <w:rFonts w:ascii="Times New Roman" w:eastAsia="Calibri" w:hAnsi="Times New Roman" w:cs="Times New Roman"/>
                <w:bCs/>
                <w:sz w:val="26"/>
                <w:szCs w:val="26"/>
              </w:rPr>
            </w:pPr>
            <w:r w:rsidRPr="003B73C5">
              <w:rPr>
                <w:rFonts w:ascii="Times New Roman" w:eastAsia="Calibri" w:hAnsi="Times New Roman" w:cs="Times New Roman"/>
                <w:bCs/>
                <w:sz w:val="26"/>
                <w:szCs w:val="26"/>
              </w:rPr>
              <w:t>Количество часов</w:t>
            </w:r>
            <w:r w:rsidRPr="003B73C5">
              <w:rPr>
                <w:rFonts w:ascii="Times New Roman" w:eastAsia="Calibri" w:hAnsi="Times New Roman" w:cs="Times New Roman"/>
                <w:sz w:val="26"/>
                <w:szCs w:val="26"/>
              </w:rPr>
              <w:t xml:space="preserve"> на аудиторные занятия</w:t>
            </w:r>
          </w:p>
        </w:tc>
        <w:tc>
          <w:tcPr>
            <w:tcW w:w="2302" w:type="dxa"/>
          </w:tcPr>
          <w:p w:rsidR="003B73C5" w:rsidRPr="003B73C5" w:rsidRDefault="003B73C5" w:rsidP="003B73C5">
            <w:pPr>
              <w:spacing w:after="0" w:line="240" w:lineRule="auto"/>
              <w:jc w:val="center"/>
              <w:rPr>
                <w:rFonts w:ascii="Times New Roman" w:eastAsia="Calibri" w:hAnsi="Times New Roman" w:cs="Times New Roman"/>
                <w:bCs/>
                <w:sz w:val="28"/>
                <w:szCs w:val="28"/>
              </w:rPr>
            </w:pPr>
            <w:r w:rsidRPr="003B73C5">
              <w:rPr>
                <w:rFonts w:ascii="Times New Roman" w:eastAsia="Calibri" w:hAnsi="Times New Roman" w:cs="Times New Roman"/>
                <w:bCs/>
                <w:sz w:val="28"/>
                <w:szCs w:val="28"/>
              </w:rPr>
              <w:t>921</w:t>
            </w:r>
          </w:p>
        </w:tc>
        <w:tc>
          <w:tcPr>
            <w:tcW w:w="2126" w:type="dxa"/>
          </w:tcPr>
          <w:p w:rsidR="003B73C5" w:rsidRPr="003B73C5" w:rsidRDefault="003B73C5" w:rsidP="003B73C5">
            <w:pPr>
              <w:spacing w:after="0" w:line="240" w:lineRule="auto"/>
              <w:jc w:val="center"/>
              <w:rPr>
                <w:rFonts w:ascii="Times New Roman" w:eastAsia="Calibri" w:hAnsi="Times New Roman" w:cs="Times New Roman"/>
                <w:bCs/>
                <w:sz w:val="28"/>
                <w:szCs w:val="28"/>
              </w:rPr>
            </w:pPr>
            <w:r w:rsidRPr="003B73C5">
              <w:rPr>
                <w:rFonts w:ascii="Times New Roman" w:eastAsia="Calibri" w:hAnsi="Times New Roman" w:cs="Times New Roman"/>
                <w:bCs/>
                <w:sz w:val="28"/>
                <w:szCs w:val="28"/>
              </w:rPr>
              <w:t>132</w:t>
            </w:r>
          </w:p>
        </w:tc>
      </w:tr>
      <w:tr w:rsidR="003B73C5" w:rsidRPr="003B73C5" w:rsidTr="00DF3845">
        <w:tc>
          <w:tcPr>
            <w:tcW w:w="4962" w:type="dxa"/>
          </w:tcPr>
          <w:p w:rsidR="003B73C5" w:rsidRPr="003B73C5" w:rsidRDefault="003B73C5" w:rsidP="003B73C5">
            <w:pPr>
              <w:spacing w:after="0" w:line="240" w:lineRule="auto"/>
              <w:ind w:firstLine="34"/>
              <w:jc w:val="both"/>
              <w:rPr>
                <w:rFonts w:ascii="Times New Roman" w:eastAsia="Calibri" w:hAnsi="Times New Roman" w:cs="Times New Roman"/>
                <w:bCs/>
                <w:sz w:val="26"/>
                <w:szCs w:val="26"/>
              </w:rPr>
            </w:pPr>
            <w:r w:rsidRPr="003B73C5">
              <w:rPr>
                <w:rFonts w:ascii="Times New Roman" w:eastAsia="Calibri" w:hAnsi="Times New Roman" w:cs="Times New Roman"/>
                <w:sz w:val="26"/>
                <w:szCs w:val="26"/>
              </w:rPr>
              <w:t>Количество часов на внеаудиторную (самостоятельную) работу</w:t>
            </w:r>
          </w:p>
        </w:tc>
        <w:tc>
          <w:tcPr>
            <w:tcW w:w="2302" w:type="dxa"/>
          </w:tcPr>
          <w:p w:rsidR="003B73C5" w:rsidRPr="003B73C5" w:rsidRDefault="003B73C5" w:rsidP="003B73C5">
            <w:pPr>
              <w:spacing w:after="0" w:line="240" w:lineRule="auto"/>
              <w:jc w:val="center"/>
              <w:rPr>
                <w:rFonts w:ascii="Times New Roman" w:eastAsia="Calibri" w:hAnsi="Times New Roman" w:cs="Times New Roman"/>
                <w:bCs/>
                <w:sz w:val="28"/>
                <w:szCs w:val="28"/>
              </w:rPr>
            </w:pPr>
            <w:r w:rsidRPr="003B73C5">
              <w:rPr>
                <w:rFonts w:ascii="Times New Roman" w:eastAsia="Calibri" w:hAnsi="Times New Roman" w:cs="Times New Roman"/>
                <w:bCs/>
                <w:sz w:val="28"/>
                <w:szCs w:val="28"/>
              </w:rPr>
              <w:t>362</w:t>
            </w:r>
          </w:p>
        </w:tc>
        <w:tc>
          <w:tcPr>
            <w:tcW w:w="2126" w:type="dxa"/>
          </w:tcPr>
          <w:p w:rsidR="003B73C5" w:rsidRPr="003B73C5" w:rsidRDefault="003B73C5" w:rsidP="003B73C5">
            <w:pPr>
              <w:spacing w:after="0" w:line="240" w:lineRule="auto"/>
              <w:jc w:val="center"/>
              <w:rPr>
                <w:rFonts w:ascii="Times New Roman" w:eastAsia="Calibri" w:hAnsi="Times New Roman" w:cs="Times New Roman"/>
                <w:bCs/>
                <w:sz w:val="28"/>
                <w:szCs w:val="28"/>
              </w:rPr>
            </w:pPr>
            <w:r w:rsidRPr="003B73C5">
              <w:rPr>
                <w:rFonts w:ascii="Times New Roman" w:eastAsia="Calibri" w:hAnsi="Times New Roman" w:cs="Times New Roman"/>
                <w:bCs/>
                <w:sz w:val="28"/>
                <w:szCs w:val="28"/>
              </w:rPr>
              <w:t>66</w:t>
            </w:r>
          </w:p>
        </w:tc>
      </w:tr>
    </w:tbl>
    <w:p w:rsidR="003B73C5" w:rsidRPr="003B73C5" w:rsidRDefault="003B73C5" w:rsidP="003B73C5">
      <w:pPr>
        <w:numPr>
          <w:ilvl w:val="0"/>
          <w:numId w:val="16"/>
        </w:numPr>
        <w:shd w:val="clear" w:color="auto" w:fill="FFFFFF"/>
        <w:spacing w:after="200" w:line="360" w:lineRule="auto"/>
        <w:ind w:right="14"/>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Форма проведения учебных аудиторных занятий</w:t>
      </w:r>
    </w:p>
    <w:p w:rsidR="003B73C5" w:rsidRPr="003B73C5" w:rsidRDefault="003B73C5" w:rsidP="003B73C5">
      <w:pPr>
        <w:shd w:val="clear" w:color="auto" w:fill="FFFFFF"/>
        <w:spacing w:after="200" w:line="360" w:lineRule="auto"/>
        <w:ind w:right="14" w:firstLine="709"/>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Форма проведения учебных аудиторных занятий - групповая (от 11 человек) или мелкогрупповая </w:t>
      </w:r>
      <w:r w:rsidRPr="003B73C5">
        <w:rPr>
          <w:rFonts w:ascii="Times New Roman" w:eastAsia="Calibri" w:hAnsi="Times New Roman" w:cs="Times New Roman"/>
          <w:color w:val="000000"/>
          <w:sz w:val="28"/>
          <w:szCs w:val="28"/>
        </w:rPr>
        <w:t>(от 4 до 10 человек).</w:t>
      </w:r>
      <w:r w:rsidRPr="003B73C5">
        <w:rPr>
          <w:rFonts w:ascii="Times New Roman" w:eastAsia="Calibri" w:hAnsi="Times New Roman" w:cs="Times New Roman"/>
          <w:sz w:val="28"/>
          <w:szCs w:val="28"/>
        </w:rPr>
        <w:t xml:space="preserve"> Возможно проведение занятий хором следующими группами:</w:t>
      </w:r>
    </w:p>
    <w:p w:rsidR="003B73C5" w:rsidRPr="003B73C5" w:rsidRDefault="003B73C5" w:rsidP="003B73C5">
      <w:pPr>
        <w:shd w:val="clear" w:color="auto" w:fill="FFFFFF"/>
        <w:spacing w:after="0" w:line="360" w:lineRule="auto"/>
        <w:ind w:firstLine="709"/>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младший хор: 1 класс</w:t>
      </w:r>
    </w:p>
    <w:p w:rsidR="003B73C5" w:rsidRPr="003B73C5" w:rsidRDefault="003B73C5" w:rsidP="003B73C5">
      <w:pPr>
        <w:shd w:val="clear" w:color="auto" w:fill="FFFFFF"/>
        <w:spacing w:after="0" w:line="360" w:lineRule="auto"/>
        <w:ind w:firstLine="709"/>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средний хор: 2-4 классы</w:t>
      </w:r>
    </w:p>
    <w:p w:rsidR="003B73C5" w:rsidRPr="003B73C5" w:rsidRDefault="003B73C5" w:rsidP="003B73C5">
      <w:pPr>
        <w:shd w:val="clear" w:color="auto" w:fill="FFFFFF"/>
        <w:spacing w:after="0" w:line="360" w:lineRule="auto"/>
        <w:ind w:firstLine="709"/>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старший хор: 5-8(9) классы</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color w:val="000000"/>
          <w:sz w:val="28"/>
          <w:szCs w:val="28"/>
        </w:rPr>
      </w:pPr>
      <w:r w:rsidRPr="003B73C5">
        <w:rPr>
          <w:rFonts w:ascii="Times New Roman" w:eastAsia="Calibri" w:hAnsi="Times New Roman" w:cs="Times New Roman"/>
          <w:color w:val="000000"/>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3B73C5" w:rsidRPr="003B73C5" w:rsidRDefault="003B73C5" w:rsidP="003B73C5">
      <w:pPr>
        <w:numPr>
          <w:ilvl w:val="0"/>
          <w:numId w:val="16"/>
        </w:numPr>
        <w:spacing w:after="0" w:line="360" w:lineRule="auto"/>
        <w:jc w:val="both"/>
        <w:rPr>
          <w:rFonts w:ascii="Times New Roman" w:eastAsia="ヒラギノ角ゴ Pro W3" w:hAnsi="Times New Roman" w:cs="Times New Roman"/>
          <w:b/>
          <w:i/>
          <w:sz w:val="28"/>
          <w:szCs w:val="28"/>
          <w:lang w:eastAsia="ru-RU"/>
        </w:rPr>
      </w:pPr>
      <w:r w:rsidRPr="003B73C5">
        <w:rPr>
          <w:rFonts w:ascii="Times New Roman" w:eastAsia="Helvetica" w:hAnsi="Times New Roman" w:cs="Times New Roman"/>
          <w:b/>
          <w:i/>
          <w:sz w:val="28"/>
          <w:szCs w:val="28"/>
          <w:lang w:eastAsia="ru-RU"/>
        </w:rPr>
        <w:t>Цель и задачи учебного предмета «Хор»</w:t>
      </w:r>
    </w:p>
    <w:p w:rsidR="003B73C5" w:rsidRPr="003B73C5" w:rsidRDefault="003B73C5" w:rsidP="003B73C5">
      <w:pPr>
        <w:spacing w:after="0" w:line="360" w:lineRule="auto"/>
        <w:jc w:val="both"/>
        <w:rPr>
          <w:rFonts w:ascii="Times New Roman" w:eastAsia="ヒラギノ角ゴ Pro W3" w:hAnsi="Times New Roman" w:cs="Times New Roman"/>
          <w:b/>
          <w:sz w:val="28"/>
          <w:szCs w:val="28"/>
          <w:lang w:eastAsia="ru-RU"/>
        </w:rPr>
      </w:pPr>
      <w:r w:rsidRPr="003B73C5">
        <w:rPr>
          <w:rFonts w:ascii="Times New Roman" w:eastAsia="Helvetica" w:hAnsi="Times New Roman" w:cs="Times New Roman"/>
          <w:b/>
          <w:sz w:val="28"/>
          <w:szCs w:val="28"/>
          <w:lang w:eastAsia="ru-RU"/>
        </w:rPr>
        <w:t>Цель</w:t>
      </w:r>
      <w:r w:rsidRPr="003B73C5">
        <w:rPr>
          <w:rFonts w:ascii="Times New Roman" w:eastAsia="Helvetica" w:hAnsi="Times New Roman" w:cs="Times New Roman"/>
          <w:sz w:val="28"/>
          <w:szCs w:val="28"/>
          <w:lang w:eastAsia="ru-RU"/>
        </w:rPr>
        <w:t xml:space="preserve">: </w:t>
      </w:r>
      <w:r w:rsidRPr="003B73C5">
        <w:rPr>
          <w:rFonts w:ascii="Times New Roman" w:eastAsia="ヒラギノ角ゴ Pro W3" w:hAnsi="Times New Roman" w:cs="Times New Roman"/>
          <w:sz w:val="28"/>
          <w:szCs w:val="28"/>
          <w:lang w:eastAsia="ru-RU"/>
        </w:rPr>
        <w:t xml:space="preserve">развитие музыкально-творческих способностей учащегося на основе приобретенных им знаний, умений и навыков в области хорового исполнительства, а также выявление наиболее одаренных детей в области хорового исполнительства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по профилю предмета. </w:t>
      </w:r>
    </w:p>
    <w:p w:rsidR="003B73C5" w:rsidRPr="003B73C5" w:rsidRDefault="003B73C5" w:rsidP="003B73C5">
      <w:pPr>
        <w:spacing w:after="0" w:line="360" w:lineRule="auto"/>
        <w:jc w:val="both"/>
        <w:outlineLvl w:val="0"/>
        <w:rPr>
          <w:rFonts w:ascii="Times New Roman" w:eastAsia="Helvetica" w:hAnsi="Times New Roman" w:cs="Times New Roman"/>
          <w:b/>
          <w:sz w:val="28"/>
          <w:szCs w:val="28"/>
        </w:rPr>
      </w:pPr>
      <w:r w:rsidRPr="003B73C5">
        <w:rPr>
          <w:rFonts w:ascii="Times New Roman" w:eastAsia="Helvetica" w:hAnsi="Times New Roman" w:cs="Times New Roman"/>
          <w:b/>
          <w:sz w:val="28"/>
          <w:szCs w:val="28"/>
        </w:rPr>
        <w:t>Задачи:</w:t>
      </w:r>
    </w:p>
    <w:p w:rsidR="003B73C5" w:rsidRPr="003B73C5" w:rsidRDefault="003B73C5" w:rsidP="003B73C5">
      <w:pPr>
        <w:numPr>
          <w:ilvl w:val="0"/>
          <w:numId w:val="18"/>
        </w:numPr>
        <w:tabs>
          <w:tab w:val="left" w:pos="993"/>
        </w:tabs>
        <w:spacing w:after="0" w:line="360" w:lineRule="auto"/>
        <w:ind w:firstLine="709"/>
        <w:contextualSpacing/>
        <w:jc w:val="both"/>
        <w:outlineLvl w:val="0"/>
        <w:rPr>
          <w:rFonts w:ascii="Times New Roman" w:eastAsia="ヒラギノ角ゴ Pro W3" w:hAnsi="Times New Roman" w:cs="Times New Roman"/>
          <w:sz w:val="28"/>
          <w:szCs w:val="28"/>
        </w:rPr>
      </w:pPr>
      <w:r w:rsidRPr="003B73C5">
        <w:rPr>
          <w:rFonts w:ascii="Times New Roman" w:eastAsia="ヒラギノ角ゴ Pro W3" w:hAnsi="Times New Roman" w:cs="Times New Roman"/>
          <w:sz w:val="28"/>
          <w:szCs w:val="28"/>
        </w:rPr>
        <w:t>развитие интереса к классической музыке и музыкальному творчеству;</w:t>
      </w:r>
    </w:p>
    <w:p w:rsidR="003B73C5" w:rsidRPr="003B73C5" w:rsidRDefault="003B73C5" w:rsidP="003B73C5">
      <w:pPr>
        <w:numPr>
          <w:ilvl w:val="0"/>
          <w:numId w:val="18"/>
        </w:numPr>
        <w:tabs>
          <w:tab w:val="left" w:pos="993"/>
        </w:tabs>
        <w:spacing w:after="0" w:line="360" w:lineRule="auto"/>
        <w:ind w:firstLine="709"/>
        <w:contextualSpacing/>
        <w:jc w:val="both"/>
        <w:outlineLvl w:val="0"/>
        <w:rPr>
          <w:rFonts w:ascii="Times New Roman" w:eastAsia="ヒラギノ角ゴ Pro W3" w:hAnsi="Times New Roman" w:cs="Times New Roman"/>
          <w:sz w:val="28"/>
          <w:szCs w:val="28"/>
        </w:rPr>
      </w:pPr>
      <w:r w:rsidRPr="003B73C5">
        <w:rPr>
          <w:rFonts w:ascii="Times New Roman" w:eastAsia="ヒラギノ角ゴ Pro W3" w:hAnsi="Times New Roman" w:cs="Times New Roman"/>
          <w:sz w:val="28"/>
          <w:szCs w:val="28"/>
        </w:rPr>
        <w:t>развитие музыкальных способностей: слуха, ритма, памяти, музыкальности и артистизма;</w:t>
      </w:r>
    </w:p>
    <w:p w:rsidR="003B73C5" w:rsidRPr="003B73C5" w:rsidRDefault="003B73C5" w:rsidP="003B73C5">
      <w:pPr>
        <w:numPr>
          <w:ilvl w:val="0"/>
          <w:numId w:val="18"/>
        </w:numPr>
        <w:tabs>
          <w:tab w:val="left" w:pos="993"/>
        </w:tabs>
        <w:spacing w:after="0" w:line="360" w:lineRule="auto"/>
        <w:ind w:firstLine="709"/>
        <w:contextualSpacing/>
        <w:jc w:val="both"/>
        <w:outlineLvl w:val="0"/>
        <w:rPr>
          <w:rFonts w:ascii="Times New Roman" w:eastAsia="ヒラギノ角ゴ Pro W3" w:hAnsi="Times New Roman" w:cs="Times New Roman"/>
          <w:sz w:val="28"/>
          <w:szCs w:val="28"/>
        </w:rPr>
      </w:pPr>
      <w:r w:rsidRPr="003B73C5">
        <w:rPr>
          <w:rFonts w:ascii="Times New Roman" w:eastAsia="ヒラギノ角ゴ Pro W3" w:hAnsi="Times New Roman" w:cs="Times New Roman"/>
          <w:sz w:val="28"/>
          <w:szCs w:val="28"/>
        </w:rPr>
        <w:t>формирование умений и навыков хорового исполнительства;</w:t>
      </w:r>
    </w:p>
    <w:p w:rsidR="003B73C5" w:rsidRPr="003B73C5" w:rsidRDefault="003B73C5" w:rsidP="003B73C5">
      <w:pPr>
        <w:numPr>
          <w:ilvl w:val="0"/>
          <w:numId w:val="18"/>
        </w:numPr>
        <w:tabs>
          <w:tab w:val="left" w:pos="993"/>
        </w:tabs>
        <w:spacing w:after="0" w:line="360" w:lineRule="auto"/>
        <w:ind w:firstLine="709"/>
        <w:contextualSpacing/>
        <w:jc w:val="both"/>
        <w:outlineLvl w:val="0"/>
        <w:rPr>
          <w:rFonts w:ascii="Times New Roman" w:eastAsia="ヒラギノ角ゴ Pro W3" w:hAnsi="Times New Roman" w:cs="Times New Roman"/>
          <w:sz w:val="28"/>
          <w:szCs w:val="28"/>
        </w:rPr>
      </w:pPr>
      <w:r w:rsidRPr="003B73C5">
        <w:rPr>
          <w:rFonts w:ascii="Times New Roman" w:eastAsia="ヒラギノ角ゴ Pro W3" w:hAnsi="Times New Roman" w:cs="Times New Roman"/>
          <w:sz w:val="28"/>
          <w:szCs w:val="28"/>
        </w:rPr>
        <w:lastRenderedPageBreak/>
        <w:t>обучение навыкам самостоятельной работы с музыкальным материалом и чтению нот с листа;</w:t>
      </w:r>
    </w:p>
    <w:p w:rsidR="003B73C5" w:rsidRPr="003B73C5" w:rsidRDefault="003B73C5" w:rsidP="003B73C5">
      <w:pPr>
        <w:numPr>
          <w:ilvl w:val="0"/>
          <w:numId w:val="18"/>
        </w:numPr>
        <w:tabs>
          <w:tab w:val="left" w:pos="993"/>
        </w:tabs>
        <w:spacing w:after="0" w:line="360" w:lineRule="auto"/>
        <w:ind w:firstLine="709"/>
        <w:contextualSpacing/>
        <w:jc w:val="both"/>
        <w:outlineLvl w:val="0"/>
        <w:rPr>
          <w:rFonts w:ascii="Times New Roman" w:eastAsia="ヒラギノ角ゴ Pro W3" w:hAnsi="Times New Roman" w:cs="Times New Roman"/>
          <w:sz w:val="28"/>
          <w:szCs w:val="28"/>
        </w:rPr>
      </w:pPr>
      <w:r w:rsidRPr="003B73C5">
        <w:rPr>
          <w:rFonts w:ascii="Times New Roman" w:eastAsia="ヒラギノ角ゴ Pro W3" w:hAnsi="Times New Roman" w:cs="Times New Roman"/>
          <w:sz w:val="28"/>
          <w:szCs w:val="28"/>
        </w:rPr>
        <w:t xml:space="preserve">приобретение </w:t>
      </w:r>
      <w:proofErr w:type="gramStart"/>
      <w:r w:rsidRPr="003B73C5">
        <w:rPr>
          <w:rFonts w:ascii="Times New Roman" w:eastAsia="ヒラギノ角ゴ Pro W3" w:hAnsi="Times New Roman" w:cs="Times New Roman"/>
          <w:sz w:val="28"/>
          <w:szCs w:val="28"/>
        </w:rPr>
        <w:t>обучающимися  опыта</w:t>
      </w:r>
      <w:proofErr w:type="gramEnd"/>
      <w:r w:rsidRPr="003B73C5">
        <w:rPr>
          <w:rFonts w:ascii="Times New Roman" w:eastAsia="ヒラギノ角ゴ Pro W3" w:hAnsi="Times New Roman" w:cs="Times New Roman"/>
          <w:sz w:val="28"/>
          <w:szCs w:val="28"/>
        </w:rPr>
        <w:t xml:space="preserve"> творческой деятельности и публичных выступлений;</w:t>
      </w:r>
    </w:p>
    <w:p w:rsidR="003B73C5" w:rsidRPr="003B73C5" w:rsidRDefault="003B73C5" w:rsidP="003B73C5">
      <w:pPr>
        <w:numPr>
          <w:ilvl w:val="0"/>
          <w:numId w:val="18"/>
        </w:numPr>
        <w:tabs>
          <w:tab w:val="left" w:pos="993"/>
        </w:tabs>
        <w:spacing w:after="0" w:line="360" w:lineRule="auto"/>
        <w:ind w:firstLine="709"/>
        <w:contextualSpacing/>
        <w:jc w:val="both"/>
        <w:outlineLvl w:val="0"/>
        <w:rPr>
          <w:rFonts w:ascii="Times New Roman" w:eastAsia="ヒラギノ角ゴ Pro W3" w:hAnsi="Times New Roman" w:cs="Times New Roman"/>
          <w:sz w:val="28"/>
          <w:szCs w:val="28"/>
        </w:rPr>
      </w:pPr>
      <w:r w:rsidRPr="003B73C5">
        <w:rPr>
          <w:rFonts w:ascii="Times New Roman" w:eastAsia="ヒラギノ角ゴ Pro W3" w:hAnsi="Times New Roman" w:cs="Times New Roman"/>
          <w:sz w:val="28"/>
          <w:szCs w:val="28"/>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3B73C5" w:rsidRPr="003B73C5" w:rsidRDefault="003B73C5" w:rsidP="003B73C5">
      <w:pPr>
        <w:numPr>
          <w:ilvl w:val="0"/>
          <w:numId w:val="16"/>
        </w:numPr>
        <w:spacing w:after="0" w:line="360" w:lineRule="auto"/>
        <w:jc w:val="both"/>
        <w:rPr>
          <w:rFonts w:ascii="Times New Roman" w:eastAsia="ヒラギノ角ゴ Pro W3" w:hAnsi="Times New Roman" w:cs="Times New Roman"/>
          <w:b/>
          <w:i/>
          <w:sz w:val="28"/>
          <w:szCs w:val="28"/>
          <w:lang w:eastAsia="ru-RU"/>
        </w:rPr>
      </w:pPr>
      <w:r w:rsidRPr="003B73C5">
        <w:rPr>
          <w:rFonts w:ascii="Times New Roman" w:eastAsia="ヒラギノ角ゴ Pro W3" w:hAnsi="Times New Roman" w:cs="Times New Roman"/>
          <w:b/>
          <w:i/>
          <w:sz w:val="28"/>
          <w:szCs w:val="28"/>
          <w:lang w:eastAsia="ru-RU"/>
        </w:rPr>
        <w:t>Обоснование структуры учебного предмета «Хор»</w:t>
      </w:r>
    </w:p>
    <w:p w:rsidR="003B73C5" w:rsidRPr="003B73C5" w:rsidRDefault="003B73C5" w:rsidP="003B73C5">
      <w:pPr>
        <w:spacing w:after="0" w:line="360" w:lineRule="auto"/>
        <w:ind w:firstLine="567"/>
        <w:jc w:val="both"/>
        <w:rPr>
          <w:rFonts w:ascii="Times New Roman" w:eastAsia="ヒラギノ角ゴ Pro W3" w:hAnsi="Times New Roman" w:cs="Times New Roman"/>
          <w:sz w:val="28"/>
          <w:szCs w:val="28"/>
          <w:lang w:eastAsia="ru-RU"/>
        </w:rPr>
      </w:pPr>
      <w:r w:rsidRPr="003B73C5">
        <w:rPr>
          <w:rFonts w:ascii="Times New Roman" w:eastAsia="Helvetica" w:hAnsi="Times New Roman" w:cs="Times New Roman"/>
          <w:sz w:val="28"/>
          <w:szCs w:val="28"/>
          <w:lang w:eastAsia="ru-RU"/>
        </w:rPr>
        <w:t xml:space="preserve">Обоснованием структуры программы являются федеральные государственные требования, отражающие все аспекты работы преподавателя с учеником. </w:t>
      </w:r>
    </w:p>
    <w:p w:rsidR="003B73C5" w:rsidRPr="003B73C5" w:rsidRDefault="003B73C5" w:rsidP="003B73C5">
      <w:pPr>
        <w:spacing w:after="0" w:line="360" w:lineRule="auto"/>
        <w:ind w:firstLine="709"/>
        <w:rPr>
          <w:rFonts w:ascii="Times New Roman" w:eastAsia="Helvetica" w:hAnsi="Times New Roman" w:cs="Times New Roman"/>
          <w:sz w:val="28"/>
          <w:szCs w:val="28"/>
          <w:lang w:eastAsia="ru-RU"/>
        </w:rPr>
      </w:pPr>
      <w:r w:rsidRPr="003B73C5">
        <w:rPr>
          <w:rFonts w:ascii="Times New Roman" w:eastAsia="Helvetica" w:hAnsi="Times New Roman" w:cs="Times New Roman"/>
          <w:sz w:val="28"/>
          <w:szCs w:val="28"/>
          <w:lang w:eastAsia="ru-RU"/>
        </w:rPr>
        <w:t xml:space="preserve">Программа </w:t>
      </w:r>
      <w:proofErr w:type="gramStart"/>
      <w:r w:rsidRPr="003B73C5">
        <w:rPr>
          <w:rFonts w:ascii="Times New Roman" w:eastAsia="Helvetica" w:hAnsi="Times New Roman" w:cs="Times New Roman"/>
          <w:sz w:val="28"/>
          <w:szCs w:val="28"/>
          <w:lang w:eastAsia="ru-RU"/>
        </w:rPr>
        <w:t>содержит  следующие</w:t>
      </w:r>
      <w:proofErr w:type="gramEnd"/>
      <w:r w:rsidRPr="003B73C5">
        <w:rPr>
          <w:rFonts w:ascii="Times New Roman" w:eastAsia="Helvetica" w:hAnsi="Times New Roman" w:cs="Times New Roman"/>
          <w:sz w:val="28"/>
          <w:szCs w:val="28"/>
          <w:lang w:eastAsia="ru-RU"/>
        </w:rPr>
        <w:t xml:space="preserve"> разделы:</w:t>
      </w:r>
    </w:p>
    <w:p w:rsidR="003B73C5" w:rsidRPr="003B73C5" w:rsidRDefault="003B73C5" w:rsidP="003B73C5">
      <w:pPr>
        <w:numPr>
          <w:ilvl w:val="0"/>
          <w:numId w:val="19"/>
        </w:numPr>
        <w:tabs>
          <w:tab w:val="left" w:pos="993"/>
        </w:tabs>
        <w:spacing w:after="0" w:line="360" w:lineRule="auto"/>
        <w:ind w:firstLine="709"/>
        <w:contextualSpacing/>
        <w:jc w:val="both"/>
        <w:outlineLvl w:val="0"/>
        <w:rPr>
          <w:rFonts w:ascii="Times New Roman" w:eastAsia="ヒラギノ角ゴ Pro W3" w:hAnsi="Times New Roman" w:cs="Times New Roman"/>
          <w:sz w:val="28"/>
          <w:szCs w:val="28"/>
        </w:rPr>
      </w:pPr>
      <w:r w:rsidRPr="003B73C5">
        <w:rPr>
          <w:rFonts w:ascii="Times New Roman" w:eastAsia="Geeza Pro" w:hAnsi="Times New Roman" w:cs="Times New Roman"/>
          <w:sz w:val="28"/>
          <w:szCs w:val="28"/>
        </w:rPr>
        <w:t>сведения о затратах учебного времени, предусмотренного на освоение учебного предмета;</w:t>
      </w:r>
    </w:p>
    <w:p w:rsidR="003B73C5" w:rsidRPr="003B73C5" w:rsidRDefault="003B73C5" w:rsidP="003B73C5">
      <w:pPr>
        <w:numPr>
          <w:ilvl w:val="0"/>
          <w:numId w:val="19"/>
        </w:numPr>
        <w:tabs>
          <w:tab w:val="left" w:pos="993"/>
        </w:tabs>
        <w:spacing w:after="0" w:line="360" w:lineRule="auto"/>
        <w:ind w:firstLine="709"/>
        <w:contextualSpacing/>
        <w:jc w:val="both"/>
        <w:outlineLvl w:val="0"/>
        <w:rPr>
          <w:rFonts w:ascii="Times New Roman" w:eastAsia="ヒラギノ角ゴ Pro W3" w:hAnsi="Times New Roman" w:cs="Times New Roman"/>
          <w:sz w:val="28"/>
          <w:szCs w:val="28"/>
        </w:rPr>
      </w:pPr>
      <w:r w:rsidRPr="003B73C5">
        <w:rPr>
          <w:rFonts w:ascii="Times New Roman" w:eastAsia="Geeza Pro" w:hAnsi="Times New Roman" w:cs="Times New Roman"/>
          <w:sz w:val="28"/>
          <w:szCs w:val="28"/>
        </w:rPr>
        <w:t>распределение учебного материала по годам обучения;</w:t>
      </w:r>
    </w:p>
    <w:p w:rsidR="003B73C5" w:rsidRPr="003B73C5" w:rsidRDefault="003B73C5" w:rsidP="003B73C5">
      <w:pPr>
        <w:numPr>
          <w:ilvl w:val="0"/>
          <w:numId w:val="19"/>
        </w:numPr>
        <w:tabs>
          <w:tab w:val="left" w:pos="993"/>
        </w:tabs>
        <w:spacing w:after="0" w:line="360" w:lineRule="auto"/>
        <w:ind w:firstLine="709"/>
        <w:contextualSpacing/>
        <w:jc w:val="both"/>
        <w:outlineLvl w:val="0"/>
        <w:rPr>
          <w:rFonts w:ascii="Times New Roman" w:eastAsia="ヒラギノ角ゴ Pro W3" w:hAnsi="Times New Roman" w:cs="Times New Roman"/>
          <w:sz w:val="28"/>
          <w:szCs w:val="28"/>
        </w:rPr>
      </w:pPr>
      <w:r w:rsidRPr="003B73C5">
        <w:rPr>
          <w:rFonts w:ascii="Times New Roman" w:eastAsia="Geeza Pro" w:hAnsi="Times New Roman" w:cs="Times New Roman"/>
          <w:sz w:val="28"/>
          <w:szCs w:val="28"/>
        </w:rPr>
        <w:t>описание дидактических единиц учебного предмета;</w:t>
      </w:r>
    </w:p>
    <w:p w:rsidR="003B73C5" w:rsidRPr="003B73C5" w:rsidRDefault="003B73C5" w:rsidP="003B73C5">
      <w:pPr>
        <w:numPr>
          <w:ilvl w:val="0"/>
          <w:numId w:val="19"/>
        </w:numPr>
        <w:tabs>
          <w:tab w:val="left" w:pos="993"/>
        </w:tabs>
        <w:spacing w:after="0" w:line="360" w:lineRule="auto"/>
        <w:ind w:firstLine="709"/>
        <w:contextualSpacing/>
        <w:jc w:val="both"/>
        <w:outlineLvl w:val="0"/>
        <w:rPr>
          <w:rFonts w:ascii="Times New Roman" w:eastAsia="ヒラギノ角ゴ Pro W3" w:hAnsi="Times New Roman" w:cs="Times New Roman"/>
          <w:sz w:val="28"/>
          <w:szCs w:val="28"/>
        </w:rPr>
      </w:pPr>
      <w:r w:rsidRPr="003B73C5">
        <w:rPr>
          <w:rFonts w:ascii="Times New Roman" w:eastAsia="Geeza Pro" w:hAnsi="Times New Roman" w:cs="Times New Roman"/>
          <w:sz w:val="28"/>
          <w:szCs w:val="28"/>
        </w:rPr>
        <w:t>требования к уровню подготовки обучающихся;</w:t>
      </w:r>
    </w:p>
    <w:p w:rsidR="003B73C5" w:rsidRPr="003B73C5" w:rsidRDefault="003B73C5" w:rsidP="003B73C5">
      <w:pPr>
        <w:numPr>
          <w:ilvl w:val="0"/>
          <w:numId w:val="19"/>
        </w:numPr>
        <w:tabs>
          <w:tab w:val="left" w:pos="993"/>
        </w:tabs>
        <w:spacing w:after="0" w:line="360" w:lineRule="auto"/>
        <w:ind w:firstLine="709"/>
        <w:contextualSpacing/>
        <w:jc w:val="both"/>
        <w:outlineLvl w:val="0"/>
        <w:rPr>
          <w:rFonts w:ascii="Times New Roman" w:eastAsia="ヒラギノ角ゴ Pro W3" w:hAnsi="Times New Roman" w:cs="Times New Roman"/>
          <w:sz w:val="28"/>
          <w:szCs w:val="28"/>
        </w:rPr>
      </w:pPr>
      <w:r w:rsidRPr="003B73C5">
        <w:rPr>
          <w:rFonts w:ascii="Times New Roman" w:eastAsia="Geeza Pro" w:hAnsi="Times New Roman" w:cs="Times New Roman"/>
          <w:sz w:val="28"/>
          <w:szCs w:val="28"/>
        </w:rPr>
        <w:t>формы и методы контроля, система оценок;</w:t>
      </w:r>
    </w:p>
    <w:p w:rsidR="003B73C5" w:rsidRPr="003B73C5" w:rsidRDefault="003B73C5" w:rsidP="003B73C5">
      <w:pPr>
        <w:numPr>
          <w:ilvl w:val="0"/>
          <w:numId w:val="19"/>
        </w:numPr>
        <w:tabs>
          <w:tab w:val="left" w:pos="993"/>
        </w:tabs>
        <w:spacing w:after="0" w:line="360" w:lineRule="auto"/>
        <w:ind w:firstLine="709"/>
        <w:contextualSpacing/>
        <w:jc w:val="both"/>
        <w:outlineLvl w:val="0"/>
        <w:rPr>
          <w:rFonts w:ascii="Times New Roman" w:eastAsia="ヒラギノ角ゴ Pro W3" w:hAnsi="Times New Roman" w:cs="Times New Roman"/>
          <w:sz w:val="28"/>
          <w:szCs w:val="28"/>
        </w:rPr>
      </w:pPr>
      <w:r w:rsidRPr="003B73C5">
        <w:rPr>
          <w:rFonts w:ascii="Times New Roman" w:eastAsia="Geeza Pro" w:hAnsi="Times New Roman" w:cs="Times New Roman"/>
          <w:sz w:val="28"/>
          <w:szCs w:val="28"/>
        </w:rPr>
        <w:t>методическое обеспечение учебного процесса.</w:t>
      </w:r>
    </w:p>
    <w:p w:rsidR="003B73C5" w:rsidRPr="003B73C5" w:rsidRDefault="003B73C5" w:rsidP="003B73C5">
      <w:pPr>
        <w:spacing w:after="200" w:line="360" w:lineRule="auto"/>
        <w:ind w:firstLine="709"/>
        <w:jc w:val="both"/>
        <w:outlineLvl w:val="0"/>
        <w:rPr>
          <w:rFonts w:ascii="Times New Roman" w:eastAsia="Geeza Pro" w:hAnsi="Times New Roman" w:cs="Times New Roman"/>
          <w:sz w:val="28"/>
          <w:szCs w:val="28"/>
        </w:rPr>
      </w:pPr>
      <w:r w:rsidRPr="003B73C5">
        <w:rPr>
          <w:rFonts w:ascii="Times New Roman" w:eastAsia="Geeza Pro"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3B73C5" w:rsidRPr="003B73C5" w:rsidRDefault="003B73C5" w:rsidP="003B73C5">
      <w:pPr>
        <w:numPr>
          <w:ilvl w:val="0"/>
          <w:numId w:val="16"/>
        </w:numPr>
        <w:tabs>
          <w:tab w:val="left" w:pos="993"/>
        </w:tabs>
        <w:spacing w:after="0" w:line="360" w:lineRule="auto"/>
        <w:ind w:firstLine="709"/>
        <w:contextualSpacing/>
        <w:jc w:val="both"/>
        <w:outlineLvl w:val="0"/>
        <w:rPr>
          <w:rFonts w:ascii="Times New Roman" w:eastAsia="Geeza Pro" w:hAnsi="Times New Roman" w:cs="Times New Roman"/>
          <w:b/>
          <w:i/>
          <w:sz w:val="28"/>
          <w:szCs w:val="28"/>
        </w:rPr>
      </w:pPr>
      <w:r w:rsidRPr="003B73C5">
        <w:rPr>
          <w:rFonts w:ascii="Times New Roman" w:eastAsia="Geeza Pro" w:hAnsi="Times New Roman" w:cs="Times New Roman"/>
          <w:b/>
          <w:i/>
          <w:sz w:val="28"/>
          <w:szCs w:val="28"/>
        </w:rPr>
        <w:t>Методы обучения</w:t>
      </w:r>
    </w:p>
    <w:p w:rsidR="003B73C5" w:rsidRPr="003B73C5" w:rsidRDefault="003B73C5" w:rsidP="003B73C5">
      <w:pPr>
        <w:tabs>
          <w:tab w:val="left" w:pos="993"/>
        </w:tabs>
        <w:spacing w:after="0" w:line="360" w:lineRule="auto"/>
        <w:ind w:firstLine="709"/>
        <w:jc w:val="both"/>
        <w:rPr>
          <w:rFonts w:ascii="Times New Roman" w:eastAsia="ヒラギノ角ゴ Pro W3" w:hAnsi="Times New Roman" w:cs="Times New Roman"/>
          <w:b/>
          <w:color w:val="000000"/>
          <w:sz w:val="28"/>
          <w:szCs w:val="28"/>
          <w:lang w:eastAsia="ru-RU"/>
        </w:rPr>
      </w:pPr>
      <w:r w:rsidRPr="003B73C5">
        <w:rPr>
          <w:rFonts w:ascii="Times New Roman" w:eastAsia="Helvetica" w:hAnsi="Times New Roman" w:cs="Times New Roman"/>
          <w:color w:val="000000"/>
          <w:sz w:val="28"/>
          <w:szCs w:val="28"/>
          <w:lang w:eastAsia="ru-RU"/>
        </w:rPr>
        <w:t>Для достижения поставленной цели и реализации задач предмета используются следующие методы обучения:</w:t>
      </w:r>
    </w:p>
    <w:p w:rsidR="003B73C5" w:rsidRPr="003B73C5" w:rsidRDefault="003B73C5" w:rsidP="003B73C5">
      <w:pPr>
        <w:tabs>
          <w:tab w:val="left" w:pos="993"/>
        </w:tabs>
        <w:spacing w:after="0" w:line="360" w:lineRule="auto"/>
        <w:ind w:firstLine="709"/>
        <w:jc w:val="both"/>
        <w:rPr>
          <w:rFonts w:ascii="Times New Roman" w:eastAsia="ヒラギノ角ゴ Pro W3" w:hAnsi="Times New Roman" w:cs="Times New Roman"/>
          <w:color w:val="000000"/>
          <w:sz w:val="28"/>
          <w:szCs w:val="28"/>
          <w:lang w:eastAsia="ru-RU"/>
        </w:rPr>
      </w:pPr>
      <w:r w:rsidRPr="003B73C5">
        <w:rPr>
          <w:rFonts w:ascii="Times New Roman" w:eastAsia="Helvetica" w:hAnsi="Times New Roman" w:cs="Times New Roman"/>
          <w:color w:val="000000"/>
          <w:sz w:val="28"/>
          <w:szCs w:val="28"/>
          <w:lang w:eastAsia="ru-RU"/>
        </w:rPr>
        <w:t>словесный (объяснение, разбор, анализ музыкального материала);</w:t>
      </w:r>
    </w:p>
    <w:p w:rsidR="003B73C5" w:rsidRPr="003B73C5" w:rsidRDefault="003B73C5" w:rsidP="003B73C5">
      <w:pPr>
        <w:tabs>
          <w:tab w:val="left" w:pos="993"/>
        </w:tabs>
        <w:spacing w:after="0" w:line="360" w:lineRule="auto"/>
        <w:ind w:firstLine="709"/>
        <w:jc w:val="both"/>
        <w:rPr>
          <w:rFonts w:ascii="Times New Roman" w:eastAsia="ヒラギノ角ゴ Pro W3" w:hAnsi="Times New Roman" w:cs="Times New Roman"/>
          <w:color w:val="000000"/>
          <w:sz w:val="28"/>
          <w:szCs w:val="28"/>
          <w:lang w:eastAsia="ru-RU"/>
        </w:rPr>
      </w:pPr>
      <w:r w:rsidRPr="003B73C5">
        <w:rPr>
          <w:rFonts w:ascii="Times New Roman" w:eastAsia="Helvetica" w:hAnsi="Times New Roman" w:cs="Times New Roman"/>
          <w:color w:val="000000"/>
          <w:sz w:val="28"/>
          <w:szCs w:val="28"/>
          <w:lang w:eastAsia="ru-RU"/>
        </w:rPr>
        <w:t xml:space="preserve">наглядный (показ, демонстрация отдельных частей и всего произведения); </w:t>
      </w:r>
    </w:p>
    <w:p w:rsidR="003B73C5" w:rsidRPr="003B73C5" w:rsidRDefault="003B73C5" w:rsidP="003B73C5">
      <w:pPr>
        <w:tabs>
          <w:tab w:val="left" w:pos="993"/>
        </w:tabs>
        <w:spacing w:after="0" w:line="360" w:lineRule="auto"/>
        <w:ind w:firstLine="720"/>
        <w:jc w:val="both"/>
        <w:rPr>
          <w:rFonts w:ascii="Times New Roman" w:eastAsia="ヒラギノ角ゴ Pro W3" w:hAnsi="Times New Roman" w:cs="Times New Roman"/>
          <w:color w:val="000000"/>
          <w:sz w:val="28"/>
          <w:szCs w:val="28"/>
          <w:lang w:eastAsia="ru-RU"/>
        </w:rPr>
      </w:pPr>
      <w:r w:rsidRPr="003B73C5">
        <w:rPr>
          <w:rFonts w:ascii="Times New Roman" w:eastAsia="Helvetica" w:hAnsi="Times New Roman" w:cs="Times New Roman"/>
          <w:color w:val="000000"/>
          <w:sz w:val="28"/>
          <w:szCs w:val="28"/>
          <w:lang w:eastAsia="ru-RU"/>
        </w:rPr>
        <w:lastRenderedPageBreak/>
        <w:t>практический (воспроизводящие и творческие упражнения, деление целого</w:t>
      </w:r>
      <w:r w:rsidRPr="003B73C5">
        <w:rPr>
          <w:rFonts w:ascii="Times New Roman" w:eastAsia="ヒラギノ角ゴ Pro W3" w:hAnsi="Times New Roman" w:cs="Times New Roman"/>
          <w:color w:val="000000"/>
          <w:sz w:val="28"/>
          <w:szCs w:val="28"/>
          <w:lang w:eastAsia="ru-RU"/>
        </w:rPr>
        <w:t xml:space="preserve"> </w:t>
      </w:r>
      <w:r w:rsidRPr="003B73C5">
        <w:rPr>
          <w:rFonts w:ascii="Times New Roman" w:eastAsia="Helvetica" w:hAnsi="Times New Roman" w:cs="Times New Roman"/>
          <w:color w:val="000000"/>
          <w:sz w:val="28"/>
          <w:szCs w:val="28"/>
          <w:lang w:eastAsia="ru-RU"/>
        </w:rPr>
        <w:t>произведения на более мелкие части для подробной проработки и последующая организация целого, репетиционные занятия);</w:t>
      </w:r>
    </w:p>
    <w:p w:rsidR="003B73C5" w:rsidRPr="003B73C5" w:rsidRDefault="003B73C5" w:rsidP="003B73C5">
      <w:pPr>
        <w:tabs>
          <w:tab w:val="left" w:pos="993"/>
        </w:tabs>
        <w:spacing w:after="0" w:line="360" w:lineRule="auto"/>
        <w:ind w:firstLine="720"/>
        <w:jc w:val="both"/>
        <w:rPr>
          <w:rFonts w:ascii="Times New Roman" w:eastAsia="ヒラギノ角ゴ Pro W3" w:hAnsi="Times New Roman" w:cs="Times New Roman"/>
          <w:color w:val="000000"/>
          <w:sz w:val="28"/>
          <w:szCs w:val="28"/>
          <w:lang w:eastAsia="ru-RU"/>
        </w:rPr>
      </w:pPr>
      <w:r w:rsidRPr="003B73C5">
        <w:rPr>
          <w:rFonts w:ascii="Times New Roman" w:eastAsia="Helvetica" w:hAnsi="Times New Roman" w:cs="Times New Roman"/>
          <w:color w:val="000000"/>
          <w:sz w:val="28"/>
          <w:szCs w:val="28"/>
          <w:lang w:eastAsia="ru-RU"/>
        </w:rPr>
        <w:t>прослушивание записей выдающихся хоровых коллективов и посещение концертов для повышения общего уровня развития обучающихся;</w:t>
      </w:r>
    </w:p>
    <w:p w:rsidR="003B73C5" w:rsidRPr="003B73C5" w:rsidRDefault="003B73C5" w:rsidP="003B73C5">
      <w:pPr>
        <w:tabs>
          <w:tab w:val="left" w:pos="993"/>
        </w:tabs>
        <w:spacing w:after="0" w:line="360" w:lineRule="auto"/>
        <w:ind w:firstLine="720"/>
        <w:jc w:val="both"/>
        <w:rPr>
          <w:rFonts w:ascii="Times New Roman" w:eastAsia="Helvetica" w:hAnsi="Times New Roman" w:cs="Times New Roman"/>
          <w:color w:val="000000"/>
          <w:sz w:val="28"/>
          <w:szCs w:val="28"/>
          <w:lang w:eastAsia="ru-RU"/>
        </w:rPr>
      </w:pPr>
      <w:r w:rsidRPr="003B73C5">
        <w:rPr>
          <w:rFonts w:ascii="Times New Roman" w:eastAsia="Helvetica" w:hAnsi="Times New Roman" w:cs="Times New Roman"/>
          <w:color w:val="000000"/>
          <w:sz w:val="28"/>
          <w:szCs w:val="28"/>
          <w:lang w:eastAsia="ru-RU"/>
        </w:rPr>
        <w:t>применение индивидуального подхода к каждому ученику с учетом возрастных особенностей, работоспособности и уровня подготовки.</w:t>
      </w:r>
    </w:p>
    <w:p w:rsidR="003B73C5" w:rsidRPr="003B73C5" w:rsidRDefault="003B73C5" w:rsidP="003B73C5">
      <w:pPr>
        <w:tabs>
          <w:tab w:val="left" w:pos="993"/>
        </w:tabs>
        <w:spacing w:after="0" w:line="360" w:lineRule="auto"/>
        <w:ind w:firstLine="720"/>
        <w:jc w:val="both"/>
        <w:rPr>
          <w:rFonts w:ascii="Times New Roman" w:eastAsia="ヒラギノ角ゴ Pro W3" w:hAnsi="Times New Roman" w:cs="Times New Roman"/>
          <w:sz w:val="28"/>
          <w:szCs w:val="28"/>
          <w:lang w:eastAsia="ru-RU"/>
        </w:rPr>
      </w:pPr>
      <w:r w:rsidRPr="003B73C5">
        <w:rPr>
          <w:rFonts w:ascii="Times New Roman" w:eastAsia="ヒラギノ角ゴ Pro W3" w:hAnsi="Times New Roman" w:cs="Times New Roman"/>
          <w:sz w:val="28"/>
          <w:szCs w:val="28"/>
          <w:lang w:eastAsia="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3B73C5" w:rsidRPr="003B73C5" w:rsidRDefault="003B73C5" w:rsidP="003B73C5">
      <w:pPr>
        <w:numPr>
          <w:ilvl w:val="0"/>
          <w:numId w:val="16"/>
        </w:numPr>
        <w:spacing w:after="0" w:line="360" w:lineRule="auto"/>
        <w:ind w:firstLine="720"/>
        <w:jc w:val="both"/>
        <w:rPr>
          <w:rFonts w:ascii="Times New Roman" w:eastAsia="Helvetica" w:hAnsi="Times New Roman" w:cs="Times New Roman"/>
          <w:sz w:val="28"/>
          <w:szCs w:val="28"/>
          <w:lang w:eastAsia="ru-RU"/>
        </w:rPr>
      </w:pPr>
      <w:r w:rsidRPr="003B73C5">
        <w:rPr>
          <w:rFonts w:ascii="Times New Roman" w:eastAsia="Helvetica" w:hAnsi="Times New Roman" w:cs="Times New Roman"/>
          <w:b/>
          <w:i/>
          <w:sz w:val="28"/>
          <w:szCs w:val="28"/>
          <w:lang w:eastAsia="ru-RU"/>
        </w:rPr>
        <w:t>Описание материально-технических условий реализации учебного предмета «Хор»</w:t>
      </w:r>
    </w:p>
    <w:p w:rsidR="003B73C5" w:rsidRPr="003B73C5" w:rsidRDefault="003B73C5" w:rsidP="003B73C5">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Для реализации программы учебного предмета «Хор» должны быть созданы следующие материально-технические условия, </w:t>
      </w:r>
      <w:proofErr w:type="gramStart"/>
      <w:r w:rsidRPr="003B73C5">
        <w:rPr>
          <w:rFonts w:ascii="Times New Roman" w:eastAsia="Calibri" w:hAnsi="Times New Roman" w:cs="Times New Roman"/>
          <w:sz w:val="28"/>
          <w:szCs w:val="28"/>
        </w:rPr>
        <w:t>которые  включают</w:t>
      </w:r>
      <w:proofErr w:type="gramEnd"/>
      <w:r w:rsidRPr="003B73C5">
        <w:rPr>
          <w:rFonts w:ascii="Times New Roman" w:eastAsia="Calibri" w:hAnsi="Times New Roman" w:cs="Times New Roman"/>
          <w:sz w:val="28"/>
          <w:szCs w:val="28"/>
        </w:rPr>
        <w:t xml:space="preserve"> в себя: </w:t>
      </w:r>
    </w:p>
    <w:p w:rsidR="003B73C5" w:rsidRPr="003B73C5" w:rsidRDefault="003B73C5" w:rsidP="003B73C5">
      <w:pPr>
        <w:widowControl w:val="0"/>
        <w:autoSpaceDE w:val="0"/>
        <w:autoSpaceDN w:val="0"/>
        <w:adjustRightInd w:val="0"/>
        <w:spacing w:after="0" w:line="360" w:lineRule="auto"/>
        <w:ind w:firstLine="708"/>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концертный зал с концертным роялем или фортепиано, подставками для хора, пультами и </w:t>
      </w:r>
      <w:proofErr w:type="spellStart"/>
      <w:r w:rsidRPr="003B73C5">
        <w:rPr>
          <w:rFonts w:ascii="Times New Roman" w:eastAsia="Calibri" w:hAnsi="Times New Roman" w:cs="Times New Roman"/>
          <w:sz w:val="28"/>
          <w:szCs w:val="28"/>
        </w:rPr>
        <w:t>звукотехническим</w:t>
      </w:r>
      <w:proofErr w:type="spellEnd"/>
      <w:r w:rsidRPr="003B73C5">
        <w:rPr>
          <w:rFonts w:ascii="Times New Roman" w:eastAsia="Calibri" w:hAnsi="Times New Roman" w:cs="Times New Roman"/>
          <w:sz w:val="28"/>
          <w:szCs w:val="28"/>
        </w:rPr>
        <w:t xml:space="preserve"> оборудованием, </w:t>
      </w:r>
    </w:p>
    <w:p w:rsidR="003B73C5" w:rsidRPr="003B73C5" w:rsidRDefault="003B73C5" w:rsidP="003B73C5">
      <w:pPr>
        <w:widowControl w:val="0"/>
        <w:autoSpaceDE w:val="0"/>
        <w:autoSpaceDN w:val="0"/>
        <w:adjustRightInd w:val="0"/>
        <w:spacing w:after="0" w:line="360" w:lineRule="auto"/>
        <w:ind w:firstLine="708"/>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учебную аудиторию для занятий по учебному предмету «Хор» со специальным оборудованием (подставками для хора, роялем или пианино). </w:t>
      </w:r>
    </w:p>
    <w:p w:rsidR="003B73C5" w:rsidRPr="003B73C5" w:rsidRDefault="003B73C5" w:rsidP="003B73C5">
      <w:pPr>
        <w:widowControl w:val="0"/>
        <w:autoSpaceDE w:val="0"/>
        <w:autoSpaceDN w:val="0"/>
        <w:adjustRightInd w:val="0"/>
        <w:spacing w:after="0" w:line="360" w:lineRule="auto"/>
        <w:ind w:firstLine="720"/>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Учебные аудитории должны иметь звукоизоляцию.</w:t>
      </w:r>
    </w:p>
    <w:p w:rsidR="003B73C5" w:rsidRPr="003B73C5" w:rsidRDefault="003B73C5" w:rsidP="003B73C5">
      <w:pPr>
        <w:widowControl w:val="0"/>
        <w:autoSpaceDE w:val="0"/>
        <w:autoSpaceDN w:val="0"/>
        <w:adjustRightInd w:val="0"/>
        <w:spacing w:after="0" w:line="240" w:lineRule="auto"/>
        <w:ind w:firstLine="720"/>
        <w:jc w:val="both"/>
        <w:rPr>
          <w:rFonts w:ascii="Times New Roman" w:eastAsia="Calibri" w:hAnsi="Times New Roman" w:cs="Times New Roman"/>
          <w:sz w:val="16"/>
          <w:szCs w:val="16"/>
        </w:rPr>
      </w:pPr>
    </w:p>
    <w:p w:rsidR="003B73C5" w:rsidRPr="003B73C5" w:rsidRDefault="003B73C5" w:rsidP="003B73C5">
      <w:pPr>
        <w:widowControl w:val="0"/>
        <w:autoSpaceDE w:val="0"/>
        <w:autoSpaceDN w:val="0"/>
        <w:adjustRightInd w:val="0"/>
        <w:spacing w:after="0" w:line="240" w:lineRule="auto"/>
        <w:ind w:firstLine="720"/>
        <w:jc w:val="both"/>
        <w:rPr>
          <w:rFonts w:ascii="Times New Roman" w:eastAsia="Calibri" w:hAnsi="Times New Roman" w:cs="Times New Roman"/>
          <w:sz w:val="16"/>
          <w:szCs w:val="16"/>
        </w:rPr>
      </w:pPr>
    </w:p>
    <w:p w:rsidR="003B73C5" w:rsidRPr="003B73C5" w:rsidRDefault="003B73C5" w:rsidP="003B73C5">
      <w:pPr>
        <w:numPr>
          <w:ilvl w:val="0"/>
          <w:numId w:val="31"/>
        </w:numPr>
        <w:spacing w:before="240" w:after="0" w:line="240" w:lineRule="auto"/>
        <w:jc w:val="center"/>
        <w:rPr>
          <w:rFonts w:ascii="Times New Roman" w:eastAsia="ヒラギノ角ゴ Pro W3" w:hAnsi="Times New Roman" w:cs="Times New Roman"/>
          <w:b/>
          <w:sz w:val="28"/>
          <w:szCs w:val="28"/>
          <w:lang w:eastAsia="ru-RU"/>
        </w:rPr>
      </w:pPr>
      <w:r w:rsidRPr="003B73C5">
        <w:rPr>
          <w:rFonts w:ascii="Times New Roman" w:eastAsia="Helvetica" w:hAnsi="Times New Roman" w:cs="Times New Roman"/>
          <w:b/>
          <w:sz w:val="28"/>
          <w:szCs w:val="28"/>
          <w:lang w:eastAsia="ru-RU"/>
        </w:rPr>
        <w:t xml:space="preserve">СОДЕРЖАНИЕ УЧЕБНОГО ПРЕДМЕТА </w:t>
      </w:r>
    </w:p>
    <w:p w:rsidR="003B73C5" w:rsidRPr="003B73C5" w:rsidRDefault="003B73C5" w:rsidP="003B73C5">
      <w:pPr>
        <w:widowControl w:val="0"/>
        <w:numPr>
          <w:ilvl w:val="0"/>
          <w:numId w:val="20"/>
        </w:numPr>
        <w:tabs>
          <w:tab w:val="left" w:pos="993"/>
        </w:tabs>
        <w:spacing w:before="240" w:after="0" w:line="360" w:lineRule="auto"/>
        <w:ind w:firstLine="709"/>
        <w:jc w:val="both"/>
        <w:rPr>
          <w:rFonts w:ascii="Times New Roman" w:eastAsia="Times New Roman" w:hAnsi="Times New Roman" w:cs="Times New Roman"/>
          <w:sz w:val="28"/>
          <w:szCs w:val="28"/>
          <w:lang w:eastAsia="ru-RU"/>
        </w:rPr>
      </w:pPr>
      <w:r w:rsidRPr="003B73C5">
        <w:rPr>
          <w:rFonts w:ascii="Times New Roman" w:eastAsia="Times New Roman" w:hAnsi="Times New Roman" w:cs="Times New Roman"/>
          <w:b/>
          <w:i/>
          <w:sz w:val="28"/>
          <w:szCs w:val="28"/>
          <w:lang w:eastAsia="ru-RU"/>
        </w:rPr>
        <w:t>Сведения о затратах учебного времени</w:t>
      </w:r>
      <w:r w:rsidRPr="003B73C5">
        <w:rPr>
          <w:rFonts w:ascii="Times New Roman" w:eastAsia="Times New Roman" w:hAnsi="Times New Roman" w:cs="Times New Roman"/>
          <w:i/>
          <w:sz w:val="28"/>
          <w:szCs w:val="28"/>
          <w:lang w:eastAsia="ru-RU"/>
        </w:rPr>
        <w:t xml:space="preserve">, </w:t>
      </w:r>
      <w:r w:rsidRPr="003B73C5">
        <w:rPr>
          <w:rFonts w:ascii="Times New Roman" w:eastAsia="Times New Roman" w:hAnsi="Times New Roman" w:cs="Times New Roman"/>
          <w:sz w:val="28"/>
          <w:szCs w:val="28"/>
          <w:lang w:eastAsia="ru-RU"/>
        </w:rPr>
        <w:t>предусмотренного на освоение учебного предмета «Хор», на максимальную, самостоятельную нагрузку обучающихся и аудиторные занятия:</w:t>
      </w:r>
    </w:p>
    <w:p w:rsidR="003B73C5" w:rsidRPr="003B73C5" w:rsidRDefault="003B73C5" w:rsidP="003B73C5">
      <w:pPr>
        <w:widowControl w:val="0"/>
        <w:tabs>
          <w:tab w:val="left" w:pos="993"/>
        </w:tabs>
        <w:spacing w:before="240" w:after="0" w:line="360" w:lineRule="auto"/>
        <w:jc w:val="both"/>
        <w:rPr>
          <w:rFonts w:ascii="Times New Roman" w:eastAsia="Times New Roman" w:hAnsi="Times New Roman" w:cs="Times New Roman"/>
          <w:sz w:val="28"/>
          <w:szCs w:val="28"/>
          <w:lang w:eastAsia="ru-RU"/>
        </w:rPr>
      </w:pPr>
    </w:p>
    <w:p w:rsidR="003B73C5" w:rsidRPr="003B73C5" w:rsidRDefault="003B73C5" w:rsidP="003B73C5">
      <w:pPr>
        <w:widowControl w:val="0"/>
        <w:tabs>
          <w:tab w:val="left" w:pos="993"/>
        </w:tabs>
        <w:spacing w:before="240" w:after="0" w:line="360" w:lineRule="auto"/>
        <w:jc w:val="both"/>
        <w:rPr>
          <w:rFonts w:ascii="Times New Roman" w:eastAsia="Times New Roman" w:hAnsi="Times New Roman" w:cs="Times New Roman"/>
          <w:sz w:val="28"/>
          <w:szCs w:val="28"/>
          <w:lang w:eastAsia="ru-RU"/>
        </w:rPr>
      </w:pPr>
    </w:p>
    <w:p w:rsidR="003B73C5" w:rsidRPr="003B73C5" w:rsidRDefault="003B73C5" w:rsidP="003B73C5">
      <w:pPr>
        <w:widowControl w:val="0"/>
        <w:tabs>
          <w:tab w:val="left" w:pos="993"/>
        </w:tabs>
        <w:spacing w:before="240" w:after="0" w:line="360" w:lineRule="auto"/>
        <w:jc w:val="both"/>
        <w:rPr>
          <w:rFonts w:ascii="Times New Roman" w:eastAsia="Times New Roman" w:hAnsi="Times New Roman" w:cs="Times New Roman"/>
          <w:sz w:val="28"/>
          <w:szCs w:val="28"/>
          <w:lang w:eastAsia="ru-RU"/>
        </w:rPr>
      </w:pPr>
    </w:p>
    <w:p w:rsidR="003B73C5" w:rsidRPr="003B73C5" w:rsidRDefault="003B73C5" w:rsidP="003B73C5">
      <w:pPr>
        <w:widowControl w:val="0"/>
        <w:tabs>
          <w:tab w:val="left" w:pos="993"/>
        </w:tabs>
        <w:spacing w:before="240" w:after="0" w:line="360" w:lineRule="auto"/>
        <w:jc w:val="both"/>
        <w:rPr>
          <w:rFonts w:ascii="Times New Roman" w:eastAsia="Times New Roman" w:hAnsi="Times New Roman" w:cs="Times New Roman"/>
          <w:sz w:val="28"/>
          <w:szCs w:val="28"/>
          <w:lang w:eastAsia="ru-RU"/>
        </w:rPr>
      </w:pPr>
    </w:p>
    <w:p w:rsidR="003B73C5" w:rsidRPr="003B73C5" w:rsidRDefault="003B73C5" w:rsidP="003B73C5">
      <w:pPr>
        <w:widowControl w:val="0"/>
        <w:tabs>
          <w:tab w:val="left" w:pos="993"/>
        </w:tabs>
        <w:spacing w:before="240" w:after="0" w:line="360" w:lineRule="auto"/>
        <w:jc w:val="both"/>
        <w:rPr>
          <w:rFonts w:ascii="Times New Roman" w:eastAsia="Times New Roman" w:hAnsi="Times New Roman" w:cs="Times New Roman"/>
          <w:sz w:val="28"/>
          <w:szCs w:val="28"/>
          <w:lang w:eastAsia="ru-RU"/>
        </w:rPr>
      </w:pPr>
    </w:p>
    <w:p w:rsidR="003B73C5" w:rsidRPr="003B73C5" w:rsidRDefault="003B73C5" w:rsidP="003B73C5">
      <w:pPr>
        <w:widowControl w:val="0"/>
        <w:spacing w:after="0" w:line="360" w:lineRule="auto"/>
        <w:ind w:left="7623" w:firstLine="297"/>
        <w:jc w:val="both"/>
        <w:rPr>
          <w:rFonts w:ascii="Times New Roman" w:eastAsia="Times New Roman" w:hAnsi="Times New Roman" w:cs="Times New Roman"/>
          <w:b/>
          <w:i/>
          <w:sz w:val="28"/>
          <w:szCs w:val="28"/>
          <w:lang w:eastAsia="ru-RU"/>
        </w:rPr>
      </w:pPr>
      <w:r w:rsidRPr="003B73C5">
        <w:rPr>
          <w:rFonts w:ascii="Times New Roman" w:eastAsia="Times New Roman" w:hAnsi="Times New Roman" w:cs="Times New Roman"/>
          <w:b/>
          <w:i/>
          <w:sz w:val="28"/>
          <w:szCs w:val="28"/>
          <w:lang w:eastAsia="ru-RU"/>
        </w:rPr>
        <w:t>Таблица 2</w:t>
      </w:r>
    </w:p>
    <w:tbl>
      <w:tblPr>
        <w:tblW w:w="9323" w:type="dxa"/>
        <w:tblLayout w:type="fixed"/>
        <w:tblLook w:val="0000" w:firstRow="0" w:lastRow="0" w:firstColumn="0" w:lastColumn="0" w:noHBand="0" w:noVBand="0"/>
      </w:tblPr>
      <w:tblGrid>
        <w:gridCol w:w="2943"/>
        <w:gridCol w:w="709"/>
        <w:gridCol w:w="709"/>
        <w:gridCol w:w="709"/>
        <w:gridCol w:w="709"/>
        <w:gridCol w:w="709"/>
        <w:gridCol w:w="708"/>
        <w:gridCol w:w="709"/>
        <w:gridCol w:w="709"/>
        <w:gridCol w:w="709"/>
      </w:tblGrid>
      <w:tr w:rsidR="003B73C5" w:rsidRPr="003B73C5" w:rsidTr="00DF3845">
        <w:trPr>
          <w:trHeight w:val="389"/>
        </w:trPr>
        <w:tc>
          <w:tcPr>
            <w:tcW w:w="9323" w:type="dxa"/>
            <w:gridSpan w:val="10"/>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 xml:space="preserve">Распределение по годам обучения </w:t>
            </w:r>
          </w:p>
        </w:tc>
      </w:tr>
      <w:tr w:rsidR="003B73C5" w:rsidRPr="003B73C5" w:rsidTr="00DF3845">
        <w:trPr>
          <w:trHeight w:val="38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360" w:lineRule="auto"/>
              <w:jc w:val="both"/>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Класс</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9</w:t>
            </w:r>
          </w:p>
        </w:tc>
      </w:tr>
      <w:tr w:rsidR="003B73C5" w:rsidRPr="003B73C5" w:rsidTr="00DF3845">
        <w:trPr>
          <w:trHeight w:val="38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0" w:line="360" w:lineRule="auto"/>
              <w:jc w:val="both"/>
              <w:rPr>
                <w:rFonts w:ascii="Times New Roman" w:eastAsia="Calibri" w:hAnsi="Times New Roman" w:cs="Times New Roman"/>
                <w:spacing w:val="-2"/>
                <w:sz w:val="24"/>
                <w:szCs w:val="24"/>
              </w:rPr>
            </w:pPr>
            <w:r w:rsidRPr="003B73C5">
              <w:rPr>
                <w:rFonts w:ascii="Times New Roman" w:eastAsia="Calibri" w:hAnsi="Times New Roman" w:cs="Times New Roman"/>
                <w:spacing w:val="-2"/>
                <w:sz w:val="24"/>
                <w:szCs w:val="24"/>
              </w:rPr>
              <w:t xml:space="preserve">Продолжительность учебных занятий </w:t>
            </w:r>
          </w:p>
          <w:p w:rsidR="003B73C5" w:rsidRPr="003B73C5" w:rsidRDefault="003B73C5" w:rsidP="003B73C5">
            <w:pPr>
              <w:spacing w:after="0" w:line="360" w:lineRule="auto"/>
              <w:jc w:val="both"/>
              <w:rPr>
                <w:rFonts w:ascii="Times New Roman" w:eastAsia="Calibri" w:hAnsi="Times New Roman" w:cs="Times New Roman"/>
                <w:spacing w:val="-2"/>
                <w:sz w:val="24"/>
                <w:szCs w:val="24"/>
              </w:rPr>
            </w:pPr>
            <w:r w:rsidRPr="003B73C5">
              <w:rPr>
                <w:rFonts w:ascii="Times New Roman" w:eastAsia="Calibri" w:hAnsi="Times New Roman" w:cs="Times New Roman"/>
                <w:spacing w:val="-2"/>
                <w:sz w:val="24"/>
                <w:szCs w:val="24"/>
              </w:rPr>
              <w:t>(в неделях)</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33</w:t>
            </w:r>
          </w:p>
        </w:tc>
      </w:tr>
      <w:tr w:rsidR="003B73C5" w:rsidRPr="003B73C5" w:rsidTr="00DF3845">
        <w:trPr>
          <w:trHeight w:val="38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0" w:line="360" w:lineRule="auto"/>
              <w:jc w:val="both"/>
              <w:rPr>
                <w:rFonts w:ascii="Times New Roman" w:eastAsia="Times New Roman" w:hAnsi="Times New Roman" w:cs="Times New Roman"/>
                <w:sz w:val="24"/>
                <w:szCs w:val="24"/>
              </w:rPr>
            </w:pPr>
            <w:r w:rsidRPr="003B73C5">
              <w:rPr>
                <w:rFonts w:ascii="Times New Roman" w:eastAsia="Calibri" w:hAnsi="Times New Roman" w:cs="Times New Roman"/>
                <w:bCs/>
                <w:sz w:val="24"/>
                <w:szCs w:val="24"/>
              </w:rPr>
              <w:t>Количество часов</w:t>
            </w:r>
            <w:r w:rsidRPr="003B73C5">
              <w:rPr>
                <w:rFonts w:ascii="Times New Roman" w:eastAsia="Times New Roman" w:hAnsi="Times New Roman" w:cs="Times New Roman"/>
                <w:sz w:val="24"/>
                <w:szCs w:val="24"/>
              </w:rPr>
              <w:t xml:space="preserve"> на </w:t>
            </w:r>
            <w:r w:rsidRPr="003B73C5">
              <w:rPr>
                <w:rFonts w:ascii="Times New Roman" w:eastAsia="Times New Roman" w:hAnsi="Times New Roman" w:cs="Times New Roman"/>
                <w:b/>
                <w:sz w:val="24"/>
                <w:szCs w:val="24"/>
              </w:rPr>
              <w:t>аудиторные</w:t>
            </w:r>
            <w:r w:rsidRPr="003B73C5">
              <w:rPr>
                <w:rFonts w:ascii="Times New Roman" w:eastAsia="Times New Roman" w:hAnsi="Times New Roman" w:cs="Times New Roman"/>
                <w:sz w:val="24"/>
                <w:szCs w:val="24"/>
              </w:rPr>
              <w:t xml:space="preserve"> занятия в неделю</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4</w:t>
            </w:r>
          </w:p>
        </w:tc>
      </w:tr>
      <w:tr w:rsidR="003B73C5" w:rsidRPr="003B73C5" w:rsidTr="00DF3845">
        <w:trPr>
          <w:trHeight w:val="389"/>
        </w:trPr>
        <w:tc>
          <w:tcPr>
            <w:tcW w:w="2943" w:type="dxa"/>
            <w:vMerge w:val="restart"/>
            <w:tcBorders>
              <w:top w:val="single" w:sz="4" w:space="0" w:color="000000"/>
              <w:left w:val="single" w:sz="4" w:space="0" w:color="000000"/>
              <w:right w:val="single" w:sz="4" w:space="0" w:color="000000"/>
            </w:tcBorders>
            <w:shd w:val="clear" w:color="auto" w:fill="auto"/>
          </w:tcPr>
          <w:p w:rsidR="003B73C5" w:rsidRPr="003B73C5" w:rsidRDefault="003B73C5" w:rsidP="003B73C5">
            <w:pPr>
              <w:spacing w:after="0" w:line="360" w:lineRule="auto"/>
              <w:jc w:val="both"/>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Общее количество</w:t>
            </w:r>
          </w:p>
          <w:p w:rsidR="003B73C5" w:rsidRPr="003B73C5" w:rsidRDefault="003B73C5" w:rsidP="003B73C5">
            <w:pPr>
              <w:spacing w:after="0" w:line="360" w:lineRule="auto"/>
              <w:jc w:val="both"/>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часов</w:t>
            </w:r>
            <w:r w:rsidRPr="003B73C5">
              <w:rPr>
                <w:rFonts w:ascii="Times New Roman" w:eastAsia="Times New Roman" w:hAnsi="Times New Roman" w:cs="Times New Roman"/>
                <w:sz w:val="24"/>
                <w:szCs w:val="24"/>
              </w:rPr>
              <w:t xml:space="preserve"> на аудиторные занятия</w:t>
            </w:r>
          </w:p>
        </w:tc>
        <w:tc>
          <w:tcPr>
            <w:tcW w:w="5671" w:type="dxa"/>
            <w:gridSpan w:val="8"/>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 xml:space="preserve">                        921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132</w:t>
            </w:r>
          </w:p>
        </w:tc>
      </w:tr>
      <w:tr w:rsidR="003B73C5" w:rsidRPr="003B73C5" w:rsidTr="00DF3845">
        <w:trPr>
          <w:trHeight w:val="389"/>
        </w:trPr>
        <w:tc>
          <w:tcPr>
            <w:tcW w:w="2943" w:type="dxa"/>
            <w:vMerge/>
            <w:tcBorders>
              <w:left w:val="single" w:sz="4" w:space="0" w:color="000000"/>
              <w:bottom w:val="single" w:sz="4" w:space="0" w:color="000000"/>
              <w:right w:val="single" w:sz="4" w:space="0" w:color="000000"/>
            </w:tcBorders>
            <w:shd w:val="clear" w:color="auto" w:fill="auto"/>
          </w:tcPr>
          <w:p w:rsidR="003B73C5" w:rsidRPr="003B73C5" w:rsidRDefault="003B73C5" w:rsidP="003B73C5">
            <w:pPr>
              <w:spacing w:after="0" w:line="360" w:lineRule="auto"/>
              <w:jc w:val="both"/>
              <w:rPr>
                <w:rFonts w:ascii="Times New Roman" w:eastAsia="Calibri" w:hAnsi="Times New Roman" w:cs="Times New Roman"/>
                <w:bCs/>
                <w:sz w:val="24"/>
                <w:szCs w:val="24"/>
              </w:rPr>
            </w:pPr>
          </w:p>
        </w:tc>
        <w:tc>
          <w:tcPr>
            <w:tcW w:w="6380" w:type="dxa"/>
            <w:gridSpan w:val="9"/>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ab/>
              <w:t>1053</w:t>
            </w:r>
          </w:p>
        </w:tc>
      </w:tr>
      <w:tr w:rsidR="003B73C5" w:rsidRPr="003B73C5" w:rsidTr="00DF3845">
        <w:trPr>
          <w:trHeight w:val="38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0" w:line="360" w:lineRule="auto"/>
              <w:jc w:val="both"/>
              <w:rPr>
                <w:rFonts w:ascii="Times New Roman" w:eastAsia="Times New Roman" w:hAnsi="Times New Roman" w:cs="Times New Roman"/>
                <w:sz w:val="24"/>
                <w:szCs w:val="24"/>
              </w:rPr>
            </w:pPr>
            <w:r w:rsidRPr="003B73C5">
              <w:rPr>
                <w:rFonts w:ascii="Times New Roman" w:eastAsia="Calibri" w:hAnsi="Times New Roman" w:cs="Times New Roman"/>
                <w:bCs/>
                <w:sz w:val="24"/>
                <w:szCs w:val="24"/>
              </w:rPr>
              <w:t>Количество часов</w:t>
            </w:r>
            <w:r w:rsidRPr="003B73C5">
              <w:rPr>
                <w:rFonts w:ascii="Times New Roman" w:eastAsia="Times New Roman" w:hAnsi="Times New Roman" w:cs="Times New Roman"/>
                <w:sz w:val="24"/>
                <w:szCs w:val="24"/>
              </w:rPr>
              <w:t xml:space="preserve"> на </w:t>
            </w:r>
            <w:r w:rsidRPr="003B73C5">
              <w:rPr>
                <w:rFonts w:ascii="Times New Roman" w:eastAsia="Times New Roman" w:hAnsi="Times New Roman" w:cs="Times New Roman"/>
                <w:b/>
                <w:sz w:val="24"/>
                <w:szCs w:val="24"/>
              </w:rPr>
              <w:t xml:space="preserve">внеаудиторные </w:t>
            </w:r>
            <w:r w:rsidRPr="003B73C5">
              <w:rPr>
                <w:rFonts w:ascii="Times New Roman" w:eastAsia="Times New Roman" w:hAnsi="Times New Roman" w:cs="Times New Roman"/>
                <w:sz w:val="24"/>
                <w:szCs w:val="24"/>
              </w:rPr>
              <w:t>занятия в неделю</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2</w:t>
            </w:r>
          </w:p>
        </w:tc>
      </w:tr>
      <w:tr w:rsidR="003B73C5" w:rsidRPr="003B73C5" w:rsidTr="00DF3845">
        <w:trPr>
          <w:trHeight w:val="38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0" w:line="360" w:lineRule="auto"/>
              <w:jc w:val="both"/>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Общее количество</w:t>
            </w:r>
          </w:p>
          <w:p w:rsidR="003B73C5" w:rsidRPr="003B73C5" w:rsidRDefault="003B73C5" w:rsidP="003B73C5">
            <w:pPr>
              <w:spacing w:after="0" w:line="360" w:lineRule="auto"/>
              <w:jc w:val="both"/>
              <w:rPr>
                <w:rFonts w:ascii="Times New Roman" w:eastAsia="Times New Roman" w:hAnsi="Times New Roman" w:cs="Times New Roman"/>
                <w:sz w:val="24"/>
                <w:szCs w:val="24"/>
              </w:rPr>
            </w:pPr>
            <w:r w:rsidRPr="003B73C5">
              <w:rPr>
                <w:rFonts w:ascii="Times New Roman" w:eastAsia="Calibri" w:hAnsi="Times New Roman" w:cs="Times New Roman"/>
                <w:bCs/>
                <w:sz w:val="24"/>
                <w:szCs w:val="24"/>
              </w:rPr>
              <w:t>часов</w:t>
            </w:r>
            <w:r w:rsidRPr="003B73C5">
              <w:rPr>
                <w:rFonts w:ascii="Times New Roman" w:eastAsia="Times New Roman" w:hAnsi="Times New Roman" w:cs="Times New Roman"/>
                <w:sz w:val="24"/>
                <w:szCs w:val="24"/>
              </w:rPr>
              <w:t xml:space="preserve"> на внеаудиторные (самостоятельные) занятия по годам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66</w:t>
            </w:r>
          </w:p>
        </w:tc>
      </w:tr>
      <w:tr w:rsidR="003B73C5" w:rsidRPr="003B73C5" w:rsidTr="00DF3845">
        <w:trPr>
          <w:trHeight w:val="389"/>
        </w:trPr>
        <w:tc>
          <w:tcPr>
            <w:tcW w:w="2943" w:type="dxa"/>
            <w:vMerge w:val="restart"/>
            <w:tcBorders>
              <w:top w:val="single" w:sz="4" w:space="0" w:color="000000"/>
              <w:left w:val="single" w:sz="4" w:space="0" w:color="000000"/>
              <w:right w:val="single" w:sz="4" w:space="0" w:color="000000"/>
            </w:tcBorders>
            <w:shd w:val="clear" w:color="auto" w:fill="auto"/>
          </w:tcPr>
          <w:p w:rsidR="003B73C5" w:rsidRPr="003B73C5" w:rsidRDefault="003B73C5" w:rsidP="003B73C5">
            <w:pPr>
              <w:spacing w:after="0" w:line="360" w:lineRule="auto"/>
              <w:jc w:val="both"/>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Общее количество</w:t>
            </w:r>
          </w:p>
          <w:p w:rsidR="003B73C5" w:rsidRPr="003B73C5" w:rsidRDefault="003B73C5" w:rsidP="003B73C5">
            <w:pPr>
              <w:spacing w:after="0" w:line="360" w:lineRule="auto"/>
              <w:jc w:val="both"/>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часов</w:t>
            </w:r>
            <w:r w:rsidRPr="003B73C5">
              <w:rPr>
                <w:rFonts w:ascii="Times New Roman" w:eastAsia="Times New Roman" w:hAnsi="Times New Roman" w:cs="Times New Roman"/>
                <w:sz w:val="24"/>
                <w:szCs w:val="24"/>
              </w:rPr>
              <w:t xml:space="preserve"> на внеаудиторные (самостоятельные) занятия</w:t>
            </w:r>
          </w:p>
        </w:tc>
        <w:tc>
          <w:tcPr>
            <w:tcW w:w="5671" w:type="dxa"/>
            <w:gridSpan w:val="8"/>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 xml:space="preserve">          362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66</w:t>
            </w:r>
          </w:p>
        </w:tc>
      </w:tr>
      <w:tr w:rsidR="003B73C5" w:rsidRPr="003B73C5" w:rsidTr="00DF3845">
        <w:trPr>
          <w:trHeight w:val="389"/>
        </w:trPr>
        <w:tc>
          <w:tcPr>
            <w:tcW w:w="2943" w:type="dxa"/>
            <w:vMerge/>
            <w:tcBorders>
              <w:left w:val="single" w:sz="4" w:space="0" w:color="000000"/>
              <w:bottom w:val="single" w:sz="4" w:space="0" w:color="000000"/>
              <w:right w:val="single" w:sz="4" w:space="0" w:color="000000"/>
            </w:tcBorders>
            <w:shd w:val="clear" w:color="auto" w:fill="auto"/>
          </w:tcPr>
          <w:p w:rsidR="003B73C5" w:rsidRPr="003B73C5" w:rsidRDefault="003B73C5" w:rsidP="003B73C5">
            <w:pPr>
              <w:spacing w:after="0" w:line="360" w:lineRule="auto"/>
              <w:jc w:val="both"/>
              <w:rPr>
                <w:rFonts w:ascii="Times New Roman" w:eastAsia="Calibri" w:hAnsi="Times New Roman" w:cs="Times New Roman"/>
                <w:bCs/>
                <w:sz w:val="24"/>
                <w:szCs w:val="24"/>
              </w:rPr>
            </w:pPr>
          </w:p>
        </w:tc>
        <w:tc>
          <w:tcPr>
            <w:tcW w:w="6380" w:type="dxa"/>
            <w:gridSpan w:val="9"/>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 xml:space="preserve">428 </w:t>
            </w:r>
          </w:p>
        </w:tc>
      </w:tr>
      <w:tr w:rsidR="003B73C5" w:rsidRPr="003B73C5" w:rsidTr="00DF3845">
        <w:trPr>
          <w:trHeight w:val="38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0" w:line="360" w:lineRule="auto"/>
              <w:jc w:val="both"/>
              <w:rPr>
                <w:rFonts w:ascii="Times New Roman" w:eastAsia="Times New Roman" w:hAnsi="Times New Roman" w:cs="Times New Roman"/>
                <w:sz w:val="24"/>
                <w:szCs w:val="24"/>
              </w:rPr>
            </w:pPr>
            <w:r w:rsidRPr="003B73C5">
              <w:rPr>
                <w:rFonts w:ascii="Times New Roman" w:eastAsia="Calibri" w:hAnsi="Times New Roman" w:cs="Times New Roman"/>
                <w:b/>
                <w:bCs/>
                <w:sz w:val="24"/>
                <w:szCs w:val="24"/>
              </w:rPr>
              <w:t xml:space="preserve">Максимальное </w:t>
            </w:r>
            <w:r w:rsidRPr="003B73C5">
              <w:rPr>
                <w:rFonts w:ascii="Times New Roman" w:eastAsia="Calibri" w:hAnsi="Times New Roman" w:cs="Times New Roman"/>
                <w:bCs/>
                <w:sz w:val="24"/>
                <w:szCs w:val="24"/>
              </w:rPr>
              <w:t>количество часов</w:t>
            </w:r>
            <w:r w:rsidRPr="003B73C5">
              <w:rPr>
                <w:rFonts w:ascii="Times New Roman" w:eastAsia="Times New Roman" w:hAnsi="Times New Roman" w:cs="Times New Roman"/>
                <w:sz w:val="24"/>
                <w:szCs w:val="24"/>
              </w:rPr>
              <w:t xml:space="preserve"> занятий в неделю</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6</w:t>
            </w:r>
          </w:p>
        </w:tc>
      </w:tr>
      <w:tr w:rsidR="003B73C5" w:rsidRPr="003B73C5" w:rsidTr="00DF3845">
        <w:trPr>
          <w:trHeight w:val="38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0" w:line="360" w:lineRule="auto"/>
              <w:jc w:val="both"/>
              <w:rPr>
                <w:rFonts w:ascii="Times New Roman" w:eastAsia="Times New Roman" w:hAnsi="Times New Roman" w:cs="Times New Roman"/>
                <w:sz w:val="24"/>
                <w:szCs w:val="24"/>
              </w:rPr>
            </w:pPr>
            <w:r w:rsidRPr="003B73C5">
              <w:rPr>
                <w:rFonts w:ascii="Times New Roman" w:eastAsia="Calibri" w:hAnsi="Times New Roman" w:cs="Times New Roman"/>
                <w:bCs/>
                <w:sz w:val="24"/>
                <w:szCs w:val="24"/>
              </w:rPr>
              <w:t>Общее максимальное количество часов</w:t>
            </w:r>
            <w:r w:rsidRPr="003B73C5">
              <w:rPr>
                <w:rFonts w:ascii="Times New Roman" w:eastAsia="Times New Roman" w:hAnsi="Times New Roman" w:cs="Times New Roman"/>
                <w:sz w:val="24"/>
                <w:szCs w:val="24"/>
              </w:rPr>
              <w:t xml:space="preserve"> по годам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165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198</w:t>
            </w:r>
          </w:p>
        </w:tc>
      </w:tr>
      <w:tr w:rsidR="003B73C5" w:rsidRPr="003B73C5" w:rsidTr="00DF3845">
        <w:trPr>
          <w:trHeight w:val="389"/>
        </w:trPr>
        <w:tc>
          <w:tcPr>
            <w:tcW w:w="2943" w:type="dxa"/>
            <w:vMerge w:val="restart"/>
            <w:tcBorders>
              <w:top w:val="single" w:sz="4" w:space="0" w:color="000000"/>
              <w:left w:val="single" w:sz="4" w:space="0" w:color="000000"/>
              <w:right w:val="single" w:sz="4" w:space="0" w:color="000000"/>
            </w:tcBorders>
            <w:shd w:val="clear" w:color="auto" w:fill="auto"/>
          </w:tcPr>
          <w:p w:rsidR="003B73C5" w:rsidRPr="003B73C5" w:rsidRDefault="003B73C5" w:rsidP="003B73C5">
            <w:pPr>
              <w:spacing w:after="0" w:line="360" w:lineRule="auto"/>
              <w:jc w:val="both"/>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Общее максимальное количество часов на весь период обучения</w:t>
            </w:r>
          </w:p>
        </w:tc>
        <w:tc>
          <w:tcPr>
            <w:tcW w:w="5671" w:type="dxa"/>
            <w:gridSpan w:val="8"/>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 xml:space="preserve">           1283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198</w:t>
            </w:r>
          </w:p>
        </w:tc>
      </w:tr>
      <w:tr w:rsidR="003B73C5" w:rsidRPr="003B73C5" w:rsidTr="00DF3845">
        <w:trPr>
          <w:trHeight w:val="527"/>
        </w:trPr>
        <w:tc>
          <w:tcPr>
            <w:tcW w:w="2943" w:type="dxa"/>
            <w:vMerge/>
            <w:tcBorders>
              <w:left w:val="single" w:sz="4" w:space="0" w:color="000000"/>
              <w:bottom w:val="single" w:sz="4" w:space="0" w:color="000000"/>
              <w:right w:val="single" w:sz="4" w:space="0" w:color="000000"/>
            </w:tcBorders>
            <w:shd w:val="clear" w:color="auto" w:fill="auto"/>
          </w:tcPr>
          <w:p w:rsidR="003B73C5" w:rsidRPr="003B73C5" w:rsidRDefault="003B73C5" w:rsidP="003B73C5">
            <w:pPr>
              <w:spacing w:after="0" w:line="100" w:lineRule="atLeast"/>
              <w:jc w:val="both"/>
              <w:rPr>
                <w:rFonts w:ascii="Times New Roman" w:eastAsia="Calibri" w:hAnsi="Times New Roman" w:cs="Times New Roman"/>
                <w:bCs/>
                <w:sz w:val="28"/>
                <w:szCs w:val="28"/>
              </w:rPr>
            </w:pPr>
          </w:p>
        </w:tc>
        <w:tc>
          <w:tcPr>
            <w:tcW w:w="6380" w:type="dxa"/>
            <w:gridSpan w:val="9"/>
            <w:tcBorders>
              <w:top w:val="single" w:sz="4" w:space="0" w:color="000000"/>
              <w:left w:val="single" w:sz="4" w:space="0" w:color="000000"/>
              <w:bottom w:val="single" w:sz="4" w:space="0" w:color="000000"/>
              <w:right w:val="single" w:sz="4" w:space="0" w:color="000000"/>
            </w:tcBorders>
            <w:shd w:val="clear" w:color="auto" w:fill="auto"/>
          </w:tcPr>
          <w:p w:rsidR="003B73C5" w:rsidRPr="003B73C5" w:rsidRDefault="003B73C5" w:rsidP="003B73C5">
            <w:pPr>
              <w:spacing w:after="200" w:line="240" w:lineRule="auto"/>
              <w:jc w:val="center"/>
              <w:rPr>
                <w:rFonts w:ascii="Times New Roman" w:eastAsia="Calibri" w:hAnsi="Times New Roman" w:cs="Times New Roman"/>
                <w:bCs/>
                <w:sz w:val="24"/>
                <w:szCs w:val="24"/>
              </w:rPr>
            </w:pPr>
            <w:r w:rsidRPr="003B73C5">
              <w:rPr>
                <w:rFonts w:ascii="Times New Roman" w:eastAsia="Calibri" w:hAnsi="Times New Roman" w:cs="Times New Roman"/>
                <w:bCs/>
                <w:sz w:val="24"/>
                <w:szCs w:val="24"/>
              </w:rPr>
              <w:t>1481</w:t>
            </w:r>
          </w:p>
        </w:tc>
      </w:tr>
    </w:tbl>
    <w:p w:rsidR="003B73C5" w:rsidRPr="003B73C5" w:rsidRDefault="003B73C5" w:rsidP="003B73C5">
      <w:pPr>
        <w:widowControl w:val="0"/>
        <w:tabs>
          <w:tab w:val="left" w:pos="993"/>
        </w:tabs>
        <w:spacing w:before="240" w:after="0" w:line="360" w:lineRule="auto"/>
        <w:jc w:val="both"/>
        <w:rPr>
          <w:rFonts w:ascii="Times New Roman" w:eastAsia="Times New Roman" w:hAnsi="Times New Roman" w:cs="Times New Roman"/>
          <w:sz w:val="28"/>
          <w:szCs w:val="28"/>
          <w:lang w:eastAsia="ru-RU"/>
        </w:rPr>
      </w:pPr>
    </w:p>
    <w:p w:rsidR="003B73C5" w:rsidRPr="003B73C5" w:rsidRDefault="003B73C5" w:rsidP="003B73C5">
      <w:pPr>
        <w:tabs>
          <w:tab w:val="left" w:pos="0"/>
          <w:tab w:val="left" w:pos="426"/>
        </w:tabs>
        <w:suppressAutoHyphen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w:t>
      </w:r>
    </w:p>
    <w:p w:rsidR="003B73C5" w:rsidRPr="003B73C5" w:rsidRDefault="003B73C5" w:rsidP="003B73C5">
      <w:pPr>
        <w:tabs>
          <w:tab w:val="left" w:pos="0"/>
          <w:tab w:val="left" w:pos="426"/>
        </w:tabs>
        <w:suppressAutoHyphen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Консультации могут проводиться рассредоточено или в счет резерва учебного времени. </w:t>
      </w:r>
    </w:p>
    <w:p w:rsidR="003B73C5" w:rsidRPr="003B73C5" w:rsidRDefault="003B73C5" w:rsidP="003B73C5">
      <w:pPr>
        <w:spacing w:after="0" w:line="360" w:lineRule="auto"/>
        <w:ind w:firstLine="720"/>
        <w:jc w:val="both"/>
        <w:rPr>
          <w:rFonts w:ascii="Times New Roman" w:eastAsia="ヒラギノ角ゴ Pro W3" w:hAnsi="Times New Roman" w:cs="Times New Roman"/>
          <w:sz w:val="28"/>
          <w:szCs w:val="28"/>
          <w:lang w:eastAsia="ru-RU"/>
        </w:rPr>
      </w:pPr>
      <w:r w:rsidRPr="003B73C5">
        <w:rPr>
          <w:rFonts w:ascii="Times New Roman" w:eastAsia="Helvetica" w:hAnsi="Times New Roman" w:cs="Times New Roman"/>
          <w:sz w:val="28"/>
          <w:szCs w:val="28"/>
          <w:lang w:eastAsia="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3B73C5" w:rsidRPr="003B73C5" w:rsidRDefault="003B73C5" w:rsidP="003B73C5">
      <w:pPr>
        <w:spacing w:after="0" w:line="360" w:lineRule="auto"/>
        <w:ind w:firstLine="709"/>
        <w:jc w:val="both"/>
        <w:rPr>
          <w:rFonts w:ascii="Helvetica" w:eastAsia="ヒラギノ角ゴ Pro W3" w:hAnsi="Helvetica" w:cs="Times New Roman"/>
          <w:sz w:val="28"/>
          <w:szCs w:val="28"/>
          <w:lang w:eastAsia="ru-RU"/>
        </w:rPr>
      </w:pPr>
      <w:r w:rsidRPr="003B73C5">
        <w:rPr>
          <w:rFonts w:ascii="Times New Roman" w:eastAsia="Helvetica" w:hAnsi="Times New Roman" w:cs="Times New Roman"/>
          <w:sz w:val="28"/>
          <w:szCs w:val="28"/>
          <w:lang w:eastAsia="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3B73C5" w:rsidRPr="003B73C5" w:rsidRDefault="003B73C5" w:rsidP="003B73C5">
      <w:pPr>
        <w:spacing w:after="0" w:line="360" w:lineRule="auto"/>
        <w:ind w:firstLine="709"/>
        <w:jc w:val="both"/>
        <w:rPr>
          <w:rFonts w:ascii="Times New Roman" w:eastAsia="Calibri" w:hAnsi="Times New Roman" w:cs="Times New Roman"/>
          <w:i/>
          <w:sz w:val="28"/>
          <w:szCs w:val="28"/>
        </w:rPr>
      </w:pPr>
      <w:proofErr w:type="gramStart"/>
      <w:r w:rsidRPr="003B73C5">
        <w:rPr>
          <w:rFonts w:ascii="Times New Roman" w:eastAsia="Calibri" w:hAnsi="Times New Roman" w:cs="Times New Roman"/>
          <w:i/>
          <w:sz w:val="28"/>
          <w:szCs w:val="28"/>
        </w:rPr>
        <w:t>Виды  внеаудиторной</w:t>
      </w:r>
      <w:proofErr w:type="gramEnd"/>
      <w:r w:rsidRPr="003B73C5">
        <w:rPr>
          <w:rFonts w:ascii="Times New Roman" w:eastAsia="Calibri" w:hAnsi="Times New Roman" w:cs="Times New Roman"/>
          <w:i/>
          <w:sz w:val="28"/>
          <w:szCs w:val="28"/>
        </w:rPr>
        <w:t xml:space="preserve">  работы:</w:t>
      </w:r>
    </w:p>
    <w:p w:rsidR="003B73C5" w:rsidRPr="003B73C5" w:rsidRDefault="003B73C5" w:rsidP="003B73C5">
      <w:pPr>
        <w:spacing w:after="0" w:line="360" w:lineRule="auto"/>
        <w:ind w:firstLine="567"/>
        <w:jc w:val="both"/>
        <w:rPr>
          <w:rFonts w:ascii="Times New Roman" w:eastAsia="Calibri" w:hAnsi="Times New Roman" w:cs="Times New Roman"/>
          <w:i/>
          <w:sz w:val="28"/>
          <w:szCs w:val="28"/>
        </w:rPr>
      </w:pPr>
      <w:r w:rsidRPr="003B73C5">
        <w:rPr>
          <w:rFonts w:ascii="Times New Roman" w:eastAsia="Calibri" w:hAnsi="Times New Roman" w:cs="Times New Roman"/>
          <w:i/>
          <w:sz w:val="28"/>
          <w:szCs w:val="28"/>
        </w:rPr>
        <w:t xml:space="preserve">- </w:t>
      </w:r>
      <w:proofErr w:type="gramStart"/>
      <w:r w:rsidRPr="003B73C5">
        <w:rPr>
          <w:rFonts w:ascii="Times New Roman" w:eastAsia="Calibri" w:hAnsi="Times New Roman" w:cs="Times New Roman"/>
          <w:i/>
          <w:sz w:val="28"/>
          <w:szCs w:val="28"/>
        </w:rPr>
        <w:t>выполнение  домашнего</w:t>
      </w:r>
      <w:proofErr w:type="gramEnd"/>
      <w:r w:rsidRPr="003B73C5">
        <w:rPr>
          <w:rFonts w:ascii="Times New Roman" w:eastAsia="Calibri" w:hAnsi="Times New Roman" w:cs="Times New Roman"/>
          <w:i/>
          <w:sz w:val="28"/>
          <w:szCs w:val="28"/>
        </w:rPr>
        <w:t xml:space="preserve">  задания;</w:t>
      </w:r>
    </w:p>
    <w:p w:rsidR="003B73C5" w:rsidRPr="003B73C5" w:rsidRDefault="003B73C5" w:rsidP="003B73C5">
      <w:pPr>
        <w:spacing w:after="0" w:line="360" w:lineRule="auto"/>
        <w:ind w:firstLine="567"/>
        <w:jc w:val="both"/>
        <w:rPr>
          <w:rFonts w:ascii="Times New Roman" w:eastAsia="Calibri" w:hAnsi="Times New Roman" w:cs="Times New Roman"/>
          <w:i/>
          <w:sz w:val="28"/>
          <w:szCs w:val="28"/>
        </w:rPr>
      </w:pPr>
      <w:r w:rsidRPr="003B73C5">
        <w:rPr>
          <w:rFonts w:ascii="Times New Roman" w:eastAsia="Calibri" w:hAnsi="Times New Roman" w:cs="Times New Roman"/>
          <w:i/>
          <w:sz w:val="28"/>
          <w:szCs w:val="28"/>
        </w:rPr>
        <w:t xml:space="preserve">- </w:t>
      </w:r>
      <w:proofErr w:type="gramStart"/>
      <w:r w:rsidRPr="003B73C5">
        <w:rPr>
          <w:rFonts w:ascii="Times New Roman" w:eastAsia="Calibri" w:hAnsi="Times New Roman" w:cs="Times New Roman"/>
          <w:i/>
          <w:sz w:val="28"/>
          <w:szCs w:val="28"/>
        </w:rPr>
        <w:t>подготовка  к</w:t>
      </w:r>
      <w:proofErr w:type="gramEnd"/>
      <w:r w:rsidRPr="003B73C5">
        <w:rPr>
          <w:rFonts w:ascii="Times New Roman" w:eastAsia="Calibri" w:hAnsi="Times New Roman" w:cs="Times New Roman"/>
          <w:i/>
          <w:sz w:val="28"/>
          <w:szCs w:val="28"/>
        </w:rPr>
        <w:t xml:space="preserve">  концертным  выступлениям;</w:t>
      </w:r>
    </w:p>
    <w:p w:rsidR="003B73C5" w:rsidRPr="003B73C5" w:rsidRDefault="003B73C5" w:rsidP="003B73C5">
      <w:pPr>
        <w:spacing w:after="0" w:line="360" w:lineRule="auto"/>
        <w:ind w:firstLine="567"/>
        <w:jc w:val="both"/>
        <w:rPr>
          <w:rFonts w:ascii="Times New Roman" w:eastAsia="Calibri" w:hAnsi="Times New Roman" w:cs="Times New Roman"/>
          <w:i/>
          <w:sz w:val="28"/>
          <w:szCs w:val="28"/>
        </w:rPr>
      </w:pPr>
      <w:r w:rsidRPr="003B73C5">
        <w:rPr>
          <w:rFonts w:ascii="Times New Roman" w:eastAsia="Calibri" w:hAnsi="Times New Roman" w:cs="Times New Roman"/>
          <w:i/>
          <w:sz w:val="28"/>
          <w:szCs w:val="28"/>
        </w:rPr>
        <w:t xml:space="preserve">- </w:t>
      </w:r>
      <w:proofErr w:type="gramStart"/>
      <w:r w:rsidRPr="003B73C5">
        <w:rPr>
          <w:rFonts w:ascii="Times New Roman" w:eastAsia="Calibri" w:hAnsi="Times New Roman" w:cs="Times New Roman"/>
          <w:i/>
          <w:sz w:val="28"/>
          <w:szCs w:val="28"/>
        </w:rPr>
        <w:t>посещение  учреждений</w:t>
      </w:r>
      <w:proofErr w:type="gramEnd"/>
      <w:r w:rsidRPr="003B73C5">
        <w:rPr>
          <w:rFonts w:ascii="Times New Roman" w:eastAsia="Calibri" w:hAnsi="Times New Roman" w:cs="Times New Roman"/>
          <w:i/>
          <w:sz w:val="28"/>
          <w:szCs w:val="28"/>
        </w:rPr>
        <w:t xml:space="preserve">  культуры  (филармоний,  театров,  концертных  залов  и  др.);</w:t>
      </w:r>
    </w:p>
    <w:p w:rsidR="003B73C5" w:rsidRPr="003B73C5" w:rsidRDefault="003B73C5" w:rsidP="003B73C5">
      <w:pPr>
        <w:spacing w:after="0" w:line="360" w:lineRule="auto"/>
        <w:ind w:firstLine="556"/>
        <w:jc w:val="both"/>
        <w:rPr>
          <w:rFonts w:ascii="Times New Roman" w:eastAsia="Calibri" w:hAnsi="Times New Roman" w:cs="Times New Roman"/>
          <w:i/>
          <w:sz w:val="28"/>
          <w:szCs w:val="28"/>
        </w:rPr>
      </w:pPr>
      <w:r w:rsidRPr="003B73C5">
        <w:rPr>
          <w:rFonts w:ascii="Times New Roman" w:eastAsia="Calibri" w:hAnsi="Times New Roman" w:cs="Times New Roman"/>
          <w:i/>
          <w:sz w:val="28"/>
          <w:szCs w:val="28"/>
        </w:rPr>
        <w:t xml:space="preserve">- </w:t>
      </w:r>
      <w:proofErr w:type="gramStart"/>
      <w:r w:rsidRPr="003B73C5">
        <w:rPr>
          <w:rFonts w:ascii="Times New Roman" w:eastAsia="Calibri" w:hAnsi="Times New Roman" w:cs="Times New Roman"/>
          <w:i/>
          <w:sz w:val="28"/>
          <w:szCs w:val="28"/>
        </w:rPr>
        <w:t>участие  обучающихся</w:t>
      </w:r>
      <w:proofErr w:type="gramEnd"/>
      <w:r w:rsidRPr="003B73C5">
        <w:rPr>
          <w:rFonts w:ascii="Times New Roman" w:eastAsia="Calibri" w:hAnsi="Times New Roman" w:cs="Times New Roman"/>
          <w:i/>
          <w:sz w:val="28"/>
          <w:szCs w:val="28"/>
        </w:rPr>
        <w:t xml:space="preserve">  в  концертах,  творческих  мероприятиях  и   культурно-просветительской  деятельности  образовательного  учреждения  и  др.</w:t>
      </w:r>
    </w:p>
    <w:p w:rsidR="003B73C5" w:rsidRPr="003B73C5" w:rsidRDefault="003B73C5" w:rsidP="003B73C5">
      <w:pPr>
        <w:spacing w:after="0" w:line="240" w:lineRule="auto"/>
        <w:jc w:val="both"/>
        <w:rPr>
          <w:rFonts w:ascii="Times New Roman" w:eastAsia="Calibri" w:hAnsi="Times New Roman" w:cs="Times New Roman"/>
          <w:i/>
          <w:sz w:val="16"/>
          <w:szCs w:val="16"/>
        </w:rPr>
      </w:pPr>
    </w:p>
    <w:p w:rsidR="003B73C5" w:rsidRPr="003B73C5" w:rsidRDefault="003B73C5" w:rsidP="003B73C5">
      <w:pPr>
        <w:numPr>
          <w:ilvl w:val="0"/>
          <w:numId w:val="20"/>
        </w:numPr>
        <w:spacing w:after="0" w:line="360" w:lineRule="auto"/>
        <w:ind w:firstLine="709"/>
        <w:contextualSpacing/>
        <w:jc w:val="both"/>
        <w:rPr>
          <w:rFonts w:ascii="Times New Roman" w:eastAsia="Calibri" w:hAnsi="Times New Roman" w:cs="Times New Roman"/>
          <w:b/>
          <w:i/>
          <w:sz w:val="28"/>
          <w:szCs w:val="28"/>
        </w:rPr>
      </w:pPr>
      <w:r w:rsidRPr="003B73C5">
        <w:rPr>
          <w:rFonts w:ascii="Times New Roman" w:eastAsia="Calibri" w:hAnsi="Times New Roman" w:cs="Times New Roman"/>
          <w:b/>
          <w:i/>
          <w:sz w:val="28"/>
          <w:szCs w:val="28"/>
        </w:rPr>
        <w:t>Требования по годам (этапам) обучения</w:t>
      </w:r>
    </w:p>
    <w:p w:rsidR="003B73C5" w:rsidRPr="003B73C5" w:rsidRDefault="003B73C5" w:rsidP="003B73C5">
      <w:pPr>
        <w:shd w:val="clear" w:color="auto" w:fill="FFFFFF"/>
        <w:spacing w:after="200" w:line="360" w:lineRule="auto"/>
        <w:ind w:right="19" w:firstLine="708"/>
        <w:jc w:val="both"/>
        <w:rPr>
          <w:rFonts w:ascii="Times New Roman" w:eastAsia="Calibri" w:hAnsi="Times New Roman" w:cs="Times New Roman"/>
          <w:color w:val="000000"/>
          <w:spacing w:val="1"/>
          <w:sz w:val="28"/>
          <w:szCs w:val="28"/>
        </w:rPr>
      </w:pPr>
      <w:r w:rsidRPr="003B73C5">
        <w:rPr>
          <w:rFonts w:ascii="Times New Roman" w:eastAsia="Calibri" w:hAnsi="Times New Roman" w:cs="Times New Roman"/>
          <w:color w:val="000000"/>
          <w:spacing w:val="2"/>
          <w:sz w:val="28"/>
          <w:szCs w:val="28"/>
        </w:rPr>
        <w:t xml:space="preserve">В течение учебного года планируется ряд творческих показов: открытые репетиции для родителей </w:t>
      </w:r>
      <w:r w:rsidRPr="003B73C5">
        <w:rPr>
          <w:rFonts w:ascii="Times New Roman" w:eastAsia="Calibri" w:hAnsi="Times New Roman" w:cs="Times New Roman"/>
          <w:color w:val="000000"/>
          <w:spacing w:val="3"/>
          <w:sz w:val="28"/>
          <w:szCs w:val="28"/>
        </w:rPr>
        <w:t>и преподавателей, отчетные концерты, мероприятия по пропаганде музыкальных знаний (концерты-</w:t>
      </w:r>
      <w:r w:rsidRPr="003B73C5">
        <w:rPr>
          <w:rFonts w:ascii="Times New Roman" w:eastAsia="Calibri" w:hAnsi="Times New Roman" w:cs="Times New Roman"/>
          <w:color w:val="000000"/>
          <w:spacing w:val="2"/>
          <w:sz w:val="28"/>
          <w:szCs w:val="28"/>
        </w:rPr>
        <w:t>лекции в общеобразовательных школах, в культурно-досуговых центрах</w:t>
      </w:r>
      <w:r w:rsidRPr="003B73C5">
        <w:rPr>
          <w:rFonts w:ascii="Times New Roman" w:eastAsia="Calibri" w:hAnsi="Times New Roman" w:cs="Times New Roman"/>
          <w:color w:val="000000"/>
          <w:spacing w:val="4"/>
          <w:sz w:val="28"/>
          <w:szCs w:val="28"/>
        </w:rPr>
        <w:t xml:space="preserve"> и пр.), </w:t>
      </w:r>
      <w:r w:rsidRPr="003B73C5">
        <w:rPr>
          <w:rFonts w:ascii="Times New Roman" w:eastAsia="Calibri" w:hAnsi="Times New Roman" w:cs="Times New Roman"/>
          <w:color w:val="000000"/>
          <w:spacing w:val="4"/>
          <w:sz w:val="28"/>
          <w:szCs w:val="28"/>
        </w:rPr>
        <w:lastRenderedPageBreak/>
        <w:t xml:space="preserve">участие в смотрах-конкурсах, фестивалях, концертно-массовых мероприятиях.     </w:t>
      </w:r>
      <w:r w:rsidRPr="003B73C5">
        <w:rPr>
          <w:rFonts w:ascii="Times New Roman" w:eastAsia="Calibri" w:hAnsi="Times New Roman" w:cs="Times New Roman"/>
          <w:i/>
          <w:iCs/>
          <w:sz w:val="28"/>
          <w:szCs w:val="28"/>
        </w:rPr>
        <w:tab/>
      </w:r>
      <w:r w:rsidRPr="003B73C5">
        <w:rPr>
          <w:rFonts w:ascii="Times New Roman" w:eastAsia="Calibri" w:hAnsi="Times New Roman" w:cs="Times New Roman"/>
          <w:i/>
          <w:iCs/>
          <w:sz w:val="28"/>
          <w:szCs w:val="28"/>
        </w:rPr>
        <w:tab/>
      </w:r>
      <w:r w:rsidRPr="003B73C5">
        <w:rPr>
          <w:rFonts w:ascii="Times New Roman" w:eastAsia="Calibri" w:hAnsi="Times New Roman" w:cs="Times New Roman"/>
          <w:i/>
          <w:iCs/>
          <w:sz w:val="28"/>
          <w:szCs w:val="28"/>
        </w:rPr>
        <w:tab/>
      </w:r>
      <w:r w:rsidRPr="003B73C5">
        <w:rPr>
          <w:rFonts w:ascii="Times New Roman" w:eastAsia="Calibri" w:hAnsi="Times New Roman" w:cs="Times New Roman"/>
          <w:i/>
          <w:iCs/>
          <w:sz w:val="28"/>
          <w:szCs w:val="28"/>
        </w:rPr>
        <w:tab/>
      </w:r>
      <w:r w:rsidRPr="003B73C5">
        <w:rPr>
          <w:rFonts w:ascii="Times New Roman" w:eastAsia="Calibri" w:hAnsi="Times New Roman" w:cs="Times New Roman"/>
          <w:i/>
          <w:iCs/>
          <w:sz w:val="28"/>
          <w:szCs w:val="28"/>
        </w:rPr>
        <w:tab/>
      </w:r>
      <w:r w:rsidRPr="003B73C5">
        <w:rPr>
          <w:rFonts w:ascii="Times New Roman" w:eastAsia="Calibri" w:hAnsi="Times New Roman" w:cs="Times New Roman"/>
          <w:i/>
          <w:iCs/>
          <w:sz w:val="28"/>
          <w:szCs w:val="28"/>
        </w:rPr>
        <w:tab/>
      </w:r>
      <w:r w:rsidRPr="003B73C5">
        <w:rPr>
          <w:rFonts w:ascii="Times New Roman" w:eastAsia="Calibri" w:hAnsi="Times New Roman" w:cs="Times New Roman"/>
          <w:i/>
          <w:iCs/>
          <w:sz w:val="28"/>
          <w:szCs w:val="28"/>
        </w:rPr>
        <w:tab/>
      </w:r>
      <w:r w:rsidRPr="003B73C5">
        <w:rPr>
          <w:rFonts w:ascii="Times New Roman" w:eastAsia="Calibri" w:hAnsi="Times New Roman" w:cs="Times New Roman"/>
          <w:i/>
          <w:iCs/>
          <w:sz w:val="28"/>
          <w:szCs w:val="28"/>
        </w:rPr>
        <w:tab/>
      </w:r>
      <w:r w:rsidRPr="003B73C5">
        <w:rPr>
          <w:rFonts w:ascii="Times New Roman" w:eastAsia="Calibri" w:hAnsi="Times New Roman" w:cs="Times New Roman"/>
          <w:i/>
          <w:iCs/>
          <w:sz w:val="28"/>
          <w:szCs w:val="28"/>
        </w:rPr>
        <w:tab/>
      </w:r>
      <w:r w:rsidRPr="003B73C5">
        <w:rPr>
          <w:rFonts w:ascii="Times New Roman" w:eastAsia="Calibri" w:hAnsi="Times New Roman" w:cs="Times New Roman"/>
          <w:i/>
          <w:iCs/>
          <w:sz w:val="28"/>
          <w:szCs w:val="28"/>
        </w:rPr>
        <w:tab/>
      </w:r>
      <w:r w:rsidRPr="003B73C5">
        <w:rPr>
          <w:rFonts w:ascii="Times New Roman" w:eastAsia="Calibri" w:hAnsi="Times New Roman" w:cs="Times New Roman"/>
          <w:i/>
          <w:iCs/>
          <w:sz w:val="28"/>
          <w:szCs w:val="28"/>
        </w:rPr>
        <w:tab/>
      </w:r>
      <w:r w:rsidRPr="003B73C5">
        <w:rPr>
          <w:rFonts w:ascii="Times New Roman" w:eastAsia="Calibri" w:hAnsi="Times New Roman" w:cs="Times New Roman"/>
          <w:color w:val="000000"/>
          <w:spacing w:val="1"/>
          <w:sz w:val="28"/>
          <w:szCs w:val="28"/>
        </w:rPr>
        <w:t xml:space="preserve">За учебный год в хоровом классе хорового отделения должно быть пройдено примерно следующее количество </w:t>
      </w:r>
      <w:r w:rsidRPr="003B73C5">
        <w:rPr>
          <w:rFonts w:ascii="Times New Roman" w:eastAsia="Calibri" w:hAnsi="Times New Roman" w:cs="Times New Roman"/>
          <w:color w:val="000000"/>
          <w:spacing w:val="5"/>
          <w:sz w:val="28"/>
          <w:szCs w:val="28"/>
        </w:rPr>
        <w:t>произведений: младшая и средняя группы - 14-16</w:t>
      </w:r>
      <w:r w:rsidRPr="003B73C5">
        <w:rPr>
          <w:rFonts w:ascii="Times New Roman" w:eastAsia="Calibri" w:hAnsi="Times New Roman" w:cs="Times New Roman"/>
          <w:color w:val="000000"/>
          <w:spacing w:val="1"/>
          <w:sz w:val="28"/>
          <w:szCs w:val="28"/>
        </w:rPr>
        <w:t>; старшая группа - 16-18.</w:t>
      </w:r>
    </w:p>
    <w:p w:rsidR="003B73C5" w:rsidRPr="003B73C5" w:rsidRDefault="003B73C5" w:rsidP="003B73C5">
      <w:pPr>
        <w:spacing w:after="200" w:line="360" w:lineRule="auto"/>
        <w:jc w:val="both"/>
        <w:rPr>
          <w:rFonts w:ascii="Times New Roman" w:eastAsia="Calibri" w:hAnsi="Times New Roman" w:cs="Times New Roman"/>
          <w:b/>
          <w:i/>
          <w:sz w:val="28"/>
          <w:szCs w:val="28"/>
        </w:rPr>
      </w:pPr>
      <w:r w:rsidRPr="003B73C5">
        <w:rPr>
          <w:rFonts w:ascii="Times New Roman" w:eastAsia="Calibri" w:hAnsi="Times New Roman" w:cs="Times New Roman"/>
          <w:b/>
          <w:i/>
          <w:sz w:val="28"/>
          <w:szCs w:val="28"/>
        </w:rPr>
        <w:t>Основные принципы подбора репертуара:</w:t>
      </w:r>
    </w:p>
    <w:p w:rsidR="003B73C5" w:rsidRPr="003B73C5" w:rsidRDefault="003B73C5" w:rsidP="003B73C5">
      <w:pPr>
        <w:numPr>
          <w:ilvl w:val="0"/>
          <w:numId w:val="11"/>
        </w:numPr>
        <w:tabs>
          <w:tab w:val="left" w:pos="851"/>
          <w:tab w:val="left" w:pos="993"/>
        </w:tabs>
        <w:spacing w:after="20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Художественная ценность произведения.</w:t>
      </w:r>
    </w:p>
    <w:p w:rsidR="003B73C5" w:rsidRPr="003B73C5" w:rsidRDefault="003B73C5" w:rsidP="003B73C5">
      <w:pPr>
        <w:numPr>
          <w:ilvl w:val="0"/>
          <w:numId w:val="11"/>
        </w:numPr>
        <w:tabs>
          <w:tab w:val="left" w:pos="851"/>
          <w:tab w:val="left" w:pos="993"/>
        </w:tabs>
        <w:spacing w:after="20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 Необходимость расширения музыкально-художественного кругозора детей.</w:t>
      </w:r>
    </w:p>
    <w:p w:rsidR="003B73C5" w:rsidRPr="003B73C5" w:rsidRDefault="003B73C5" w:rsidP="003B73C5">
      <w:pPr>
        <w:numPr>
          <w:ilvl w:val="0"/>
          <w:numId w:val="11"/>
        </w:numPr>
        <w:tabs>
          <w:tab w:val="left" w:pos="851"/>
          <w:tab w:val="left" w:pos="993"/>
        </w:tabs>
        <w:spacing w:after="20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Решение учебных задач.</w:t>
      </w:r>
    </w:p>
    <w:p w:rsidR="003B73C5" w:rsidRPr="003B73C5" w:rsidRDefault="003B73C5" w:rsidP="003B73C5">
      <w:pPr>
        <w:numPr>
          <w:ilvl w:val="0"/>
          <w:numId w:val="11"/>
        </w:numPr>
        <w:tabs>
          <w:tab w:val="left" w:pos="851"/>
          <w:tab w:val="left" w:pos="993"/>
        </w:tabs>
        <w:spacing w:after="20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Классическая музыка в основе (русская и зарубежная в сочетании с произведениями современных композиторов и народными песнями различных жанров).</w:t>
      </w:r>
    </w:p>
    <w:p w:rsidR="003B73C5" w:rsidRPr="003B73C5" w:rsidRDefault="003B73C5" w:rsidP="003B73C5">
      <w:pPr>
        <w:numPr>
          <w:ilvl w:val="0"/>
          <w:numId w:val="11"/>
        </w:numPr>
        <w:tabs>
          <w:tab w:val="left" w:pos="851"/>
          <w:tab w:val="left" w:pos="993"/>
        </w:tabs>
        <w:spacing w:after="20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Создание художественного образа произведения, выявление идейно-эмоционального смысла.</w:t>
      </w:r>
    </w:p>
    <w:p w:rsidR="003B73C5" w:rsidRPr="003B73C5" w:rsidRDefault="003B73C5" w:rsidP="003B73C5">
      <w:pPr>
        <w:numPr>
          <w:ilvl w:val="0"/>
          <w:numId w:val="11"/>
        </w:numPr>
        <w:tabs>
          <w:tab w:val="left" w:pos="851"/>
          <w:tab w:val="left" w:pos="993"/>
        </w:tabs>
        <w:spacing w:after="0" w:line="360" w:lineRule="auto"/>
        <w:ind w:firstLine="709"/>
        <w:contextualSpacing/>
        <w:jc w:val="both"/>
        <w:rPr>
          <w:rFonts w:ascii="Times New Roman" w:eastAsia="Calibri" w:hAnsi="Times New Roman" w:cs="Times New Roman"/>
          <w:b/>
          <w:sz w:val="28"/>
          <w:szCs w:val="28"/>
        </w:rPr>
      </w:pPr>
      <w:proofErr w:type="gramStart"/>
      <w:r w:rsidRPr="003B73C5">
        <w:rPr>
          <w:rFonts w:ascii="Times New Roman" w:eastAsia="Calibri" w:hAnsi="Times New Roman" w:cs="Times New Roman"/>
          <w:sz w:val="28"/>
          <w:szCs w:val="28"/>
        </w:rPr>
        <w:t>Доступность:  а</w:t>
      </w:r>
      <w:proofErr w:type="gramEnd"/>
      <w:r w:rsidRPr="003B73C5">
        <w:rPr>
          <w:rFonts w:ascii="Times New Roman" w:eastAsia="Calibri" w:hAnsi="Times New Roman" w:cs="Times New Roman"/>
          <w:sz w:val="28"/>
          <w:szCs w:val="28"/>
        </w:rPr>
        <w:t>) по содержанию; б) по голосовым возможностям; в) по техническим навыкам.</w:t>
      </w:r>
    </w:p>
    <w:p w:rsidR="003B73C5" w:rsidRPr="003B73C5" w:rsidRDefault="003B73C5" w:rsidP="003B73C5">
      <w:pPr>
        <w:tabs>
          <w:tab w:val="left" w:pos="142"/>
          <w:tab w:val="left" w:pos="851"/>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7. Разнообразие: а) по стилю; б) по </w:t>
      </w:r>
      <w:proofErr w:type="gramStart"/>
      <w:r w:rsidRPr="003B73C5">
        <w:rPr>
          <w:rFonts w:ascii="Times New Roman" w:eastAsia="Calibri" w:hAnsi="Times New Roman" w:cs="Times New Roman"/>
          <w:sz w:val="28"/>
          <w:szCs w:val="28"/>
        </w:rPr>
        <w:t xml:space="preserve">содержанию;   </w:t>
      </w:r>
      <w:proofErr w:type="gramEnd"/>
      <w:r w:rsidRPr="003B73C5">
        <w:rPr>
          <w:rFonts w:ascii="Times New Roman" w:eastAsia="Calibri" w:hAnsi="Times New Roman" w:cs="Times New Roman"/>
          <w:sz w:val="28"/>
          <w:szCs w:val="28"/>
        </w:rPr>
        <w:t xml:space="preserve">                                                                                                                   в) темпу, нюансировке;  г) по сложности.</w:t>
      </w:r>
    </w:p>
    <w:p w:rsidR="003B73C5" w:rsidRPr="003B73C5" w:rsidRDefault="003B73C5" w:rsidP="003B73C5">
      <w:pPr>
        <w:tabs>
          <w:tab w:val="left" w:pos="142"/>
          <w:tab w:val="left" w:pos="851"/>
          <w:tab w:val="left" w:pos="993"/>
        </w:tabs>
        <w:spacing w:after="0" w:line="360" w:lineRule="auto"/>
        <w:ind w:firstLine="709"/>
        <w:jc w:val="both"/>
        <w:rPr>
          <w:rFonts w:ascii="Times New Roman" w:eastAsia="Calibri" w:hAnsi="Times New Roman" w:cs="Times New Roman"/>
          <w:sz w:val="28"/>
          <w:szCs w:val="28"/>
        </w:rPr>
      </w:pPr>
    </w:p>
    <w:p w:rsidR="003B73C5" w:rsidRPr="003B73C5" w:rsidRDefault="003B73C5" w:rsidP="003B73C5">
      <w:pPr>
        <w:spacing w:after="0" w:line="360" w:lineRule="auto"/>
        <w:jc w:val="center"/>
        <w:rPr>
          <w:rFonts w:ascii="Times New Roman" w:eastAsia="Calibri" w:hAnsi="Times New Roman" w:cs="Times New Roman"/>
          <w:b/>
          <w:sz w:val="28"/>
          <w:szCs w:val="28"/>
        </w:rPr>
      </w:pPr>
      <w:r w:rsidRPr="003B73C5">
        <w:rPr>
          <w:rFonts w:ascii="Times New Roman" w:eastAsia="Calibri" w:hAnsi="Times New Roman" w:cs="Times New Roman"/>
          <w:b/>
          <w:sz w:val="28"/>
          <w:szCs w:val="28"/>
        </w:rPr>
        <w:t>Младший хор, 1 полугодие</w:t>
      </w:r>
    </w:p>
    <w:p w:rsidR="003B73C5" w:rsidRPr="003B73C5" w:rsidRDefault="003B73C5" w:rsidP="003B73C5">
      <w:pPr>
        <w:numPr>
          <w:ilvl w:val="0"/>
          <w:numId w:val="12"/>
        </w:numPr>
        <w:tabs>
          <w:tab w:val="left" w:pos="993"/>
        </w:tabs>
        <w:spacing w:after="0" w:line="360" w:lineRule="auto"/>
        <w:ind w:firstLine="709"/>
        <w:contextualSpacing/>
        <w:jc w:val="both"/>
        <w:rPr>
          <w:rFonts w:ascii="Times New Roman" w:eastAsia="Calibri" w:hAnsi="Times New Roman" w:cs="Times New Roman"/>
          <w:i/>
          <w:sz w:val="28"/>
          <w:szCs w:val="28"/>
          <w:u w:val="single"/>
        </w:rPr>
      </w:pPr>
      <w:r w:rsidRPr="003B73C5">
        <w:rPr>
          <w:rFonts w:ascii="Times New Roman" w:eastAsia="Calibri" w:hAnsi="Times New Roman" w:cs="Times New Roman"/>
          <w:sz w:val="28"/>
          <w:szCs w:val="28"/>
        </w:rPr>
        <w:t>Начальные вокально-хоровые навыки. Осанка певца в хоре, свободное положение корпуса, мышц шеи, головы и спины. Навыки пения сидя и стоя.</w:t>
      </w:r>
    </w:p>
    <w:p w:rsidR="003B73C5" w:rsidRPr="003B73C5" w:rsidRDefault="003B73C5" w:rsidP="003B73C5">
      <w:pPr>
        <w:numPr>
          <w:ilvl w:val="0"/>
          <w:numId w:val="12"/>
        </w:numPr>
        <w:tabs>
          <w:tab w:val="left" w:pos="993"/>
        </w:tabs>
        <w:spacing w:after="0" w:line="360" w:lineRule="auto"/>
        <w:ind w:firstLine="709"/>
        <w:contextualSpacing/>
        <w:jc w:val="both"/>
        <w:rPr>
          <w:rFonts w:ascii="Times New Roman" w:eastAsia="Calibri" w:hAnsi="Times New Roman" w:cs="Times New Roman"/>
          <w:i/>
          <w:sz w:val="28"/>
          <w:szCs w:val="28"/>
          <w:u w:val="single"/>
        </w:rPr>
      </w:pPr>
      <w:r w:rsidRPr="003B73C5">
        <w:rPr>
          <w:rFonts w:ascii="Times New Roman" w:eastAsia="Calibri" w:hAnsi="Times New Roman" w:cs="Times New Roman"/>
          <w:sz w:val="28"/>
          <w:szCs w:val="28"/>
        </w:rPr>
        <w:t>Певческое дыхание: прием костно-абдоминального дыхания. Одновременный вдох и начало пения. Смена дыхания в процессе пения.</w:t>
      </w:r>
    </w:p>
    <w:p w:rsidR="003B73C5" w:rsidRPr="003B73C5" w:rsidRDefault="003B73C5" w:rsidP="003B73C5">
      <w:pPr>
        <w:numPr>
          <w:ilvl w:val="0"/>
          <w:numId w:val="12"/>
        </w:numPr>
        <w:tabs>
          <w:tab w:val="left" w:pos="993"/>
        </w:tabs>
        <w:spacing w:after="0" w:line="360" w:lineRule="auto"/>
        <w:ind w:firstLine="709"/>
        <w:contextualSpacing/>
        <w:jc w:val="both"/>
        <w:rPr>
          <w:rFonts w:ascii="Times New Roman" w:eastAsia="Calibri" w:hAnsi="Times New Roman" w:cs="Times New Roman"/>
          <w:i/>
          <w:sz w:val="28"/>
          <w:szCs w:val="28"/>
          <w:u w:val="single"/>
        </w:rPr>
      </w:pPr>
      <w:r w:rsidRPr="003B73C5">
        <w:rPr>
          <w:rFonts w:ascii="Times New Roman" w:eastAsia="Calibri" w:hAnsi="Times New Roman" w:cs="Times New Roman"/>
          <w:sz w:val="28"/>
          <w:szCs w:val="28"/>
        </w:rPr>
        <w:lastRenderedPageBreak/>
        <w:t>Интонационные навыки: работа над унисоном в хоре в произведениях с сопровождением. Вокально-интонационные упражнения на развитие качественного унисона в хоре.</w:t>
      </w:r>
    </w:p>
    <w:p w:rsidR="003B73C5" w:rsidRPr="003B73C5" w:rsidRDefault="003B73C5" w:rsidP="003B73C5">
      <w:pPr>
        <w:numPr>
          <w:ilvl w:val="0"/>
          <w:numId w:val="12"/>
        </w:numPr>
        <w:tabs>
          <w:tab w:val="left" w:pos="993"/>
        </w:tabs>
        <w:spacing w:after="0" w:line="360" w:lineRule="auto"/>
        <w:ind w:firstLine="709"/>
        <w:contextualSpacing/>
        <w:jc w:val="both"/>
        <w:rPr>
          <w:rFonts w:ascii="Times New Roman" w:eastAsia="Calibri" w:hAnsi="Times New Roman" w:cs="Times New Roman"/>
          <w:i/>
          <w:sz w:val="28"/>
          <w:szCs w:val="28"/>
          <w:u w:val="single"/>
        </w:rPr>
      </w:pPr>
      <w:r w:rsidRPr="003B73C5">
        <w:rPr>
          <w:rFonts w:ascii="Times New Roman" w:eastAsia="Calibri" w:hAnsi="Times New Roman" w:cs="Times New Roman"/>
          <w:sz w:val="28"/>
          <w:szCs w:val="28"/>
        </w:rPr>
        <w:t xml:space="preserve">Развитие диапазона: головное </w:t>
      </w:r>
      <w:proofErr w:type="spellStart"/>
      <w:r w:rsidRPr="003B73C5">
        <w:rPr>
          <w:rFonts w:ascii="Times New Roman" w:eastAsia="Calibri" w:hAnsi="Times New Roman" w:cs="Times New Roman"/>
          <w:sz w:val="28"/>
          <w:szCs w:val="28"/>
        </w:rPr>
        <w:t>резонирование</w:t>
      </w:r>
      <w:proofErr w:type="spellEnd"/>
      <w:r w:rsidRPr="003B73C5">
        <w:rPr>
          <w:rFonts w:ascii="Times New Roman" w:eastAsia="Calibri" w:hAnsi="Times New Roman" w:cs="Times New Roman"/>
          <w:sz w:val="28"/>
          <w:szCs w:val="28"/>
        </w:rPr>
        <w:t>.</w:t>
      </w:r>
    </w:p>
    <w:p w:rsidR="003B73C5" w:rsidRPr="003B73C5" w:rsidRDefault="003B73C5" w:rsidP="003B73C5">
      <w:pPr>
        <w:numPr>
          <w:ilvl w:val="0"/>
          <w:numId w:val="12"/>
        </w:numPr>
        <w:tabs>
          <w:tab w:val="left" w:pos="993"/>
        </w:tabs>
        <w:spacing w:after="0" w:line="360" w:lineRule="auto"/>
        <w:ind w:firstLine="709"/>
        <w:contextualSpacing/>
        <w:jc w:val="both"/>
        <w:rPr>
          <w:rFonts w:ascii="Times New Roman" w:eastAsia="Calibri" w:hAnsi="Times New Roman" w:cs="Times New Roman"/>
          <w:i/>
          <w:sz w:val="28"/>
          <w:szCs w:val="28"/>
          <w:u w:val="single"/>
        </w:rPr>
      </w:pPr>
      <w:proofErr w:type="spellStart"/>
      <w:r w:rsidRPr="003B73C5">
        <w:rPr>
          <w:rFonts w:ascii="Times New Roman" w:eastAsia="Calibri" w:hAnsi="Times New Roman" w:cs="Times New Roman"/>
          <w:sz w:val="28"/>
          <w:szCs w:val="28"/>
        </w:rPr>
        <w:t>Звуковедение</w:t>
      </w:r>
      <w:proofErr w:type="spellEnd"/>
      <w:r w:rsidRPr="003B73C5">
        <w:rPr>
          <w:rFonts w:ascii="Times New Roman" w:eastAsia="Calibri" w:hAnsi="Times New Roman" w:cs="Times New Roman"/>
          <w:sz w:val="28"/>
          <w:szCs w:val="28"/>
        </w:rPr>
        <w:t xml:space="preserve">: приемы пения </w:t>
      </w:r>
      <w:r w:rsidRPr="003B73C5">
        <w:rPr>
          <w:rFonts w:ascii="Times New Roman" w:eastAsia="Calibri" w:hAnsi="Times New Roman" w:cs="Times New Roman"/>
          <w:sz w:val="28"/>
          <w:szCs w:val="28"/>
          <w:lang w:val="en-US"/>
        </w:rPr>
        <w:t>legato</w:t>
      </w:r>
      <w:r w:rsidRPr="003B73C5">
        <w:rPr>
          <w:rFonts w:ascii="Times New Roman" w:eastAsia="Calibri" w:hAnsi="Times New Roman" w:cs="Times New Roman"/>
          <w:sz w:val="28"/>
          <w:szCs w:val="28"/>
        </w:rPr>
        <w:t xml:space="preserve">. Мягкая атака звука в нюансах </w:t>
      </w:r>
      <w:proofErr w:type="spellStart"/>
      <w:r w:rsidRPr="003B73C5">
        <w:rPr>
          <w:rFonts w:ascii="Times New Roman" w:eastAsia="Calibri" w:hAnsi="Times New Roman" w:cs="Times New Roman"/>
          <w:sz w:val="28"/>
          <w:szCs w:val="28"/>
          <w:lang w:val="en-US"/>
        </w:rPr>
        <w:t>mp</w:t>
      </w:r>
      <w:proofErr w:type="spellEnd"/>
      <w:r w:rsidRPr="003B73C5">
        <w:rPr>
          <w:rFonts w:ascii="Times New Roman" w:eastAsia="Calibri" w:hAnsi="Times New Roman" w:cs="Times New Roman"/>
          <w:sz w:val="28"/>
          <w:szCs w:val="28"/>
        </w:rPr>
        <w:t xml:space="preserve"> и </w:t>
      </w:r>
      <w:r w:rsidRPr="003B73C5">
        <w:rPr>
          <w:rFonts w:ascii="Times New Roman" w:eastAsia="Calibri" w:hAnsi="Times New Roman" w:cs="Times New Roman"/>
          <w:sz w:val="28"/>
          <w:szCs w:val="28"/>
          <w:lang w:val="en-US"/>
        </w:rPr>
        <w:t>mf</w:t>
      </w:r>
      <w:r w:rsidRPr="003B73C5">
        <w:rPr>
          <w:rFonts w:ascii="Times New Roman" w:eastAsia="Calibri" w:hAnsi="Times New Roman" w:cs="Times New Roman"/>
          <w:sz w:val="28"/>
          <w:szCs w:val="28"/>
        </w:rPr>
        <w:t>.</w:t>
      </w:r>
    </w:p>
    <w:p w:rsidR="003B73C5" w:rsidRPr="003B73C5" w:rsidRDefault="003B73C5" w:rsidP="003B73C5">
      <w:pPr>
        <w:numPr>
          <w:ilvl w:val="0"/>
          <w:numId w:val="12"/>
        </w:numPr>
        <w:tabs>
          <w:tab w:val="left" w:pos="993"/>
        </w:tabs>
        <w:spacing w:after="0" w:line="360" w:lineRule="auto"/>
        <w:ind w:firstLine="709"/>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Ансамбль: воспитание навыков понимания дирижерского жеста, навыков слушания других певцов в хоре в процессе исполнения.</w:t>
      </w:r>
    </w:p>
    <w:p w:rsidR="003B73C5" w:rsidRPr="003B73C5" w:rsidRDefault="003B73C5" w:rsidP="003B73C5">
      <w:pPr>
        <w:numPr>
          <w:ilvl w:val="0"/>
          <w:numId w:val="12"/>
        </w:numPr>
        <w:tabs>
          <w:tab w:val="left" w:pos="993"/>
        </w:tabs>
        <w:spacing w:after="0" w:line="360" w:lineRule="auto"/>
        <w:ind w:firstLine="709"/>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Дикция: свободная работа артикуляционного аппарата детей, работа над округлением гласных, одновременное произнесение согласных в процессе пения.</w:t>
      </w:r>
    </w:p>
    <w:p w:rsidR="003B73C5" w:rsidRPr="003B73C5" w:rsidRDefault="003B73C5" w:rsidP="003B73C5">
      <w:pPr>
        <w:numPr>
          <w:ilvl w:val="0"/>
          <w:numId w:val="12"/>
        </w:numPr>
        <w:tabs>
          <w:tab w:val="left" w:pos="993"/>
        </w:tabs>
        <w:spacing w:after="0" w:line="360" w:lineRule="auto"/>
        <w:ind w:firstLine="709"/>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Метроритм: выработка ритмической устойчивости при исполнении произведений с простым ритмом, ощущение ритмической пульсации в произведениях, определение сильной доли.</w:t>
      </w:r>
    </w:p>
    <w:p w:rsidR="003B73C5" w:rsidRPr="003B73C5" w:rsidRDefault="003B73C5" w:rsidP="003B73C5">
      <w:pPr>
        <w:numPr>
          <w:ilvl w:val="0"/>
          <w:numId w:val="12"/>
        </w:numPr>
        <w:tabs>
          <w:tab w:val="left" w:pos="993"/>
        </w:tabs>
        <w:spacing w:after="0" w:line="360" w:lineRule="auto"/>
        <w:ind w:firstLine="709"/>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Исполнительские задачи: развитие выразительности исполнения, анализ текста произведений, начальная работа над музыкальной фразой.</w:t>
      </w:r>
    </w:p>
    <w:p w:rsidR="003B73C5" w:rsidRPr="003B73C5" w:rsidRDefault="003B73C5" w:rsidP="003B73C5">
      <w:pPr>
        <w:tabs>
          <w:tab w:val="left" w:pos="993"/>
        </w:tabs>
        <w:spacing w:after="0" w:line="360" w:lineRule="auto"/>
        <w:ind w:left="709"/>
        <w:contextualSpacing/>
        <w:jc w:val="both"/>
        <w:rPr>
          <w:rFonts w:ascii="Times New Roman" w:eastAsia="Calibri" w:hAnsi="Times New Roman" w:cs="Times New Roman"/>
          <w:sz w:val="28"/>
          <w:szCs w:val="28"/>
        </w:rPr>
      </w:pPr>
    </w:p>
    <w:p w:rsidR="003B73C5" w:rsidRPr="003B73C5" w:rsidRDefault="003B73C5" w:rsidP="003B73C5">
      <w:pPr>
        <w:tabs>
          <w:tab w:val="left" w:pos="993"/>
        </w:tabs>
        <w:spacing w:after="0" w:line="360" w:lineRule="auto"/>
        <w:jc w:val="center"/>
        <w:rPr>
          <w:rFonts w:ascii="Times New Roman" w:eastAsia="Calibri" w:hAnsi="Times New Roman" w:cs="Times New Roman"/>
          <w:b/>
          <w:sz w:val="28"/>
          <w:szCs w:val="28"/>
        </w:rPr>
      </w:pPr>
      <w:r w:rsidRPr="003B73C5">
        <w:rPr>
          <w:rFonts w:ascii="Times New Roman" w:eastAsia="Calibri" w:hAnsi="Times New Roman" w:cs="Times New Roman"/>
          <w:b/>
          <w:sz w:val="28"/>
          <w:szCs w:val="28"/>
        </w:rPr>
        <w:t>Младший хор, 2 полугодие</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1. Закрепление основных навыков певческой установки: свободное положение корпуса, головы и спины.</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2. Интонационные навыки: работа над унисоном в хоре при развитом фортепианном аккомпанементе. Точное интонирование диатонических ступеней лада.</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3. Дыхание: различный характер дыхания в зависимости от темпа и стиля исполняемого сочинения. Первоначальная работа над цепным дыханием.</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4. </w:t>
      </w:r>
      <w:proofErr w:type="spellStart"/>
      <w:r w:rsidRPr="003B73C5">
        <w:rPr>
          <w:rFonts w:ascii="Times New Roman" w:eastAsia="Calibri" w:hAnsi="Times New Roman" w:cs="Times New Roman"/>
          <w:sz w:val="28"/>
          <w:szCs w:val="28"/>
        </w:rPr>
        <w:t>Звуковедение</w:t>
      </w:r>
      <w:proofErr w:type="spellEnd"/>
      <w:r w:rsidRPr="003B73C5">
        <w:rPr>
          <w:rFonts w:ascii="Times New Roman" w:eastAsia="Calibri" w:hAnsi="Times New Roman" w:cs="Times New Roman"/>
          <w:sz w:val="28"/>
          <w:szCs w:val="28"/>
        </w:rPr>
        <w:t xml:space="preserve">: преимущественно работа над </w:t>
      </w:r>
      <w:proofErr w:type="spellStart"/>
      <w:r w:rsidRPr="003B73C5">
        <w:rPr>
          <w:rFonts w:ascii="Times New Roman" w:eastAsia="Calibri" w:hAnsi="Times New Roman" w:cs="Times New Roman"/>
          <w:sz w:val="28"/>
          <w:szCs w:val="28"/>
        </w:rPr>
        <w:t>legato</w:t>
      </w:r>
      <w:proofErr w:type="spellEnd"/>
      <w:r w:rsidRPr="003B73C5">
        <w:rPr>
          <w:rFonts w:ascii="Times New Roman" w:eastAsia="Calibri" w:hAnsi="Times New Roman" w:cs="Times New Roman"/>
          <w:sz w:val="28"/>
          <w:szCs w:val="28"/>
        </w:rPr>
        <w:t xml:space="preserve">, но возможно освоение приемов </w:t>
      </w:r>
      <w:r w:rsidRPr="003B73C5">
        <w:rPr>
          <w:rFonts w:ascii="Times New Roman" w:eastAsia="Calibri" w:hAnsi="Times New Roman" w:cs="Times New Roman"/>
          <w:sz w:val="28"/>
          <w:szCs w:val="28"/>
          <w:lang w:val="en-US"/>
        </w:rPr>
        <w:t>non</w:t>
      </w:r>
      <w:r w:rsidRPr="003B73C5">
        <w:rPr>
          <w:rFonts w:ascii="Times New Roman" w:eastAsia="Calibri" w:hAnsi="Times New Roman" w:cs="Times New Roman"/>
          <w:sz w:val="28"/>
          <w:szCs w:val="28"/>
        </w:rPr>
        <w:t xml:space="preserve"> </w:t>
      </w:r>
      <w:r w:rsidRPr="003B73C5">
        <w:rPr>
          <w:rFonts w:ascii="Times New Roman" w:eastAsia="Calibri" w:hAnsi="Times New Roman" w:cs="Times New Roman"/>
          <w:sz w:val="28"/>
          <w:szCs w:val="28"/>
          <w:lang w:val="en-US"/>
        </w:rPr>
        <w:t>legato</w:t>
      </w:r>
      <w:r w:rsidRPr="003B73C5">
        <w:rPr>
          <w:rFonts w:ascii="Times New Roman" w:eastAsia="Calibri" w:hAnsi="Times New Roman" w:cs="Times New Roman"/>
          <w:sz w:val="28"/>
          <w:szCs w:val="28"/>
        </w:rPr>
        <w:t>.</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color w:val="FF0000"/>
          <w:sz w:val="32"/>
          <w:szCs w:val="28"/>
        </w:rPr>
      </w:pPr>
      <w:r w:rsidRPr="003B73C5">
        <w:rPr>
          <w:rFonts w:ascii="Times New Roman" w:eastAsia="Calibri" w:hAnsi="Times New Roman" w:cs="Times New Roman"/>
          <w:sz w:val="28"/>
          <w:szCs w:val="28"/>
        </w:rPr>
        <w:lastRenderedPageBreak/>
        <w:t>5. Метроритм: использование при работе с хором особых ритмических фигур - пунктирного ритма, синкопы.</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6. Исполнительские задачи: работа над нюансами в произведениях. Осмысленное артистическое исполнение программы.</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7. Понятия куплет, фраза, мотив.</w:t>
      </w:r>
    </w:p>
    <w:p w:rsidR="003B73C5" w:rsidRPr="003B73C5" w:rsidRDefault="003B73C5" w:rsidP="003B73C5">
      <w:pPr>
        <w:tabs>
          <w:tab w:val="left" w:pos="993"/>
        </w:tabs>
        <w:spacing w:after="0" w:line="360" w:lineRule="auto"/>
        <w:jc w:val="both"/>
        <w:rPr>
          <w:rFonts w:ascii="Times New Roman" w:eastAsia="Calibri" w:hAnsi="Times New Roman" w:cs="Times New Roman"/>
          <w:sz w:val="28"/>
          <w:szCs w:val="28"/>
        </w:rPr>
      </w:pPr>
    </w:p>
    <w:p w:rsidR="003B73C5" w:rsidRPr="003B73C5" w:rsidRDefault="003B73C5" w:rsidP="003B73C5">
      <w:pPr>
        <w:spacing w:after="0" w:line="360" w:lineRule="auto"/>
        <w:jc w:val="both"/>
        <w:rPr>
          <w:rFonts w:ascii="Times New Roman" w:eastAsia="Calibri" w:hAnsi="Times New Roman" w:cs="Times New Roman"/>
          <w:b/>
          <w:i/>
          <w:sz w:val="28"/>
          <w:szCs w:val="28"/>
        </w:rPr>
      </w:pPr>
      <w:r w:rsidRPr="003B73C5">
        <w:rPr>
          <w:rFonts w:ascii="Times New Roman" w:eastAsia="Calibri" w:hAnsi="Times New Roman" w:cs="Times New Roman"/>
          <w:b/>
          <w:i/>
          <w:sz w:val="28"/>
          <w:szCs w:val="28"/>
        </w:rPr>
        <w:t>Примерный репертуарный список</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1.Рус. нар. песня, обр. </w:t>
      </w:r>
      <w:proofErr w:type="spellStart"/>
      <w:r w:rsidRPr="003B73C5">
        <w:rPr>
          <w:rFonts w:ascii="Times New Roman" w:eastAsia="Calibri" w:hAnsi="Times New Roman" w:cs="Times New Roman"/>
          <w:sz w:val="28"/>
          <w:szCs w:val="28"/>
        </w:rPr>
        <w:t>Н.Римского</w:t>
      </w:r>
      <w:proofErr w:type="spellEnd"/>
      <w:r w:rsidRPr="003B73C5">
        <w:rPr>
          <w:rFonts w:ascii="Times New Roman" w:eastAsia="Calibri" w:hAnsi="Times New Roman" w:cs="Times New Roman"/>
          <w:sz w:val="28"/>
          <w:szCs w:val="28"/>
        </w:rPr>
        <w:t xml:space="preserve">-Корсакова «Ходила </w:t>
      </w:r>
      <w:proofErr w:type="spellStart"/>
      <w:r w:rsidRPr="003B73C5">
        <w:rPr>
          <w:rFonts w:ascii="Times New Roman" w:eastAsia="Calibri" w:hAnsi="Times New Roman" w:cs="Times New Roman"/>
          <w:sz w:val="28"/>
          <w:szCs w:val="28"/>
        </w:rPr>
        <w:t>младешенька</w:t>
      </w:r>
      <w:proofErr w:type="spellEnd"/>
      <w:r w:rsidRPr="003B73C5">
        <w:rPr>
          <w:rFonts w:ascii="Times New Roman" w:eastAsia="Calibri" w:hAnsi="Times New Roman" w:cs="Times New Roman"/>
          <w:sz w:val="28"/>
          <w:szCs w:val="28"/>
        </w:rPr>
        <w:t>»</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2. Рус. нар. песня, обр. </w:t>
      </w:r>
      <w:proofErr w:type="spellStart"/>
      <w:r w:rsidRPr="003B73C5">
        <w:rPr>
          <w:rFonts w:ascii="Times New Roman" w:eastAsia="Calibri" w:hAnsi="Times New Roman" w:cs="Times New Roman"/>
          <w:sz w:val="28"/>
          <w:szCs w:val="28"/>
        </w:rPr>
        <w:t>В.Кикты</w:t>
      </w:r>
      <w:proofErr w:type="spellEnd"/>
      <w:r w:rsidRPr="003B73C5">
        <w:rPr>
          <w:rFonts w:ascii="Times New Roman" w:eastAsia="Calibri" w:hAnsi="Times New Roman" w:cs="Times New Roman"/>
          <w:sz w:val="28"/>
          <w:szCs w:val="28"/>
        </w:rPr>
        <w:t xml:space="preserve"> «В темном лесе»</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3. Рус. нар. песня, обр. </w:t>
      </w:r>
      <w:proofErr w:type="spellStart"/>
      <w:r w:rsidRPr="003B73C5">
        <w:rPr>
          <w:rFonts w:ascii="Times New Roman" w:eastAsia="Calibri" w:hAnsi="Times New Roman" w:cs="Times New Roman"/>
          <w:sz w:val="28"/>
          <w:szCs w:val="28"/>
        </w:rPr>
        <w:t>П.Чайковского</w:t>
      </w:r>
      <w:proofErr w:type="spellEnd"/>
      <w:r w:rsidRPr="003B73C5">
        <w:rPr>
          <w:rFonts w:ascii="Times New Roman" w:eastAsia="Calibri" w:hAnsi="Times New Roman" w:cs="Times New Roman"/>
          <w:sz w:val="28"/>
          <w:szCs w:val="28"/>
        </w:rPr>
        <w:t xml:space="preserve"> «Речка»</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4. Англ. нар. песня, обр. </w:t>
      </w:r>
      <w:proofErr w:type="spellStart"/>
      <w:r w:rsidRPr="003B73C5">
        <w:rPr>
          <w:rFonts w:ascii="Times New Roman" w:eastAsia="Calibri" w:hAnsi="Times New Roman" w:cs="Times New Roman"/>
          <w:sz w:val="28"/>
          <w:szCs w:val="28"/>
        </w:rPr>
        <w:t>А.Моффита</w:t>
      </w:r>
      <w:proofErr w:type="spellEnd"/>
      <w:r w:rsidRPr="003B73C5">
        <w:rPr>
          <w:rFonts w:ascii="Times New Roman" w:eastAsia="Calibri" w:hAnsi="Times New Roman" w:cs="Times New Roman"/>
          <w:sz w:val="28"/>
          <w:szCs w:val="28"/>
        </w:rPr>
        <w:t xml:space="preserve"> «Про котят»</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5. Нем. нар. песня, обр. </w:t>
      </w:r>
      <w:proofErr w:type="spellStart"/>
      <w:r w:rsidRPr="003B73C5">
        <w:rPr>
          <w:rFonts w:ascii="Times New Roman" w:eastAsia="Calibri" w:hAnsi="Times New Roman" w:cs="Times New Roman"/>
          <w:sz w:val="28"/>
          <w:szCs w:val="28"/>
        </w:rPr>
        <w:t>В.Каратыгина</w:t>
      </w:r>
      <w:proofErr w:type="spellEnd"/>
      <w:r w:rsidRPr="003B73C5">
        <w:rPr>
          <w:rFonts w:ascii="Times New Roman" w:eastAsia="Calibri" w:hAnsi="Times New Roman" w:cs="Times New Roman"/>
          <w:sz w:val="28"/>
          <w:szCs w:val="28"/>
        </w:rPr>
        <w:t xml:space="preserve"> «Весна»</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6. </w:t>
      </w:r>
      <w:proofErr w:type="spellStart"/>
      <w:r w:rsidRPr="003B73C5">
        <w:rPr>
          <w:rFonts w:ascii="Times New Roman" w:eastAsia="Calibri" w:hAnsi="Times New Roman" w:cs="Times New Roman"/>
          <w:sz w:val="28"/>
          <w:szCs w:val="28"/>
        </w:rPr>
        <w:t>А.Лядов</w:t>
      </w:r>
      <w:proofErr w:type="spellEnd"/>
      <w:r w:rsidRPr="003B73C5">
        <w:rPr>
          <w:rFonts w:ascii="Times New Roman" w:eastAsia="Calibri" w:hAnsi="Times New Roman" w:cs="Times New Roman"/>
          <w:sz w:val="28"/>
          <w:szCs w:val="28"/>
        </w:rPr>
        <w:t>, сл. народные «Зайчик»</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7.А.Аренский, сл. </w:t>
      </w:r>
      <w:proofErr w:type="spellStart"/>
      <w:r w:rsidRPr="003B73C5">
        <w:rPr>
          <w:rFonts w:ascii="Times New Roman" w:eastAsia="Calibri" w:hAnsi="Times New Roman" w:cs="Times New Roman"/>
          <w:sz w:val="28"/>
          <w:szCs w:val="28"/>
        </w:rPr>
        <w:t>А.Майкова</w:t>
      </w:r>
      <w:proofErr w:type="spellEnd"/>
      <w:r w:rsidRPr="003B73C5">
        <w:rPr>
          <w:rFonts w:ascii="Times New Roman" w:eastAsia="Calibri" w:hAnsi="Times New Roman" w:cs="Times New Roman"/>
          <w:sz w:val="28"/>
          <w:szCs w:val="28"/>
        </w:rPr>
        <w:t xml:space="preserve"> «Расскажи, мотылек»</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8. </w:t>
      </w:r>
      <w:proofErr w:type="spellStart"/>
      <w:r w:rsidRPr="003B73C5">
        <w:rPr>
          <w:rFonts w:ascii="Times New Roman" w:eastAsia="Calibri" w:hAnsi="Times New Roman" w:cs="Times New Roman"/>
          <w:sz w:val="28"/>
          <w:szCs w:val="28"/>
        </w:rPr>
        <w:t>М.Ипполитов</w:t>
      </w:r>
      <w:proofErr w:type="spellEnd"/>
      <w:r w:rsidRPr="003B73C5">
        <w:rPr>
          <w:rFonts w:ascii="Times New Roman" w:eastAsia="Calibri" w:hAnsi="Times New Roman" w:cs="Times New Roman"/>
          <w:sz w:val="28"/>
          <w:szCs w:val="28"/>
        </w:rPr>
        <w:t>-Иванов «Коза и детки»</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9. </w:t>
      </w:r>
      <w:proofErr w:type="spellStart"/>
      <w:r w:rsidRPr="003B73C5">
        <w:rPr>
          <w:rFonts w:ascii="Times New Roman" w:eastAsia="Calibri" w:hAnsi="Times New Roman" w:cs="Times New Roman"/>
          <w:sz w:val="28"/>
          <w:szCs w:val="28"/>
        </w:rPr>
        <w:t>В.Калинников</w:t>
      </w:r>
      <w:proofErr w:type="spellEnd"/>
      <w:r w:rsidRPr="003B73C5">
        <w:rPr>
          <w:rFonts w:ascii="Times New Roman" w:eastAsia="Calibri" w:hAnsi="Times New Roman" w:cs="Times New Roman"/>
          <w:sz w:val="28"/>
          <w:szCs w:val="28"/>
        </w:rPr>
        <w:t xml:space="preserve"> «Киска»</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10. </w:t>
      </w:r>
      <w:proofErr w:type="spellStart"/>
      <w:r w:rsidRPr="003B73C5">
        <w:rPr>
          <w:rFonts w:ascii="Times New Roman" w:eastAsia="Calibri" w:hAnsi="Times New Roman" w:cs="Times New Roman"/>
          <w:sz w:val="28"/>
          <w:szCs w:val="28"/>
        </w:rPr>
        <w:t>Й.Гайдн</w:t>
      </w:r>
      <w:proofErr w:type="spellEnd"/>
      <w:r w:rsidRPr="003B73C5">
        <w:rPr>
          <w:rFonts w:ascii="Times New Roman" w:eastAsia="Calibri" w:hAnsi="Times New Roman" w:cs="Times New Roman"/>
          <w:sz w:val="28"/>
          <w:szCs w:val="28"/>
        </w:rPr>
        <w:t xml:space="preserve"> «Мы дружим с музыкой»</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11. </w:t>
      </w:r>
      <w:proofErr w:type="spellStart"/>
      <w:r w:rsidRPr="003B73C5">
        <w:rPr>
          <w:rFonts w:ascii="Times New Roman" w:eastAsia="Calibri" w:hAnsi="Times New Roman" w:cs="Times New Roman"/>
          <w:sz w:val="28"/>
          <w:szCs w:val="28"/>
        </w:rPr>
        <w:t>Э.Григ</w:t>
      </w:r>
      <w:proofErr w:type="spellEnd"/>
      <w:r w:rsidRPr="003B73C5">
        <w:rPr>
          <w:rFonts w:ascii="Times New Roman" w:eastAsia="Calibri" w:hAnsi="Times New Roman" w:cs="Times New Roman"/>
          <w:sz w:val="28"/>
          <w:szCs w:val="28"/>
        </w:rPr>
        <w:t xml:space="preserve"> «Детская песенка»</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12. </w:t>
      </w:r>
      <w:proofErr w:type="spellStart"/>
      <w:r w:rsidRPr="003B73C5">
        <w:rPr>
          <w:rFonts w:ascii="Times New Roman" w:eastAsia="Calibri" w:hAnsi="Times New Roman" w:cs="Times New Roman"/>
          <w:sz w:val="28"/>
          <w:szCs w:val="28"/>
        </w:rPr>
        <w:t>Б.Барток</w:t>
      </w:r>
      <w:proofErr w:type="spellEnd"/>
      <w:r w:rsidRPr="003B73C5">
        <w:rPr>
          <w:rFonts w:ascii="Times New Roman" w:eastAsia="Calibri" w:hAnsi="Times New Roman" w:cs="Times New Roman"/>
          <w:sz w:val="28"/>
          <w:szCs w:val="28"/>
        </w:rPr>
        <w:t xml:space="preserve"> «Лиса»</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13. </w:t>
      </w:r>
      <w:proofErr w:type="spellStart"/>
      <w:r w:rsidRPr="003B73C5">
        <w:rPr>
          <w:rFonts w:ascii="Times New Roman" w:eastAsia="Calibri" w:hAnsi="Times New Roman" w:cs="Times New Roman"/>
          <w:sz w:val="28"/>
          <w:szCs w:val="28"/>
        </w:rPr>
        <w:t>П.Хиндемит</w:t>
      </w:r>
      <w:proofErr w:type="spellEnd"/>
      <w:r w:rsidRPr="003B73C5">
        <w:rPr>
          <w:rFonts w:ascii="Times New Roman" w:eastAsia="Calibri" w:hAnsi="Times New Roman" w:cs="Times New Roman"/>
          <w:sz w:val="28"/>
          <w:szCs w:val="28"/>
        </w:rPr>
        <w:t xml:space="preserve"> Детская опера – </w:t>
      </w:r>
      <w:proofErr w:type="gramStart"/>
      <w:r w:rsidRPr="003B73C5">
        <w:rPr>
          <w:rFonts w:ascii="Times New Roman" w:eastAsia="Calibri" w:hAnsi="Times New Roman" w:cs="Times New Roman"/>
          <w:sz w:val="28"/>
          <w:szCs w:val="28"/>
        </w:rPr>
        <w:t>игра  «</w:t>
      </w:r>
      <w:proofErr w:type="gramEnd"/>
      <w:r w:rsidRPr="003B73C5">
        <w:rPr>
          <w:rFonts w:ascii="Times New Roman" w:eastAsia="Calibri" w:hAnsi="Times New Roman" w:cs="Times New Roman"/>
          <w:sz w:val="28"/>
          <w:szCs w:val="28"/>
        </w:rPr>
        <w:t>Мы строим город»: №1</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14. </w:t>
      </w:r>
      <w:proofErr w:type="spellStart"/>
      <w:r w:rsidRPr="003B73C5">
        <w:rPr>
          <w:rFonts w:ascii="Times New Roman" w:eastAsia="Calibri" w:hAnsi="Times New Roman" w:cs="Times New Roman"/>
          <w:sz w:val="28"/>
          <w:szCs w:val="28"/>
        </w:rPr>
        <w:t>З.Компанеец</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В.Семернина</w:t>
      </w:r>
      <w:proofErr w:type="spellEnd"/>
      <w:r w:rsidRPr="003B73C5">
        <w:rPr>
          <w:rFonts w:ascii="Times New Roman" w:eastAsia="Calibri" w:hAnsi="Times New Roman" w:cs="Times New Roman"/>
          <w:sz w:val="28"/>
          <w:szCs w:val="28"/>
        </w:rPr>
        <w:t xml:space="preserve"> «Первые ноты»</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15. </w:t>
      </w:r>
      <w:proofErr w:type="spellStart"/>
      <w:r w:rsidRPr="003B73C5">
        <w:rPr>
          <w:rFonts w:ascii="Times New Roman" w:eastAsia="Calibri" w:hAnsi="Times New Roman" w:cs="Times New Roman"/>
          <w:sz w:val="28"/>
          <w:szCs w:val="28"/>
        </w:rPr>
        <w:t>В.Семенов</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Л.Дымовой</w:t>
      </w:r>
      <w:proofErr w:type="spellEnd"/>
      <w:r w:rsidRPr="003B73C5">
        <w:rPr>
          <w:rFonts w:ascii="Times New Roman" w:eastAsia="Calibri" w:hAnsi="Times New Roman" w:cs="Times New Roman"/>
          <w:sz w:val="28"/>
          <w:szCs w:val="28"/>
        </w:rPr>
        <w:t xml:space="preserve"> «Если снег идет»</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16. </w:t>
      </w:r>
      <w:proofErr w:type="spellStart"/>
      <w:r w:rsidRPr="003B73C5">
        <w:rPr>
          <w:rFonts w:ascii="Times New Roman" w:eastAsia="Calibri" w:hAnsi="Times New Roman" w:cs="Times New Roman"/>
          <w:sz w:val="28"/>
          <w:szCs w:val="28"/>
        </w:rPr>
        <w:t>Е.Подгайц</w:t>
      </w:r>
      <w:proofErr w:type="spellEnd"/>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Goodnight</w:t>
      </w:r>
      <w:proofErr w:type="spellEnd"/>
      <w:r w:rsidRPr="003B73C5">
        <w:rPr>
          <w:rFonts w:ascii="Times New Roman" w:eastAsia="Calibri" w:hAnsi="Times New Roman" w:cs="Times New Roman"/>
          <w:sz w:val="28"/>
          <w:szCs w:val="28"/>
        </w:rPr>
        <w:t>»</w:t>
      </w:r>
    </w:p>
    <w:p w:rsidR="003B73C5" w:rsidRPr="003B73C5" w:rsidRDefault="003B73C5" w:rsidP="003B73C5">
      <w:p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17. </w:t>
      </w:r>
      <w:proofErr w:type="spellStart"/>
      <w:r w:rsidRPr="003B73C5">
        <w:rPr>
          <w:rFonts w:ascii="Times New Roman" w:eastAsia="Calibri" w:hAnsi="Times New Roman" w:cs="Times New Roman"/>
          <w:sz w:val="28"/>
          <w:szCs w:val="28"/>
        </w:rPr>
        <w:t>Г.Струве</w:t>
      </w:r>
      <w:proofErr w:type="spellEnd"/>
      <w:r w:rsidRPr="003B73C5">
        <w:rPr>
          <w:rFonts w:ascii="Times New Roman" w:eastAsia="Calibri" w:hAnsi="Times New Roman" w:cs="Times New Roman"/>
          <w:sz w:val="28"/>
          <w:szCs w:val="28"/>
        </w:rPr>
        <w:t>, сл. Н. Соловьёвой «Моя Россия»</w:t>
      </w:r>
    </w:p>
    <w:p w:rsidR="003B73C5" w:rsidRPr="003B73C5" w:rsidRDefault="003B73C5" w:rsidP="003B73C5">
      <w:pPr>
        <w:spacing w:after="0" w:line="360" w:lineRule="auto"/>
        <w:jc w:val="center"/>
        <w:rPr>
          <w:rFonts w:ascii="Times New Roman" w:eastAsia="Calibri" w:hAnsi="Times New Roman" w:cs="Times New Roman"/>
          <w:b/>
          <w:i/>
          <w:sz w:val="28"/>
          <w:szCs w:val="28"/>
        </w:rPr>
      </w:pPr>
      <w:r w:rsidRPr="003B73C5">
        <w:rPr>
          <w:rFonts w:ascii="Times New Roman" w:eastAsia="Calibri" w:hAnsi="Times New Roman" w:cs="Times New Roman"/>
          <w:b/>
          <w:i/>
          <w:sz w:val="28"/>
          <w:szCs w:val="28"/>
        </w:rPr>
        <w:t>Требования к контрольным урокам</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При переходе учащихся из младшего хора в средний преподавателю необходимо руководствоваться оценкой индивидуального </w:t>
      </w:r>
      <w:proofErr w:type="gramStart"/>
      <w:r w:rsidRPr="003B73C5">
        <w:rPr>
          <w:rFonts w:ascii="Times New Roman" w:eastAsia="Calibri" w:hAnsi="Times New Roman" w:cs="Times New Roman"/>
          <w:sz w:val="28"/>
          <w:szCs w:val="28"/>
        </w:rPr>
        <w:t>овладения  вокально</w:t>
      </w:r>
      <w:proofErr w:type="gramEnd"/>
      <w:r w:rsidRPr="003B73C5">
        <w:rPr>
          <w:rFonts w:ascii="Times New Roman" w:eastAsia="Calibri" w:hAnsi="Times New Roman" w:cs="Times New Roman"/>
          <w:sz w:val="28"/>
          <w:szCs w:val="28"/>
        </w:rPr>
        <w:t xml:space="preserve">-хоровыми навыками каждого ребенка на данном этапе. Промежуточная аттестация проводится в конце учебного года в виде контрольного урока. Следует учитывать текущую работу ученика на </w:t>
      </w:r>
      <w:r w:rsidRPr="003B73C5">
        <w:rPr>
          <w:rFonts w:ascii="Times New Roman" w:eastAsia="Calibri" w:hAnsi="Times New Roman" w:cs="Times New Roman"/>
          <w:sz w:val="28"/>
          <w:szCs w:val="28"/>
        </w:rPr>
        <w:lastRenderedPageBreak/>
        <w:t xml:space="preserve">протяжении всего обучения в данном </w:t>
      </w:r>
      <w:proofErr w:type="gramStart"/>
      <w:r w:rsidRPr="003B73C5">
        <w:rPr>
          <w:rFonts w:ascii="Times New Roman" w:eastAsia="Calibri" w:hAnsi="Times New Roman" w:cs="Times New Roman"/>
          <w:sz w:val="28"/>
          <w:szCs w:val="28"/>
        </w:rPr>
        <w:t>хоровом  коллективе</w:t>
      </w:r>
      <w:proofErr w:type="gramEnd"/>
      <w:r w:rsidRPr="003B73C5">
        <w:rPr>
          <w:rFonts w:ascii="Times New Roman" w:eastAsia="Calibri" w:hAnsi="Times New Roman" w:cs="Times New Roman"/>
          <w:sz w:val="28"/>
          <w:szCs w:val="28"/>
        </w:rPr>
        <w:t>. К моменту перехода ребенка из младшего в средний хор преподаватель на переводном зачете, прослушивая каждого учащегося, должен обратить внимание на хоровые умения и знания, которыми он должен овладеть в младшем хоре:</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1.Основные навыки певческой установки - пение сидя и стоя.</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2.Овладение первичными навыками интонирования.</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3.Начальное овладение цепным дыханием.</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4. Начальное использование </w:t>
      </w:r>
      <w:proofErr w:type="spellStart"/>
      <w:r w:rsidRPr="003B73C5">
        <w:rPr>
          <w:rFonts w:ascii="Times New Roman" w:eastAsia="Calibri" w:hAnsi="Times New Roman" w:cs="Times New Roman"/>
          <w:sz w:val="28"/>
          <w:szCs w:val="28"/>
        </w:rPr>
        <w:t>звуковедения</w:t>
      </w:r>
      <w:proofErr w:type="spellEnd"/>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legato</w:t>
      </w:r>
      <w:proofErr w:type="spellEnd"/>
      <w:r w:rsidRPr="003B73C5">
        <w:rPr>
          <w:rFonts w:ascii="Times New Roman" w:eastAsia="Calibri" w:hAnsi="Times New Roman" w:cs="Times New Roman"/>
          <w:sz w:val="28"/>
          <w:szCs w:val="28"/>
        </w:rPr>
        <w:t>.</w:t>
      </w:r>
    </w:p>
    <w:p w:rsidR="003B73C5" w:rsidRPr="003B73C5" w:rsidRDefault="003B73C5" w:rsidP="003B73C5">
      <w:pPr>
        <w:tabs>
          <w:tab w:val="left" w:pos="993"/>
        </w:tabs>
        <w:spacing w:after="0" w:line="360" w:lineRule="auto"/>
        <w:jc w:val="center"/>
        <w:rPr>
          <w:rFonts w:ascii="Times New Roman" w:eastAsia="Calibri" w:hAnsi="Times New Roman" w:cs="Times New Roman"/>
          <w:b/>
          <w:sz w:val="28"/>
          <w:szCs w:val="28"/>
        </w:rPr>
      </w:pPr>
      <w:r w:rsidRPr="003B73C5">
        <w:rPr>
          <w:rFonts w:ascii="Times New Roman" w:eastAsia="Calibri" w:hAnsi="Times New Roman" w:cs="Times New Roman"/>
          <w:b/>
          <w:sz w:val="28"/>
          <w:szCs w:val="28"/>
        </w:rPr>
        <w:t>Средний хор, 1 полугодие</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1. Закрепление начальных певческих навыков. Певческая установка: положение головы, корпуса, умение правильно сидеть и стоять во время пения.</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2. Понятие и понимание дирижерских жестов. Указания дирижера: «внимание», «ды</w:t>
      </w:r>
      <w:r w:rsidR="00DF3845">
        <w:rPr>
          <w:rFonts w:ascii="Times New Roman" w:eastAsia="Calibri" w:hAnsi="Times New Roman" w:cs="Times New Roman"/>
          <w:sz w:val="28"/>
          <w:szCs w:val="28"/>
        </w:rPr>
        <w:t xml:space="preserve">хание», «начало», «окончание»; </w:t>
      </w:r>
      <w:r w:rsidRPr="003B73C5">
        <w:rPr>
          <w:rFonts w:ascii="Times New Roman" w:eastAsia="Calibri" w:hAnsi="Times New Roman" w:cs="Times New Roman"/>
          <w:sz w:val="28"/>
          <w:szCs w:val="28"/>
        </w:rPr>
        <w:t>понимание начальных основ, на которых базируется дальнейшее обучение учащихся.</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3.  </w:t>
      </w:r>
      <w:r w:rsidR="00DF3845">
        <w:rPr>
          <w:rFonts w:ascii="Times New Roman" w:eastAsia="Calibri" w:hAnsi="Times New Roman" w:cs="Times New Roman"/>
          <w:sz w:val="28"/>
          <w:szCs w:val="28"/>
        </w:rPr>
        <w:t xml:space="preserve">Певческое дыхание. Дыхательные </w:t>
      </w:r>
      <w:r w:rsidRPr="003B73C5">
        <w:rPr>
          <w:rFonts w:ascii="Times New Roman" w:eastAsia="Calibri" w:hAnsi="Times New Roman" w:cs="Times New Roman"/>
          <w:sz w:val="28"/>
          <w:szCs w:val="28"/>
        </w:rPr>
        <w:t xml:space="preserve">упражнения перед началом пения. Начало звука. Дыхание перед началом пения. Одновременный вдох и начало пения. Различный характер дыхания перед началом пения в зависимости от характера и темпа исполняемого произведения. Смена дыхания в процессе пения; различные его приемы (короткое и активное в быстрых произведениях, более </w:t>
      </w:r>
      <w:r w:rsidR="00DF3845">
        <w:rPr>
          <w:rFonts w:ascii="Times New Roman" w:eastAsia="Calibri" w:hAnsi="Times New Roman" w:cs="Times New Roman"/>
          <w:sz w:val="28"/>
          <w:szCs w:val="28"/>
        </w:rPr>
        <w:t>спокойное, но также активное</w:t>
      </w:r>
      <w:r w:rsidRPr="003B73C5">
        <w:rPr>
          <w:rFonts w:ascii="Times New Roman" w:eastAsia="Calibri" w:hAnsi="Times New Roman" w:cs="Times New Roman"/>
          <w:sz w:val="28"/>
          <w:szCs w:val="28"/>
        </w:rPr>
        <w:t xml:space="preserve"> - в медленных).</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4. Элементы работы над звукообразованием. Положение рта, свободной нижней челюсти, головной резонатор. Естественный свободный звук без крика и напряжения (форсирования). Преимущественно мягкая атака звука. Округление гласных. Красота и естественность звучания голоса.</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5. Развитие музыкального слуха у учащегося. Работа над унисоном и единой манерой пения. Чистое и выразительное интонирование диатонических ступеней лада. Умение хорошо слышать себя и соседа-певца, игра «эхо»; чередование по фразам пения вслух и «про себя»; «передача фразы» - исполнение мелодии целиком по очереди группами хора. </w:t>
      </w:r>
      <w:proofErr w:type="gramStart"/>
      <w:r w:rsidRPr="003B73C5">
        <w:rPr>
          <w:rFonts w:ascii="Times New Roman" w:eastAsia="Calibri" w:hAnsi="Times New Roman" w:cs="Times New Roman"/>
          <w:sz w:val="28"/>
          <w:szCs w:val="28"/>
        </w:rPr>
        <w:t xml:space="preserve">Знакомство  </w:t>
      </w:r>
      <w:r w:rsidRPr="003B73C5">
        <w:rPr>
          <w:rFonts w:ascii="Times New Roman" w:eastAsia="Calibri" w:hAnsi="Times New Roman" w:cs="Times New Roman"/>
          <w:sz w:val="28"/>
          <w:szCs w:val="28"/>
        </w:rPr>
        <w:lastRenderedPageBreak/>
        <w:t>с</w:t>
      </w:r>
      <w:proofErr w:type="gramEnd"/>
      <w:r w:rsidRPr="003B73C5">
        <w:rPr>
          <w:rFonts w:ascii="Times New Roman" w:eastAsia="Calibri" w:hAnsi="Times New Roman" w:cs="Times New Roman"/>
          <w:sz w:val="28"/>
          <w:szCs w:val="28"/>
        </w:rPr>
        <w:t xml:space="preserve"> навыками «цепного дыхания» (пение выдержанного звука в конце произведения) и ощущением фразировки, как структурной ячейки музыкальной формы – основополагающим моментом в начальном обучении пению. Распределение дыхания по продолжительным музыкальным </w:t>
      </w:r>
      <w:proofErr w:type="gramStart"/>
      <w:r w:rsidRPr="003B73C5">
        <w:rPr>
          <w:rFonts w:ascii="Times New Roman" w:eastAsia="Calibri" w:hAnsi="Times New Roman" w:cs="Times New Roman"/>
          <w:sz w:val="28"/>
          <w:szCs w:val="28"/>
        </w:rPr>
        <w:t>фразам  –</w:t>
      </w:r>
      <w:proofErr w:type="gramEnd"/>
      <w:r w:rsidRPr="003B73C5">
        <w:rPr>
          <w:rFonts w:ascii="Times New Roman" w:eastAsia="Calibri" w:hAnsi="Times New Roman" w:cs="Times New Roman"/>
          <w:sz w:val="28"/>
          <w:szCs w:val="28"/>
        </w:rPr>
        <w:t xml:space="preserve"> по принципу «как можно раньше учить «цепному дыханию». </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6.  Работа над интонацией. Чистое интонирование ступеней мажорного и минорного лада. Особенности исполнения восходящих и нисходящих </w:t>
      </w:r>
      <w:proofErr w:type="spellStart"/>
      <w:r w:rsidRPr="003B73C5">
        <w:rPr>
          <w:rFonts w:ascii="Times New Roman" w:eastAsia="Calibri" w:hAnsi="Times New Roman" w:cs="Times New Roman"/>
          <w:sz w:val="28"/>
          <w:szCs w:val="28"/>
        </w:rPr>
        <w:t>попевок</w:t>
      </w:r>
      <w:proofErr w:type="spellEnd"/>
      <w:r w:rsidRPr="003B73C5">
        <w:rPr>
          <w:rFonts w:ascii="Times New Roman" w:eastAsia="Calibri" w:hAnsi="Times New Roman" w:cs="Times New Roman"/>
          <w:sz w:val="28"/>
          <w:szCs w:val="28"/>
        </w:rPr>
        <w:t xml:space="preserve">. Развитие начальных навыков «слушания себя со стороны». Устойчивое интонирование одноголосных мелодий при сложном аккомпанементе. Работа над координацией слуха и голоса. Исполнение произведений в удобной тесситуре и ограниченном диапазоне. </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b/>
          <w:sz w:val="28"/>
          <w:szCs w:val="28"/>
        </w:rPr>
      </w:pPr>
      <w:r w:rsidRPr="003B73C5">
        <w:rPr>
          <w:rFonts w:ascii="Times New Roman" w:eastAsia="Calibri" w:hAnsi="Times New Roman" w:cs="Times New Roman"/>
          <w:b/>
          <w:sz w:val="28"/>
          <w:szCs w:val="28"/>
        </w:rPr>
        <w:t xml:space="preserve">7. </w:t>
      </w:r>
      <w:r w:rsidRPr="003B73C5">
        <w:rPr>
          <w:rFonts w:ascii="Times New Roman" w:eastAsia="Calibri" w:hAnsi="Times New Roman" w:cs="Times New Roman"/>
          <w:sz w:val="28"/>
          <w:szCs w:val="28"/>
        </w:rPr>
        <w:t>Дикция. Развитие дикционных навыков. Пение скороговорок. Гласные и согласные, их роль в пении. Взаимоотношение гласных и согласных. Отнесение внутри слова согласных к последующему слогу. Соблюдение динамической ровности при произнесении текста.</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8. Навыки </w:t>
      </w:r>
      <w:r w:rsidRPr="003B73C5">
        <w:rPr>
          <w:rFonts w:ascii="Times New Roman" w:eastAsia="Calibri" w:hAnsi="Times New Roman" w:cs="Times New Roman"/>
          <w:sz w:val="28"/>
          <w:szCs w:val="28"/>
          <w:lang w:val="en-US"/>
        </w:rPr>
        <w:t>legato</w:t>
      </w:r>
      <w:r w:rsidRPr="003B73C5">
        <w:rPr>
          <w:rFonts w:ascii="Times New Roman" w:eastAsia="Calibri" w:hAnsi="Times New Roman" w:cs="Times New Roman"/>
          <w:sz w:val="28"/>
          <w:szCs w:val="28"/>
        </w:rPr>
        <w:t xml:space="preserve"> (распевание слогов) и других штрихов. Совершенствование активного дыхания на </w:t>
      </w:r>
      <w:r w:rsidRPr="003B73C5">
        <w:rPr>
          <w:rFonts w:ascii="Times New Roman" w:eastAsia="Calibri" w:hAnsi="Times New Roman" w:cs="Times New Roman"/>
          <w:sz w:val="28"/>
          <w:szCs w:val="28"/>
          <w:lang w:val="en-US"/>
        </w:rPr>
        <w:t>non</w:t>
      </w:r>
      <w:r w:rsidRPr="003B73C5">
        <w:rPr>
          <w:rFonts w:ascii="Times New Roman" w:eastAsia="Calibri" w:hAnsi="Times New Roman" w:cs="Times New Roman"/>
          <w:sz w:val="28"/>
          <w:szCs w:val="28"/>
        </w:rPr>
        <w:t xml:space="preserve"> </w:t>
      </w:r>
      <w:r w:rsidRPr="003B73C5">
        <w:rPr>
          <w:rFonts w:ascii="Times New Roman" w:eastAsia="Calibri" w:hAnsi="Times New Roman" w:cs="Times New Roman"/>
          <w:sz w:val="28"/>
          <w:szCs w:val="28"/>
          <w:lang w:val="en-US"/>
        </w:rPr>
        <w:t>legato</w:t>
      </w:r>
      <w:r w:rsidRPr="003B73C5">
        <w:rPr>
          <w:rFonts w:ascii="Times New Roman" w:eastAsia="Calibri" w:hAnsi="Times New Roman" w:cs="Times New Roman"/>
          <w:sz w:val="28"/>
          <w:szCs w:val="28"/>
        </w:rPr>
        <w:t xml:space="preserve"> и </w:t>
      </w:r>
      <w:r w:rsidRPr="003B73C5">
        <w:rPr>
          <w:rFonts w:ascii="Times New Roman" w:eastAsia="Calibri" w:hAnsi="Times New Roman" w:cs="Times New Roman"/>
          <w:sz w:val="28"/>
          <w:szCs w:val="28"/>
          <w:lang w:val="en-US"/>
        </w:rPr>
        <w:t>staccato</w:t>
      </w:r>
      <w:r w:rsidRPr="003B73C5">
        <w:rPr>
          <w:rFonts w:ascii="Times New Roman" w:eastAsia="Calibri" w:hAnsi="Times New Roman" w:cs="Times New Roman"/>
          <w:sz w:val="28"/>
          <w:szCs w:val="28"/>
        </w:rPr>
        <w:t xml:space="preserve"> в вокальных упражнениях, </w:t>
      </w:r>
      <w:proofErr w:type="spellStart"/>
      <w:r w:rsidRPr="003B73C5">
        <w:rPr>
          <w:rFonts w:ascii="Times New Roman" w:eastAsia="Calibri" w:hAnsi="Times New Roman" w:cs="Times New Roman"/>
          <w:sz w:val="28"/>
          <w:szCs w:val="28"/>
        </w:rPr>
        <w:t>попевках</w:t>
      </w:r>
      <w:proofErr w:type="spellEnd"/>
      <w:r w:rsidRPr="003B73C5">
        <w:rPr>
          <w:rFonts w:ascii="Times New Roman" w:eastAsia="Calibri" w:hAnsi="Times New Roman" w:cs="Times New Roman"/>
          <w:sz w:val="28"/>
          <w:szCs w:val="28"/>
        </w:rPr>
        <w:t xml:space="preserve">. </w:t>
      </w:r>
      <w:proofErr w:type="spellStart"/>
      <w:proofErr w:type="gramStart"/>
      <w:r w:rsidRPr="003B73C5">
        <w:rPr>
          <w:rFonts w:ascii="Times New Roman" w:eastAsia="Calibri" w:hAnsi="Times New Roman" w:cs="Times New Roman"/>
          <w:sz w:val="28"/>
          <w:szCs w:val="28"/>
        </w:rPr>
        <w:t>Пропевание</w:t>
      </w:r>
      <w:proofErr w:type="spellEnd"/>
      <w:r w:rsidRPr="003B73C5">
        <w:rPr>
          <w:rFonts w:ascii="Times New Roman" w:eastAsia="Calibri" w:hAnsi="Times New Roman" w:cs="Times New Roman"/>
          <w:sz w:val="28"/>
          <w:szCs w:val="28"/>
        </w:rPr>
        <w:t xml:space="preserve">  отдельных</w:t>
      </w:r>
      <w:proofErr w:type="gramEnd"/>
      <w:r w:rsidRPr="003B73C5">
        <w:rPr>
          <w:rFonts w:ascii="Times New Roman" w:eastAsia="Calibri" w:hAnsi="Times New Roman" w:cs="Times New Roman"/>
          <w:sz w:val="28"/>
          <w:szCs w:val="28"/>
        </w:rPr>
        <w:t xml:space="preserve"> музыкальных фраз на «</w:t>
      </w:r>
      <w:r w:rsidRPr="003B73C5">
        <w:rPr>
          <w:rFonts w:ascii="Times New Roman" w:eastAsia="Calibri" w:hAnsi="Times New Roman" w:cs="Times New Roman"/>
          <w:sz w:val="28"/>
          <w:szCs w:val="28"/>
          <w:lang w:val="en-US"/>
        </w:rPr>
        <w:t>legato</w:t>
      </w:r>
      <w:r w:rsidRPr="003B73C5">
        <w:rPr>
          <w:rFonts w:ascii="Times New Roman" w:eastAsia="Calibri" w:hAnsi="Times New Roman" w:cs="Times New Roman"/>
          <w:sz w:val="28"/>
          <w:szCs w:val="28"/>
        </w:rPr>
        <w:t>»  и «</w:t>
      </w:r>
      <w:r w:rsidRPr="003B73C5">
        <w:rPr>
          <w:rFonts w:ascii="Times New Roman" w:eastAsia="Calibri" w:hAnsi="Times New Roman" w:cs="Times New Roman"/>
          <w:sz w:val="28"/>
          <w:szCs w:val="28"/>
          <w:lang w:val="en-US"/>
        </w:rPr>
        <w:t>non</w:t>
      </w:r>
      <w:r w:rsidRPr="003B73C5">
        <w:rPr>
          <w:rFonts w:ascii="Times New Roman" w:eastAsia="Calibri" w:hAnsi="Times New Roman" w:cs="Times New Roman"/>
          <w:sz w:val="28"/>
          <w:szCs w:val="28"/>
        </w:rPr>
        <w:t xml:space="preserve"> </w:t>
      </w:r>
      <w:r w:rsidRPr="003B73C5">
        <w:rPr>
          <w:rFonts w:ascii="Times New Roman" w:eastAsia="Calibri" w:hAnsi="Times New Roman" w:cs="Times New Roman"/>
          <w:sz w:val="28"/>
          <w:szCs w:val="28"/>
          <w:lang w:val="en-US"/>
        </w:rPr>
        <w:t>legato</w:t>
      </w:r>
      <w:r w:rsidRPr="003B73C5">
        <w:rPr>
          <w:rFonts w:ascii="Times New Roman" w:eastAsia="Calibri" w:hAnsi="Times New Roman" w:cs="Times New Roman"/>
          <w:sz w:val="28"/>
          <w:szCs w:val="28"/>
        </w:rPr>
        <w:t>», стремление к напевному звуку, кантилене.</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9. Ритм и пульсация. Ритмическая устойчивость в умеренных темпах при соотношении простейших длительностей: половинная, четверть, восьмая. Ритмическая устойчивость в более быстрых и медленных темпах с более сложным ритмическим рисунком в процессе обучения.</w:t>
      </w:r>
    </w:p>
    <w:p w:rsidR="003B73C5" w:rsidRPr="003B73C5" w:rsidRDefault="003B73C5" w:rsidP="003B73C5">
      <w:pPr>
        <w:tabs>
          <w:tab w:val="left" w:pos="993"/>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10.</w:t>
      </w:r>
      <w:r w:rsidRPr="003B73C5">
        <w:rPr>
          <w:rFonts w:ascii="Times New Roman" w:eastAsia="Calibri" w:hAnsi="Times New Roman" w:cs="Times New Roman"/>
          <w:b/>
          <w:sz w:val="28"/>
          <w:szCs w:val="28"/>
        </w:rPr>
        <w:t xml:space="preserve">  </w:t>
      </w:r>
      <w:r w:rsidRPr="003B73C5">
        <w:rPr>
          <w:rFonts w:ascii="Times New Roman" w:eastAsia="Calibri" w:hAnsi="Times New Roman" w:cs="Times New Roman"/>
          <w:sz w:val="28"/>
          <w:szCs w:val="28"/>
        </w:rPr>
        <w:t xml:space="preserve">Владение нюансами (филировка звука). Упражнения на активность дыхательного процесса, умение распределять свое дыхание на фразу, наполнять звук воздухом и филировать его. Понятия </w:t>
      </w:r>
      <w:r w:rsidRPr="003B73C5">
        <w:rPr>
          <w:rFonts w:ascii="Times New Roman" w:eastAsia="Calibri" w:hAnsi="Times New Roman" w:cs="Times New Roman"/>
          <w:sz w:val="28"/>
          <w:szCs w:val="28"/>
          <w:lang w:val="en-US"/>
        </w:rPr>
        <w:t>crescendo</w:t>
      </w:r>
      <w:r w:rsidRPr="003B73C5">
        <w:rPr>
          <w:rFonts w:ascii="Times New Roman" w:eastAsia="Calibri" w:hAnsi="Times New Roman" w:cs="Times New Roman"/>
          <w:sz w:val="28"/>
          <w:szCs w:val="28"/>
        </w:rPr>
        <w:t xml:space="preserve"> и </w:t>
      </w:r>
      <w:r w:rsidRPr="003B73C5">
        <w:rPr>
          <w:rFonts w:ascii="Times New Roman" w:eastAsia="Calibri" w:hAnsi="Times New Roman" w:cs="Times New Roman"/>
          <w:sz w:val="28"/>
          <w:szCs w:val="28"/>
          <w:lang w:val="en-US"/>
        </w:rPr>
        <w:t>diminuendo</w:t>
      </w:r>
      <w:r w:rsidRPr="003B73C5">
        <w:rPr>
          <w:rFonts w:ascii="Times New Roman" w:eastAsia="Calibri" w:hAnsi="Times New Roman" w:cs="Times New Roman"/>
          <w:sz w:val="28"/>
          <w:szCs w:val="28"/>
        </w:rPr>
        <w:t>.</w:t>
      </w:r>
    </w:p>
    <w:p w:rsidR="003B73C5" w:rsidRPr="003B73C5" w:rsidRDefault="003B73C5" w:rsidP="003B73C5">
      <w:pPr>
        <w:spacing w:after="200" w:line="240" w:lineRule="auto"/>
        <w:jc w:val="center"/>
        <w:rPr>
          <w:rFonts w:ascii="Calibri" w:eastAsia="Calibri" w:hAnsi="Calibri" w:cs="Times New Roman"/>
          <w:sz w:val="16"/>
          <w:szCs w:val="16"/>
        </w:rPr>
      </w:pPr>
    </w:p>
    <w:p w:rsidR="003B73C5" w:rsidRPr="003B73C5" w:rsidRDefault="003B73C5" w:rsidP="003B73C5">
      <w:pPr>
        <w:spacing w:after="0" w:line="360" w:lineRule="auto"/>
        <w:jc w:val="center"/>
        <w:rPr>
          <w:rFonts w:ascii="Times New Roman" w:eastAsia="Calibri" w:hAnsi="Times New Roman" w:cs="Times New Roman"/>
          <w:b/>
          <w:sz w:val="28"/>
          <w:szCs w:val="28"/>
        </w:rPr>
      </w:pPr>
      <w:r w:rsidRPr="003B73C5">
        <w:rPr>
          <w:rFonts w:ascii="Times New Roman" w:eastAsia="Calibri" w:hAnsi="Times New Roman" w:cs="Times New Roman"/>
          <w:b/>
          <w:sz w:val="28"/>
          <w:szCs w:val="28"/>
        </w:rPr>
        <w:t>Средний хор, 2 полугодие</w:t>
      </w:r>
    </w:p>
    <w:p w:rsidR="003B73C5" w:rsidRPr="003B73C5" w:rsidRDefault="003B73C5" w:rsidP="003B73C5">
      <w:pPr>
        <w:numPr>
          <w:ilvl w:val="0"/>
          <w:numId w:val="2"/>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lastRenderedPageBreak/>
        <w:t xml:space="preserve"> Владение регистрами. Постепенное расширение диапазона. Способы формирования гласных в различных регистрах (головное звучание).</w:t>
      </w:r>
    </w:p>
    <w:p w:rsidR="003B73C5" w:rsidRPr="003B73C5" w:rsidRDefault="003B73C5" w:rsidP="003B73C5">
      <w:pPr>
        <w:numPr>
          <w:ilvl w:val="0"/>
          <w:numId w:val="2"/>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Темп. Продолжение освоения ритмической устойчивости в более быстрых и медленных темпах. Развитие ритмического мышления. Простукивание ритма и пульса произведения, </w:t>
      </w:r>
      <w:proofErr w:type="spellStart"/>
      <w:r w:rsidRPr="003B73C5">
        <w:rPr>
          <w:rFonts w:ascii="Times New Roman" w:eastAsia="Calibri" w:hAnsi="Times New Roman" w:cs="Times New Roman"/>
          <w:sz w:val="28"/>
          <w:szCs w:val="28"/>
        </w:rPr>
        <w:t>пропевание</w:t>
      </w:r>
      <w:proofErr w:type="spellEnd"/>
      <w:r w:rsidRPr="003B73C5">
        <w:rPr>
          <w:rFonts w:ascii="Times New Roman" w:eastAsia="Calibri" w:hAnsi="Times New Roman" w:cs="Times New Roman"/>
          <w:sz w:val="28"/>
          <w:szCs w:val="28"/>
        </w:rPr>
        <w:t xml:space="preserve"> по фразам. На примере распевания знакомство с ровным ритмом, пунктирным ритмом и синкопой. Пауза. Пение по слогам </w:t>
      </w:r>
      <w:proofErr w:type="spellStart"/>
      <w:r w:rsidRPr="003B73C5">
        <w:rPr>
          <w:rFonts w:ascii="Times New Roman" w:eastAsia="Calibri" w:hAnsi="Times New Roman" w:cs="Times New Roman"/>
          <w:sz w:val="28"/>
          <w:szCs w:val="28"/>
        </w:rPr>
        <w:t>попевок</w:t>
      </w:r>
      <w:proofErr w:type="spellEnd"/>
      <w:r w:rsidRPr="003B73C5">
        <w:rPr>
          <w:rFonts w:ascii="Times New Roman" w:eastAsia="Calibri" w:hAnsi="Times New Roman" w:cs="Times New Roman"/>
          <w:sz w:val="28"/>
          <w:szCs w:val="28"/>
        </w:rPr>
        <w:t xml:space="preserve"> с вслушиванием в паузы между слогами. Цезура. Фермата. Пение выдержанного звука в конце произведения, в конце отдельных частей.</w:t>
      </w:r>
    </w:p>
    <w:p w:rsidR="003B73C5" w:rsidRPr="003B73C5" w:rsidRDefault="003B73C5" w:rsidP="003B73C5">
      <w:pPr>
        <w:numPr>
          <w:ilvl w:val="0"/>
          <w:numId w:val="2"/>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 Продолжение работы над интонированием, </w:t>
      </w:r>
      <w:proofErr w:type="gramStart"/>
      <w:r w:rsidRPr="003B73C5">
        <w:rPr>
          <w:rFonts w:ascii="Times New Roman" w:eastAsia="Calibri" w:hAnsi="Times New Roman" w:cs="Times New Roman"/>
          <w:sz w:val="28"/>
          <w:szCs w:val="28"/>
        </w:rPr>
        <w:t>совершенствование  цепного</w:t>
      </w:r>
      <w:proofErr w:type="gramEnd"/>
      <w:r w:rsidRPr="003B73C5">
        <w:rPr>
          <w:rFonts w:ascii="Times New Roman" w:eastAsia="Calibri" w:hAnsi="Times New Roman" w:cs="Times New Roman"/>
          <w:sz w:val="28"/>
          <w:szCs w:val="28"/>
        </w:rPr>
        <w:t xml:space="preserve"> дыхания. Пение несложных двухголосных песен </w:t>
      </w:r>
      <w:proofErr w:type="gramStart"/>
      <w:r w:rsidRPr="003B73C5">
        <w:rPr>
          <w:rFonts w:ascii="Times New Roman" w:eastAsia="Calibri" w:hAnsi="Times New Roman" w:cs="Times New Roman"/>
          <w:sz w:val="28"/>
          <w:szCs w:val="28"/>
        </w:rPr>
        <w:t>с  сопровождением</w:t>
      </w:r>
      <w:proofErr w:type="gramEnd"/>
      <w:r w:rsidRPr="003B73C5">
        <w:rPr>
          <w:rFonts w:ascii="Times New Roman" w:eastAsia="Calibri" w:hAnsi="Times New Roman" w:cs="Times New Roman"/>
          <w:sz w:val="28"/>
          <w:szCs w:val="28"/>
        </w:rPr>
        <w:t xml:space="preserve">. </w:t>
      </w:r>
    </w:p>
    <w:p w:rsidR="003B73C5" w:rsidRPr="003B73C5" w:rsidRDefault="003B73C5" w:rsidP="003B73C5">
      <w:pPr>
        <w:numPr>
          <w:ilvl w:val="0"/>
          <w:numId w:val="2"/>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Пение нотного текста по партитуре. Пение по отдельным голосам, соединение двух голосов, </w:t>
      </w:r>
      <w:proofErr w:type="spellStart"/>
      <w:r w:rsidRPr="003B73C5">
        <w:rPr>
          <w:rFonts w:ascii="Times New Roman" w:eastAsia="Calibri" w:hAnsi="Times New Roman" w:cs="Times New Roman"/>
          <w:sz w:val="28"/>
          <w:szCs w:val="28"/>
        </w:rPr>
        <w:t>пропевание</w:t>
      </w:r>
      <w:proofErr w:type="spellEnd"/>
      <w:r w:rsidRPr="003B73C5">
        <w:rPr>
          <w:rFonts w:ascii="Times New Roman" w:eastAsia="Calibri" w:hAnsi="Times New Roman" w:cs="Times New Roman"/>
          <w:sz w:val="28"/>
          <w:szCs w:val="28"/>
        </w:rPr>
        <w:t xml:space="preserve"> отдельными интервалами по вертикали. Грамотный разбор произведения. Формообразование: фраза, предложение, цезура, повторность, изменяемость. </w:t>
      </w:r>
      <w:proofErr w:type="spellStart"/>
      <w:r w:rsidRPr="003B73C5">
        <w:rPr>
          <w:rFonts w:ascii="Times New Roman" w:eastAsia="Calibri" w:hAnsi="Times New Roman" w:cs="Times New Roman"/>
          <w:sz w:val="28"/>
          <w:szCs w:val="28"/>
        </w:rPr>
        <w:t>Звуковысотность</w:t>
      </w:r>
      <w:proofErr w:type="spellEnd"/>
      <w:r w:rsidRPr="003B73C5">
        <w:rPr>
          <w:rFonts w:ascii="Times New Roman" w:eastAsia="Calibri" w:hAnsi="Times New Roman" w:cs="Times New Roman"/>
          <w:sz w:val="28"/>
          <w:szCs w:val="28"/>
        </w:rPr>
        <w:t xml:space="preserve">: направление движения мелодии, повторность звуков, </w:t>
      </w:r>
      <w:proofErr w:type="spellStart"/>
      <w:r w:rsidRPr="003B73C5">
        <w:rPr>
          <w:rFonts w:ascii="Times New Roman" w:eastAsia="Calibri" w:hAnsi="Times New Roman" w:cs="Times New Roman"/>
          <w:sz w:val="28"/>
          <w:szCs w:val="28"/>
        </w:rPr>
        <w:t>поступенность</w:t>
      </w:r>
      <w:proofErr w:type="spellEnd"/>
      <w:r w:rsidRPr="003B73C5">
        <w:rPr>
          <w:rFonts w:ascii="Times New Roman" w:eastAsia="Calibri" w:hAnsi="Times New Roman" w:cs="Times New Roman"/>
          <w:sz w:val="28"/>
          <w:szCs w:val="28"/>
        </w:rPr>
        <w:t>, скачкообразность и др. Ритмическая организация музыки: пульс, темп. Динамические оттенки. Штрихи.</w:t>
      </w:r>
    </w:p>
    <w:p w:rsidR="003B73C5" w:rsidRPr="003B73C5" w:rsidRDefault="003B73C5" w:rsidP="003B73C5">
      <w:pPr>
        <w:numPr>
          <w:ilvl w:val="0"/>
          <w:numId w:val="2"/>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Навыки многоголосия. Канон. Пение несложных двухголосных произведений без сопровождения. </w:t>
      </w:r>
    </w:p>
    <w:p w:rsidR="003B73C5" w:rsidRPr="003B73C5" w:rsidRDefault="003B73C5" w:rsidP="003B73C5">
      <w:pPr>
        <w:numPr>
          <w:ilvl w:val="0"/>
          <w:numId w:val="2"/>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Двухдольный </w:t>
      </w:r>
      <w:proofErr w:type="gramStart"/>
      <w:r w:rsidRPr="003B73C5">
        <w:rPr>
          <w:rFonts w:ascii="Times New Roman" w:eastAsia="Calibri" w:hAnsi="Times New Roman" w:cs="Times New Roman"/>
          <w:sz w:val="28"/>
          <w:szCs w:val="28"/>
        </w:rPr>
        <w:t>и  четырехдольный</w:t>
      </w:r>
      <w:proofErr w:type="gramEnd"/>
      <w:r w:rsidRPr="003B73C5">
        <w:rPr>
          <w:rFonts w:ascii="Times New Roman" w:eastAsia="Calibri" w:hAnsi="Times New Roman" w:cs="Times New Roman"/>
          <w:sz w:val="28"/>
          <w:szCs w:val="28"/>
        </w:rPr>
        <w:t xml:space="preserve"> размеры. Знакомство с жанрами, в которых используются эти размеры. Определение сильной доли в вокальной мелодии и стихотворном тексте. Ознакомление </w:t>
      </w:r>
      <w:proofErr w:type="gramStart"/>
      <w:r w:rsidRPr="003B73C5">
        <w:rPr>
          <w:rFonts w:ascii="Times New Roman" w:eastAsia="Calibri" w:hAnsi="Times New Roman" w:cs="Times New Roman"/>
          <w:sz w:val="28"/>
          <w:szCs w:val="28"/>
        </w:rPr>
        <w:t>с  куплетной</w:t>
      </w:r>
      <w:proofErr w:type="gramEnd"/>
      <w:r w:rsidRPr="003B73C5">
        <w:rPr>
          <w:rFonts w:ascii="Times New Roman" w:eastAsia="Calibri" w:hAnsi="Times New Roman" w:cs="Times New Roman"/>
          <w:sz w:val="28"/>
          <w:szCs w:val="28"/>
        </w:rPr>
        <w:t xml:space="preserve"> формой, как наиболее часто встречающейся в репертуаре хорового класса. Запев, припев, сочетание запевов солиста или группы солистов с хором.</w:t>
      </w:r>
    </w:p>
    <w:p w:rsidR="003B73C5" w:rsidRPr="003B73C5" w:rsidRDefault="003B73C5" w:rsidP="003B73C5">
      <w:pPr>
        <w:numPr>
          <w:ilvl w:val="0"/>
          <w:numId w:val="2"/>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Трехдольный размер. Навык исполнения текста в неквадратном метре. Разбор метрического строения – одна сильная доля и две слабые. Понимание дирижерского жеста. </w:t>
      </w:r>
    </w:p>
    <w:p w:rsidR="003B73C5" w:rsidRPr="003B73C5" w:rsidRDefault="003B73C5" w:rsidP="003B73C5">
      <w:pPr>
        <w:numPr>
          <w:ilvl w:val="0"/>
          <w:numId w:val="2"/>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lastRenderedPageBreak/>
        <w:t xml:space="preserve">Пение </w:t>
      </w:r>
      <w:r w:rsidRPr="003B73C5">
        <w:rPr>
          <w:rFonts w:ascii="Times New Roman" w:eastAsia="Calibri" w:hAnsi="Times New Roman" w:cs="Times New Roman"/>
          <w:sz w:val="28"/>
          <w:szCs w:val="28"/>
          <w:lang w:val="en-US"/>
        </w:rPr>
        <w:t>a</w:t>
      </w:r>
      <w:r w:rsidRPr="003B73C5">
        <w:rPr>
          <w:rFonts w:ascii="Times New Roman" w:eastAsia="Calibri" w:hAnsi="Times New Roman" w:cs="Times New Roman"/>
          <w:sz w:val="28"/>
          <w:szCs w:val="28"/>
        </w:rPr>
        <w:t xml:space="preserve"> </w:t>
      </w:r>
      <w:r w:rsidRPr="003B73C5">
        <w:rPr>
          <w:rFonts w:ascii="Times New Roman" w:eastAsia="Calibri" w:hAnsi="Times New Roman" w:cs="Times New Roman"/>
          <w:sz w:val="28"/>
          <w:szCs w:val="28"/>
          <w:lang w:val="en-US"/>
        </w:rPr>
        <w:t>cappella</w:t>
      </w:r>
      <w:r w:rsidRPr="003B73C5">
        <w:rPr>
          <w:rFonts w:ascii="Times New Roman" w:eastAsia="Calibri" w:hAnsi="Times New Roman" w:cs="Times New Roman"/>
          <w:sz w:val="28"/>
          <w:szCs w:val="28"/>
        </w:rPr>
        <w:t xml:space="preserve">. Совершенствование </w:t>
      </w:r>
      <w:proofErr w:type="gramStart"/>
      <w:r w:rsidRPr="003B73C5">
        <w:rPr>
          <w:rFonts w:ascii="Times New Roman" w:eastAsia="Calibri" w:hAnsi="Times New Roman" w:cs="Times New Roman"/>
          <w:sz w:val="28"/>
          <w:szCs w:val="28"/>
        </w:rPr>
        <w:t>навыков  пения</w:t>
      </w:r>
      <w:proofErr w:type="gramEnd"/>
      <w:r w:rsidRPr="003B73C5">
        <w:rPr>
          <w:rFonts w:ascii="Times New Roman" w:eastAsia="Calibri" w:hAnsi="Times New Roman" w:cs="Times New Roman"/>
          <w:sz w:val="28"/>
          <w:szCs w:val="28"/>
        </w:rPr>
        <w:t xml:space="preserve"> без сопровождения на более сложном репертуаре. </w:t>
      </w:r>
    </w:p>
    <w:p w:rsidR="003B73C5" w:rsidRPr="003B73C5" w:rsidRDefault="003B73C5" w:rsidP="003B73C5">
      <w:pPr>
        <w:spacing w:after="0" w:line="360" w:lineRule="auto"/>
        <w:ind w:left="709"/>
        <w:contextualSpacing/>
        <w:jc w:val="both"/>
        <w:rPr>
          <w:rFonts w:ascii="Times New Roman" w:eastAsia="Calibri" w:hAnsi="Times New Roman" w:cs="Times New Roman"/>
          <w:b/>
          <w:sz w:val="28"/>
          <w:szCs w:val="28"/>
        </w:rPr>
      </w:pPr>
    </w:p>
    <w:p w:rsidR="003B73C5" w:rsidRPr="003B73C5" w:rsidRDefault="003B73C5" w:rsidP="003B73C5">
      <w:pPr>
        <w:spacing w:after="0" w:line="360" w:lineRule="auto"/>
        <w:jc w:val="both"/>
        <w:rPr>
          <w:rFonts w:ascii="Times New Roman" w:eastAsia="Calibri" w:hAnsi="Times New Roman" w:cs="Times New Roman"/>
          <w:b/>
          <w:i/>
          <w:sz w:val="28"/>
          <w:szCs w:val="28"/>
        </w:rPr>
      </w:pPr>
      <w:r w:rsidRPr="003B73C5">
        <w:rPr>
          <w:rFonts w:ascii="Times New Roman" w:eastAsia="Calibri" w:hAnsi="Times New Roman" w:cs="Times New Roman"/>
          <w:b/>
          <w:i/>
          <w:sz w:val="28"/>
          <w:szCs w:val="28"/>
        </w:rPr>
        <w:t>Примерный репертуарный список</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Рус. нар. песня, обр. </w:t>
      </w:r>
      <w:proofErr w:type="spellStart"/>
      <w:r w:rsidRPr="003B73C5">
        <w:rPr>
          <w:rFonts w:ascii="Times New Roman" w:eastAsia="Calibri" w:hAnsi="Times New Roman" w:cs="Times New Roman"/>
          <w:sz w:val="28"/>
          <w:szCs w:val="28"/>
        </w:rPr>
        <w:t>А.Луканина</w:t>
      </w:r>
      <w:proofErr w:type="spellEnd"/>
      <w:r w:rsidRPr="003B73C5">
        <w:rPr>
          <w:rFonts w:ascii="Times New Roman" w:eastAsia="Calibri" w:hAnsi="Times New Roman" w:cs="Times New Roman"/>
          <w:sz w:val="28"/>
          <w:szCs w:val="28"/>
        </w:rPr>
        <w:t xml:space="preserve"> «Как у наших у ворот»</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Рус. нар. песня, обр. </w:t>
      </w:r>
      <w:proofErr w:type="spellStart"/>
      <w:r w:rsidRPr="003B73C5">
        <w:rPr>
          <w:rFonts w:ascii="Times New Roman" w:eastAsia="Calibri" w:hAnsi="Times New Roman" w:cs="Times New Roman"/>
          <w:sz w:val="28"/>
          <w:szCs w:val="28"/>
        </w:rPr>
        <w:t>Л.Абелян</w:t>
      </w:r>
      <w:proofErr w:type="spellEnd"/>
      <w:r w:rsidRPr="003B73C5">
        <w:rPr>
          <w:rFonts w:ascii="Times New Roman" w:eastAsia="Calibri" w:hAnsi="Times New Roman" w:cs="Times New Roman"/>
          <w:sz w:val="28"/>
          <w:szCs w:val="28"/>
        </w:rPr>
        <w:t xml:space="preserve"> «На зелёном лугу»</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Рус. нар. песня, обр. </w:t>
      </w:r>
      <w:proofErr w:type="spellStart"/>
      <w:r w:rsidRPr="003B73C5">
        <w:rPr>
          <w:rFonts w:ascii="Times New Roman" w:eastAsia="Calibri" w:hAnsi="Times New Roman" w:cs="Times New Roman"/>
          <w:sz w:val="28"/>
          <w:szCs w:val="28"/>
        </w:rPr>
        <w:t>С.Благообразова</w:t>
      </w:r>
      <w:proofErr w:type="spellEnd"/>
      <w:r w:rsidRPr="003B73C5">
        <w:rPr>
          <w:rFonts w:ascii="Times New Roman" w:eastAsia="Calibri" w:hAnsi="Times New Roman" w:cs="Times New Roman"/>
          <w:sz w:val="28"/>
          <w:szCs w:val="28"/>
        </w:rPr>
        <w:t xml:space="preserve"> «Со вьюном я хожу»</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Рус. нар. песня, обр. </w:t>
      </w:r>
      <w:proofErr w:type="spellStart"/>
      <w:r w:rsidRPr="003B73C5">
        <w:rPr>
          <w:rFonts w:ascii="Times New Roman" w:eastAsia="Calibri" w:hAnsi="Times New Roman" w:cs="Times New Roman"/>
          <w:sz w:val="28"/>
          <w:szCs w:val="28"/>
        </w:rPr>
        <w:t>С.Прокофьева</w:t>
      </w:r>
      <w:proofErr w:type="spellEnd"/>
      <w:r w:rsidRPr="003B73C5">
        <w:rPr>
          <w:rFonts w:ascii="Times New Roman" w:eastAsia="Calibri" w:hAnsi="Times New Roman" w:cs="Times New Roman"/>
          <w:sz w:val="28"/>
          <w:szCs w:val="28"/>
        </w:rPr>
        <w:t xml:space="preserve"> «На горе-то калина»</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Рус. нар. </w:t>
      </w:r>
      <w:proofErr w:type="gramStart"/>
      <w:r w:rsidRPr="003B73C5">
        <w:rPr>
          <w:rFonts w:ascii="Times New Roman" w:eastAsia="Calibri" w:hAnsi="Times New Roman" w:cs="Times New Roman"/>
          <w:sz w:val="28"/>
          <w:szCs w:val="28"/>
        </w:rPr>
        <w:t>песня,  обр.</w:t>
      </w:r>
      <w:proofErr w:type="gramEnd"/>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Н.Римского</w:t>
      </w:r>
      <w:proofErr w:type="spellEnd"/>
      <w:r w:rsidRPr="003B73C5">
        <w:rPr>
          <w:rFonts w:ascii="Times New Roman" w:eastAsia="Calibri" w:hAnsi="Times New Roman" w:cs="Times New Roman"/>
          <w:sz w:val="28"/>
          <w:szCs w:val="28"/>
        </w:rPr>
        <w:t>-Корсакова «Я на камушке сижу»</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Швед. нар. песня, обр. </w:t>
      </w:r>
      <w:proofErr w:type="spellStart"/>
      <w:r w:rsidRPr="003B73C5">
        <w:rPr>
          <w:rFonts w:ascii="Times New Roman" w:eastAsia="Calibri" w:hAnsi="Times New Roman" w:cs="Times New Roman"/>
          <w:sz w:val="28"/>
          <w:szCs w:val="28"/>
        </w:rPr>
        <w:t>Г.Хэгга</w:t>
      </w:r>
      <w:proofErr w:type="spellEnd"/>
      <w:r w:rsidRPr="003B73C5">
        <w:rPr>
          <w:rFonts w:ascii="Times New Roman" w:eastAsia="Calibri" w:hAnsi="Times New Roman" w:cs="Times New Roman"/>
          <w:sz w:val="28"/>
          <w:szCs w:val="28"/>
        </w:rPr>
        <w:t xml:space="preserve"> «Речной царь»</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Швейц. нар. песня, обр. </w:t>
      </w:r>
      <w:proofErr w:type="spellStart"/>
      <w:r w:rsidRPr="003B73C5">
        <w:rPr>
          <w:rFonts w:ascii="Times New Roman" w:eastAsia="Calibri" w:hAnsi="Times New Roman" w:cs="Times New Roman"/>
          <w:sz w:val="28"/>
          <w:szCs w:val="28"/>
        </w:rPr>
        <w:t>Р.Гунд</w:t>
      </w:r>
      <w:proofErr w:type="spellEnd"/>
      <w:r w:rsidRPr="003B73C5">
        <w:rPr>
          <w:rFonts w:ascii="Times New Roman" w:eastAsia="Calibri" w:hAnsi="Times New Roman" w:cs="Times New Roman"/>
          <w:sz w:val="28"/>
          <w:szCs w:val="28"/>
        </w:rPr>
        <w:t xml:space="preserve"> «Кукушка»</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b/>
          <w:sz w:val="28"/>
          <w:szCs w:val="28"/>
        </w:rPr>
      </w:pPr>
      <w:proofErr w:type="spellStart"/>
      <w:r w:rsidRPr="003B73C5">
        <w:rPr>
          <w:rFonts w:ascii="Times New Roman" w:eastAsia="Calibri" w:hAnsi="Times New Roman" w:cs="Times New Roman"/>
          <w:sz w:val="28"/>
          <w:szCs w:val="28"/>
        </w:rPr>
        <w:t>Словац</w:t>
      </w:r>
      <w:proofErr w:type="spellEnd"/>
      <w:r w:rsidRPr="003B73C5">
        <w:rPr>
          <w:rFonts w:ascii="Times New Roman" w:eastAsia="Calibri" w:hAnsi="Times New Roman" w:cs="Times New Roman"/>
          <w:sz w:val="28"/>
          <w:szCs w:val="28"/>
        </w:rPr>
        <w:t xml:space="preserve">. нар. песня, обр. </w:t>
      </w:r>
      <w:proofErr w:type="spellStart"/>
      <w:r w:rsidRPr="003B73C5">
        <w:rPr>
          <w:rFonts w:ascii="Times New Roman" w:eastAsia="Calibri" w:hAnsi="Times New Roman" w:cs="Times New Roman"/>
          <w:sz w:val="28"/>
          <w:szCs w:val="28"/>
        </w:rPr>
        <w:t>И.Ильина</w:t>
      </w:r>
      <w:proofErr w:type="spellEnd"/>
      <w:r w:rsidRPr="003B73C5">
        <w:rPr>
          <w:rFonts w:ascii="Times New Roman" w:eastAsia="Calibri" w:hAnsi="Times New Roman" w:cs="Times New Roman"/>
          <w:sz w:val="28"/>
          <w:szCs w:val="28"/>
        </w:rPr>
        <w:t xml:space="preserve"> «Учёная коза»</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b/>
          <w:sz w:val="28"/>
          <w:szCs w:val="28"/>
        </w:rPr>
      </w:pPr>
      <w:proofErr w:type="spellStart"/>
      <w:r w:rsidRPr="003B73C5">
        <w:rPr>
          <w:rFonts w:ascii="Times New Roman" w:eastAsia="Calibri" w:hAnsi="Times New Roman" w:cs="Times New Roman"/>
          <w:sz w:val="28"/>
          <w:szCs w:val="28"/>
        </w:rPr>
        <w:t>Словен</w:t>
      </w:r>
      <w:proofErr w:type="spellEnd"/>
      <w:r w:rsidRPr="003B73C5">
        <w:rPr>
          <w:rFonts w:ascii="Times New Roman" w:eastAsia="Calibri" w:hAnsi="Times New Roman" w:cs="Times New Roman"/>
          <w:sz w:val="28"/>
          <w:szCs w:val="28"/>
        </w:rPr>
        <w:t xml:space="preserve">. нар. песня, обр. </w:t>
      </w:r>
      <w:proofErr w:type="spellStart"/>
      <w:r w:rsidRPr="003B73C5">
        <w:rPr>
          <w:rFonts w:ascii="Times New Roman" w:eastAsia="Calibri" w:hAnsi="Times New Roman" w:cs="Times New Roman"/>
          <w:sz w:val="28"/>
          <w:szCs w:val="28"/>
        </w:rPr>
        <w:t>Е.Подгайца</w:t>
      </w:r>
      <w:proofErr w:type="spellEnd"/>
      <w:r w:rsidRPr="003B73C5">
        <w:rPr>
          <w:rFonts w:ascii="Times New Roman" w:eastAsia="Calibri" w:hAnsi="Times New Roman" w:cs="Times New Roman"/>
          <w:sz w:val="28"/>
          <w:szCs w:val="28"/>
        </w:rPr>
        <w:t xml:space="preserve"> «Вечерняя песня»</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b/>
          <w:sz w:val="28"/>
          <w:szCs w:val="28"/>
        </w:rPr>
      </w:pPr>
      <w:proofErr w:type="spellStart"/>
      <w:r w:rsidRPr="003B73C5">
        <w:rPr>
          <w:rFonts w:ascii="Times New Roman" w:eastAsia="Calibri" w:hAnsi="Times New Roman" w:cs="Times New Roman"/>
          <w:sz w:val="28"/>
          <w:szCs w:val="28"/>
        </w:rPr>
        <w:t>Индонез</w:t>
      </w:r>
      <w:proofErr w:type="spellEnd"/>
      <w:r w:rsidRPr="003B73C5">
        <w:rPr>
          <w:rFonts w:ascii="Times New Roman" w:eastAsia="Calibri" w:hAnsi="Times New Roman" w:cs="Times New Roman"/>
          <w:sz w:val="28"/>
          <w:szCs w:val="28"/>
        </w:rPr>
        <w:t xml:space="preserve">. нар. песня, обр. </w:t>
      </w:r>
      <w:proofErr w:type="spellStart"/>
      <w:r w:rsidRPr="003B73C5">
        <w:rPr>
          <w:rFonts w:ascii="Times New Roman" w:eastAsia="Calibri" w:hAnsi="Times New Roman" w:cs="Times New Roman"/>
          <w:sz w:val="28"/>
          <w:szCs w:val="28"/>
        </w:rPr>
        <w:t>Е.Верника</w:t>
      </w:r>
      <w:proofErr w:type="spellEnd"/>
      <w:r w:rsidRPr="003B73C5">
        <w:rPr>
          <w:rFonts w:ascii="Times New Roman" w:eastAsia="Calibri" w:hAnsi="Times New Roman" w:cs="Times New Roman"/>
          <w:sz w:val="28"/>
          <w:szCs w:val="28"/>
        </w:rPr>
        <w:t xml:space="preserve"> «Прогулка с отцом»</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Англ. нар. песня, обр. </w:t>
      </w:r>
      <w:proofErr w:type="spellStart"/>
      <w:r w:rsidRPr="003B73C5">
        <w:rPr>
          <w:rFonts w:ascii="Times New Roman" w:eastAsia="Calibri" w:hAnsi="Times New Roman" w:cs="Times New Roman"/>
          <w:sz w:val="28"/>
          <w:szCs w:val="28"/>
        </w:rPr>
        <w:t>Г.Саймона</w:t>
      </w:r>
      <w:proofErr w:type="spellEnd"/>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lang w:val="en-US"/>
        </w:rPr>
        <w:t>Lovesomebody</w:t>
      </w:r>
      <w:proofErr w:type="spellEnd"/>
      <w:r w:rsidRPr="003B73C5">
        <w:rPr>
          <w:rFonts w:ascii="Times New Roman" w:eastAsia="Calibri" w:hAnsi="Times New Roman" w:cs="Times New Roman"/>
          <w:sz w:val="28"/>
          <w:szCs w:val="28"/>
        </w:rPr>
        <w:t>»</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Спиричуэл, обр. </w:t>
      </w:r>
      <w:proofErr w:type="spellStart"/>
      <w:r w:rsidRPr="003B73C5">
        <w:rPr>
          <w:rFonts w:ascii="Times New Roman" w:eastAsia="Calibri" w:hAnsi="Times New Roman" w:cs="Times New Roman"/>
          <w:sz w:val="28"/>
          <w:szCs w:val="28"/>
        </w:rPr>
        <w:t>Г.Саймона</w:t>
      </w:r>
      <w:proofErr w:type="spellEnd"/>
      <w:r w:rsidRPr="003B73C5">
        <w:rPr>
          <w:rFonts w:ascii="Times New Roman" w:eastAsia="Calibri" w:hAnsi="Times New Roman" w:cs="Times New Roman"/>
          <w:sz w:val="28"/>
          <w:szCs w:val="28"/>
        </w:rPr>
        <w:t xml:space="preserve"> «Колыбельная песня»</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b/>
          <w:sz w:val="28"/>
          <w:szCs w:val="28"/>
        </w:rPr>
      </w:pPr>
      <w:proofErr w:type="spellStart"/>
      <w:r w:rsidRPr="003B73C5">
        <w:rPr>
          <w:rFonts w:ascii="Times New Roman" w:eastAsia="Calibri" w:hAnsi="Times New Roman" w:cs="Times New Roman"/>
          <w:sz w:val="28"/>
          <w:szCs w:val="28"/>
        </w:rPr>
        <w:t>Ю.Тугаринов</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П.Синявского</w:t>
      </w:r>
      <w:proofErr w:type="spellEnd"/>
      <w:r w:rsidRPr="003B73C5">
        <w:rPr>
          <w:rFonts w:ascii="Times New Roman" w:eastAsia="Calibri" w:hAnsi="Times New Roman" w:cs="Times New Roman"/>
          <w:sz w:val="28"/>
          <w:szCs w:val="28"/>
        </w:rPr>
        <w:t xml:space="preserve"> «Если б не было хвостов»</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В.Семёнов</w:t>
      </w:r>
      <w:proofErr w:type="spellEnd"/>
      <w:r w:rsidRPr="003B73C5">
        <w:rPr>
          <w:rFonts w:ascii="Times New Roman" w:eastAsia="Calibri" w:hAnsi="Times New Roman" w:cs="Times New Roman"/>
          <w:sz w:val="28"/>
          <w:szCs w:val="28"/>
        </w:rPr>
        <w:t xml:space="preserve"> «Звездная река»</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М.Балакирев</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А.Арсеньева</w:t>
      </w:r>
      <w:proofErr w:type="spellEnd"/>
      <w:r w:rsidRPr="003B73C5">
        <w:rPr>
          <w:rFonts w:ascii="Times New Roman" w:eastAsia="Calibri" w:hAnsi="Times New Roman" w:cs="Times New Roman"/>
          <w:sz w:val="28"/>
          <w:szCs w:val="28"/>
        </w:rPr>
        <w:t xml:space="preserve"> «Колыбельная песня»</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Е.Адлер</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М.Карема</w:t>
      </w:r>
      <w:proofErr w:type="spellEnd"/>
      <w:r w:rsidRPr="003B73C5">
        <w:rPr>
          <w:rFonts w:ascii="Times New Roman" w:eastAsia="Calibri" w:hAnsi="Times New Roman" w:cs="Times New Roman"/>
          <w:sz w:val="28"/>
          <w:szCs w:val="28"/>
        </w:rPr>
        <w:t xml:space="preserve"> «На мельнице жил кот»</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Е.Подгайц</w:t>
      </w:r>
      <w:proofErr w:type="spellEnd"/>
      <w:r w:rsidRPr="003B73C5">
        <w:rPr>
          <w:rFonts w:ascii="Times New Roman" w:eastAsia="Calibri" w:hAnsi="Times New Roman" w:cs="Times New Roman"/>
          <w:sz w:val="28"/>
          <w:szCs w:val="28"/>
        </w:rPr>
        <w:t>, сл. Вл. Степанова «Происшествие»</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lang w:val="en-US"/>
        </w:rPr>
      </w:pPr>
      <w:r w:rsidRPr="003B73C5">
        <w:rPr>
          <w:rFonts w:ascii="Times New Roman" w:eastAsia="Calibri" w:hAnsi="Times New Roman" w:cs="Times New Roman"/>
          <w:sz w:val="28"/>
          <w:szCs w:val="28"/>
        </w:rPr>
        <w:t>Г</w:t>
      </w:r>
      <w:r w:rsidRPr="003B73C5">
        <w:rPr>
          <w:rFonts w:ascii="Times New Roman" w:eastAsia="Calibri" w:hAnsi="Times New Roman" w:cs="Times New Roman"/>
          <w:sz w:val="28"/>
          <w:szCs w:val="28"/>
          <w:lang w:val="en-US"/>
        </w:rPr>
        <w:t>.</w:t>
      </w:r>
      <w:proofErr w:type="spellStart"/>
      <w:r w:rsidRPr="003B73C5">
        <w:rPr>
          <w:rFonts w:ascii="Times New Roman" w:eastAsia="Calibri" w:hAnsi="Times New Roman" w:cs="Times New Roman"/>
          <w:sz w:val="28"/>
          <w:szCs w:val="28"/>
        </w:rPr>
        <w:t>Пёрселл</w:t>
      </w:r>
      <w:proofErr w:type="spellEnd"/>
      <w:r w:rsidRPr="003B73C5">
        <w:rPr>
          <w:rFonts w:ascii="Times New Roman" w:eastAsia="Calibri" w:hAnsi="Times New Roman" w:cs="Times New Roman"/>
          <w:sz w:val="28"/>
          <w:szCs w:val="28"/>
          <w:lang w:val="en-US"/>
        </w:rPr>
        <w:t xml:space="preserve"> «Strike the viol»</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Й.Гайдн</w:t>
      </w:r>
      <w:proofErr w:type="spellEnd"/>
      <w:r w:rsidRPr="003B73C5">
        <w:rPr>
          <w:rFonts w:ascii="Times New Roman" w:eastAsia="Calibri" w:hAnsi="Times New Roman" w:cs="Times New Roman"/>
          <w:sz w:val="28"/>
          <w:szCs w:val="28"/>
        </w:rPr>
        <w:t xml:space="preserve">, рус. текст </w:t>
      </w:r>
      <w:proofErr w:type="spellStart"/>
      <w:r w:rsidRPr="003B73C5">
        <w:rPr>
          <w:rFonts w:ascii="Times New Roman" w:eastAsia="Calibri" w:hAnsi="Times New Roman" w:cs="Times New Roman"/>
          <w:sz w:val="28"/>
          <w:szCs w:val="28"/>
        </w:rPr>
        <w:t>Я.Серпина</w:t>
      </w:r>
      <w:proofErr w:type="spellEnd"/>
      <w:r w:rsidRPr="003B73C5">
        <w:rPr>
          <w:rFonts w:ascii="Times New Roman" w:eastAsia="Calibri" w:hAnsi="Times New Roman" w:cs="Times New Roman"/>
          <w:sz w:val="28"/>
          <w:szCs w:val="28"/>
        </w:rPr>
        <w:t xml:space="preserve"> «Пастух»</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Дж.Гершвин</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А.Гершвина</w:t>
      </w:r>
      <w:proofErr w:type="spellEnd"/>
      <w:r w:rsidRPr="003B73C5">
        <w:rPr>
          <w:rFonts w:ascii="Times New Roman" w:eastAsia="Calibri" w:hAnsi="Times New Roman" w:cs="Times New Roman"/>
          <w:sz w:val="28"/>
          <w:szCs w:val="28"/>
        </w:rPr>
        <w:t xml:space="preserve"> «</w:t>
      </w:r>
      <w:r w:rsidRPr="003B73C5">
        <w:rPr>
          <w:rFonts w:ascii="Times New Roman" w:eastAsia="Calibri" w:hAnsi="Times New Roman" w:cs="Times New Roman"/>
          <w:sz w:val="28"/>
          <w:szCs w:val="28"/>
          <w:lang w:val="en-US"/>
        </w:rPr>
        <w:t>Clap</w:t>
      </w:r>
      <w:r w:rsidRPr="003B73C5">
        <w:rPr>
          <w:rFonts w:ascii="Times New Roman" w:eastAsia="Calibri" w:hAnsi="Times New Roman" w:cs="Times New Roman"/>
          <w:sz w:val="28"/>
          <w:szCs w:val="28"/>
        </w:rPr>
        <w:t xml:space="preserve"> </w:t>
      </w:r>
      <w:r w:rsidRPr="003B73C5">
        <w:rPr>
          <w:rFonts w:ascii="Times New Roman" w:eastAsia="Calibri" w:hAnsi="Times New Roman" w:cs="Times New Roman"/>
          <w:sz w:val="28"/>
          <w:szCs w:val="28"/>
          <w:lang w:val="en-US"/>
        </w:rPr>
        <w:t>your</w:t>
      </w:r>
      <w:r w:rsidRPr="003B73C5">
        <w:rPr>
          <w:rFonts w:ascii="Times New Roman" w:eastAsia="Calibri" w:hAnsi="Times New Roman" w:cs="Times New Roman"/>
          <w:sz w:val="28"/>
          <w:szCs w:val="28"/>
        </w:rPr>
        <w:t xml:space="preserve"> </w:t>
      </w:r>
      <w:r w:rsidRPr="003B73C5">
        <w:rPr>
          <w:rFonts w:ascii="Times New Roman" w:eastAsia="Calibri" w:hAnsi="Times New Roman" w:cs="Times New Roman"/>
          <w:sz w:val="28"/>
          <w:szCs w:val="28"/>
          <w:lang w:val="en-US"/>
        </w:rPr>
        <w:t>hands</w:t>
      </w:r>
      <w:r w:rsidRPr="003B73C5">
        <w:rPr>
          <w:rFonts w:ascii="Times New Roman" w:eastAsia="Calibri" w:hAnsi="Times New Roman" w:cs="Times New Roman"/>
          <w:sz w:val="28"/>
          <w:szCs w:val="28"/>
        </w:rPr>
        <w:t>!»</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Э.Григ</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А.Мунка</w:t>
      </w:r>
      <w:proofErr w:type="spellEnd"/>
      <w:r w:rsidRPr="003B73C5">
        <w:rPr>
          <w:rFonts w:ascii="Times New Roman" w:eastAsia="Calibri" w:hAnsi="Times New Roman" w:cs="Times New Roman"/>
          <w:sz w:val="28"/>
          <w:szCs w:val="28"/>
        </w:rPr>
        <w:t xml:space="preserve"> «Заход солнца»</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С.Соснин</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В.Степанова</w:t>
      </w:r>
      <w:proofErr w:type="spellEnd"/>
      <w:r w:rsidRPr="003B73C5">
        <w:rPr>
          <w:rFonts w:ascii="Times New Roman" w:eastAsia="Calibri" w:hAnsi="Times New Roman" w:cs="Times New Roman"/>
          <w:sz w:val="28"/>
          <w:szCs w:val="28"/>
        </w:rPr>
        <w:t xml:space="preserve"> «Лунный зайчик»</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Г.Струве</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Н.Соколова</w:t>
      </w:r>
      <w:proofErr w:type="spellEnd"/>
      <w:r w:rsidRPr="003B73C5">
        <w:rPr>
          <w:rFonts w:ascii="Times New Roman" w:eastAsia="Calibri" w:hAnsi="Times New Roman" w:cs="Times New Roman"/>
          <w:sz w:val="28"/>
          <w:szCs w:val="28"/>
        </w:rPr>
        <w:t xml:space="preserve"> «Лягушка-</w:t>
      </w:r>
      <w:proofErr w:type="spellStart"/>
      <w:r w:rsidRPr="003B73C5">
        <w:rPr>
          <w:rFonts w:ascii="Times New Roman" w:eastAsia="Calibri" w:hAnsi="Times New Roman" w:cs="Times New Roman"/>
          <w:sz w:val="28"/>
          <w:szCs w:val="28"/>
        </w:rPr>
        <w:t>попрыгушка</w:t>
      </w:r>
      <w:proofErr w:type="spellEnd"/>
      <w:r w:rsidRPr="003B73C5">
        <w:rPr>
          <w:rFonts w:ascii="Times New Roman" w:eastAsia="Calibri" w:hAnsi="Times New Roman" w:cs="Times New Roman"/>
          <w:sz w:val="28"/>
          <w:szCs w:val="28"/>
        </w:rPr>
        <w:t>»</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Я.Дубравина</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Е.Руженцева</w:t>
      </w:r>
      <w:proofErr w:type="spellEnd"/>
      <w:r w:rsidRPr="003B73C5">
        <w:rPr>
          <w:rFonts w:ascii="Times New Roman" w:eastAsia="Calibri" w:hAnsi="Times New Roman" w:cs="Times New Roman"/>
          <w:sz w:val="28"/>
          <w:szCs w:val="28"/>
        </w:rPr>
        <w:t xml:space="preserve"> «Родная земля»</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lastRenderedPageBreak/>
        <w:t>М.Славкин</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В.Орлова</w:t>
      </w:r>
      <w:proofErr w:type="spellEnd"/>
      <w:r w:rsidRPr="003B73C5">
        <w:rPr>
          <w:rFonts w:ascii="Times New Roman" w:eastAsia="Calibri" w:hAnsi="Times New Roman" w:cs="Times New Roman"/>
          <w:sz w:val="28"/>
          <w:szCs w:val="28"/>
        </w:rPr>
        <w:t xml:space="preserve"> «Почему сороконожки опоздали на урок»</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М.Парцхаладзе</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М.Пляцковского</w:t>
      </w:r>
      <w:proofErr w:type="spellEnd"/>
      <w:r w:rsidRPr="003B73C5">
        <w:rPr>
          <w:rFonts w:ascii="Times New Roman" w:eastAsia="Calibri" w:hAnsi="Times New Roman" w:cs="Times New Roman"/>
          <w:sz w:val="28"/>
          <w:szCs w:val="28"/>
        </w:rPr>
        <w:t xml:space="preserve"> «Лягушонок»</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Ф.Шуберт</w:t>
      </w:r>
      <w:proofErr w:type="spellEnd"/>
      <w:r w:rsidRPr="003B73C5">
        <w:rPr>
          <w:rFonts w:ascii="Times New Roman" w:eastAsia="Calibri" w:hAnsi="Times New Roman" w:cs="Times New Roman"/>
          <w:sz w:val="28"/>
          <w:szCs w:val="28"/>
        </w:rPr>
        <w:t xml:space="preserve">, обр. </w:t>
      </w:r>
      <w:proofErr w:type="spellStart"/>
      <w:r w:rsidRPr="003B73C5">
        <w:rPr>
          <w:rFonts w:ascii="Times New Roman" w:eastAsia="Calibri" w:hAnsi="Times New Roman" w:cs="Times New Roman"/>
          <w:sz w:val="28"/>
          <w:szCs w:val="28"/>
        </w:rPr>
        <w:t>Д.Мура</w:t>
      </w:r>
      <w:proofErr w:type="spellEnd"/>
      <w:r w:rsidRPr="003B73C5">
        <w:rPr>
          <w:rFonts w:ascii="Times New Roman" w:eastAsia="Calibri" w:hAnsi="Times New Roman" w:cs="Times New Roman"/>
          <w:sz w:val="28"/>
          <w:szCs w:val="28"/>
        </w:rPr>
        <w:t xml:space="preserve"> «</w:t>
      </w:r>
      <w:r w:rsidRPr="003B73C5">
        <w:rPr>
          <w:rFonts w:ascii="Times New Roman" w:eastAsia="Calibri" w:hAnsi="Times New Roman" w:cs="Times New Roman"/>
          <w:sz w:val="28"/>
          <w:szCs w:val="28"/>
          <w:lang w:val="en-US"/>
        </w:rPr>
        <w:t>Sanctus</w:t>
      </w:r>
      <w:r w:rsidRPr="003B73C5">
        <w:rPr>
          <w:rFonts w:ascii="Times New Roman" w:eastAsia="Calibri" w:hAnsi="Times New Roman" w:cs="Times New Roman"/>
          <w:sz w:val="28"/>
          <w:szCs w:val="28"/>
        </w:rPr>
        <w:t>»</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Д.Тухманов</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Ю.Энтина</w:t>
      </w:r>
      <w:proofErr w:type="spellEnd"/>
      <w:r w:rsidRPr="003B73C5">
        <w:rPr>
          <w:rFonts w:ascii="Times New Roman" w:eastAsia="Calibri" w:hAnsi="Times New Roman" w:cs="Times New Roman"/>
          <w:sz w:val="28"/>
          <w:szCs w:val="28"/>
        </w:rPr>
        <w:t xml:space="preserve"> «Зачем мальчишкам карманы»</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М.Славкин</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Е.Коргановой</w:t>
      </w:r>
      <w:proofErr w:type="spellEnd"/>
      <w:r w:rsidRPr="003B73C5">
        <w:rPr>
          <w:rFonts w:ascii="Times New Roman" w:eastAsia="Calibri" w:hAnsi="Times New Roman" w:cs="Times New Roman"/>
          <w:sz w:val="28"/>
          <w:szCs w:val="28"/>
        </w:rPr>
        <w:t xml:space="preserve"> «Баба-Яга»</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В.Гаврилин</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А.Шульгиной</w:t>
      </w:r>
      <w:proofErr w:type="spellEnd"/>
      <w:r w:rsidRPr="003B73C5">
        <w:rPr>
          <w:rFonts w:ascii="Times New Roman" w:eastAsia="Calibri" w:hAnsi="Times New Roman" w:cs="Times New Roman"/>
          <w:sz w:val="28"/>
          <w:szCs w:val="28"/>
        </w:rPr>
        <w:t xml:space="preserve"> «Мама»</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Е.Зарицкая</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Н.Шумилина</w:t>
      </w:r>
      <w:proofErr w:type="spellEnd"/>
      <w:r w:rsidRPr="003B73C5">
        <w:rPr>
          <w:rFonts w:ascii="Times New Roman" w:eastAsia="Calibri" w:hAnsi="Times New Roman" w:cs="Times New Roman"/>
          <w:sz w:val="28"/>
          <w:szCs w:val="28"/>
        </w:rPr>
        <w:t xml:space="preserve"> «Под Новый год»</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А.Гурилев</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Н.Огарёва</w:t>
      </w:r>
      <w:proofErr w:type="spellEnd"/>
      <w:r w:rsidRPr="003B73C5">
        <w:rPr>
          <w:rFonts w:ascii="Times New Roman" w:eastAsia="Calibri" w:hAnsi="Times New Roman" w:cs="Times New Roman"/>
          <w:sz w:val="28"/>
          <w:szCs w:val="28"/>
        </w:rPr>
        <w:t xml:space="preserve"> «Внутренняя музыка»</w:t>
      </w:r>
    </w:p>
    <w:p w:rsidR="003B73C5" w:rsidRPr="003B73C5" w:rsidRDefault="003B73C5" w:rsidP="003B73C5">
      <w:pPr>
        <w:numPr>
          <w:ilvl w:val="0"/>
          <w:numId w:val="9"/>
        </w:numPr>
        <w:tabs>
          <w:tab w:val="num" w:pos="0"/>
          <w:tab w:val="left" w:pos="426"/>
        </w:tabs>
        <w:spacing w:after="0" w:line="360" w:lineRule="auto"/>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М.Балакирев</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А.Арсеньева</w:t>
      </w:r>
      <w:proofErr w:type="spellEnd"/>
      <w:r w:rsidRPr="003B73C5">
        <w:rPr>
          <w:rFonts w:ascii="Times New Roman" w:eastAsia="Calibri" w:hAnsi="Times New Roman" w:cs="Times New Roman"/>
          <w:sz w:val="28"/>
          <w:szCs w:val="28"/>
        </w:rPr>
        <w:t xml:space="preserve"> «Колыбельная песня»</w:t>
      </w:r>
    </w:p>
    <w:p w:rsidR="003B73C5" w:rsidRPr="003B73C5" w:rsidRDefault="003B73C5" w:rsidP="003B73C5">
      <w:pPr>
        <w:spacing w:after="0" w:line="360" w:lineRule="auto"/>
        <w:jc w:val="center"/>
        <w:rPr>
          <w:rFonts w:ascii="Times New Roman" w:eastAsia="Calibri" w:hAnsi="Times New Roman" w:cs="Times New Roman"/>
          <w:b/>
          <w:i/>
          <w:sz w:val="28"/>
          <w:szCs w:val="28"/>
        </w:rPr>
      </w:pPr>
      <w:r w:rsidRPr="003B73C5">
        <w:rPr>
          <w:rFonts w:ascii="Times New Roman" w:eastAsia="Calibri" w:hAnsi="Times New Roman" w:cs="Times New Roman"/>
          <w:b/>
          <w:i/>
          <w:sz w:val="28"/>
          <w:szCs w:val="28"/>
        </w:rPr>
        <w:t>Требования к контрольным урокам</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При переходе учащихся из среднего в старший хор на контрольном уроке преподаватель также в индивидуальной форме определяет готовность данного ребенка петь в старшем хоре. Основными критериями перевода учащегося на следующую ступень являются:</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1.Единство звукообразования.</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2.Овладение «высокой вокальной позицией».</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3.Умение свободно петь двухголосные произведения.</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4.Овладение навыками интонирования произведений без сопровождения.</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5.Сформированное пение </w:t>
      </w:r>
      <w:proofErr w:type="spellStart"/>
      <w:r w:rsidRPr="003B73C5">
        <w:rPr>
          <w:rFonts w:ascii="Times New Roman" w:eastAsia="Calibri" w:hAnsi="Times New Roman" w:cs="Times New Roman"/>
          <w:sz w:val="28"/>
          <w:szCs w:val="28"/>
        </w:rPr>
        <w:t>legato</w:t>
      </w:r>
      <w:proofErr w:type="spellEnd"/>
      <w:r w:rsidRPr="003B73C5">
        <w:rPr>
          <w:rFonts w:ascii="Times New Roman" w:eastAsia="Calibri" w:hAnsi="Times New Roman" w:cs="Times New Roman"/>
          <w:sz w:val="28"/>
          <w:szCs w:val="28"/>
        </w:rPr>
        <w:t xml:space="preserve"> </w:t>
      </w:r>
      <w:proofErr w:type="gramStart"/>
      <w:r w:rsidRPr="003B73C5">
        <w:rPr>
          <w:rFonts w:ascii="Times New Roman" w:eastAsia="Calibri" w:hAnsi="Times New Roman" w:cs="Times New Roman"/>
          <w:sz w:val="28"/>
          <w:szCs w:val="28"/>
        </w:rPr>
        <w:t xml:space="preserve">и  </w:t>
      </w:r>
      <w:proofErr w:type="spellStart"/>
      <w:r w:rsidRPr="003B73C5">
        <w:rPr>
          <w:rFonts w:ascii="Times New Roman" w:eastAsia="Calibri" w:hAnsi="Times New Roman" w:cs="Times New Roman"/>
          <w:sz w:val="28"/>
          <w:szCs w:val="28"/>
        </w:rPr>
        <w:t>non</w:t>
      </w:r>
      <w:proofErr w:type="spellEnd"/>
      <w:proofErr w:type="gramEnd"/>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legato</w:t>
      </w:r>
      <w:proofErr w:type="spellEnd"/>
      <w:r w:rsidRPr="003B73C5">
        <w:rPr>
          <w:rFonts w:ascii="Times New Roman" w:eastAsia="Calibri" w:hAnsi="Times New Roman" w:cs="Times New Roman"/>
          <w:sz w:val="28"/>
          <w:szCs w:val="28"/>
        </w:rPr>
        <w:t>.</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6.Развитая певческая дикция.</w:t>
      </w:r>
    </w:p>
    <w:p w:rsidR="003B73C5" w:rsidRPr="003B73C5" w:rsidRDefault="003B73C5" w:rsidP="003B73C5">
      <w:pPr>
        <w:spacing w:after="200" w:line="240" w:lineRule="auto"/>
        <w:ind w:firstLine="708"/>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7.Расширение диапазона голоса.</w:t>
      </w:r>
    </w:p>
    <w:p w:rsidR="003B73C5" w:rsidRPr="003B73C5" w:rsidRDefault="003B73C5" w:rsidP="003B73C5">
      <w:pPr>
        <w:spacing w:after="0" w:line="240" w:lineRule="auto"/>
        <w:jc w:val="both"/>
        <w:rPr>
          <w:rFonts w:ascii="Times New Roman" w:eastAsia="Calibri" w:hAnsi="Times New Roman" w:cs="Times New Roman"/>
          <w:b/>
          <w:sz w:val="16"/>
          <w:szCs w:val="16"/>
        </w:rPr>
      </w:pPr>
    </w:p>
    <w:p w:rsidR="003B73C5" w:rsidRPr="003B73C5" w:rsidRDefault="003B73C5" w:rsidP="003B73C5">
      <w:pPr>
        <w:tabs>
          <w:tab w:val="center" w:pos="4677"/>
        </w:tabs>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b/>
          <w:sz w:val="28"/>
          <w:szCs w:val="28"/>
        </w:rPr>
        <w:t xml:space="preserve"> </w:t>
      </w:r>
      <w:r w:rsidRPr="003B73C5">
        <w:rPr>
          <w:rFonts w:ascii="Times New Roman" w:eastAsia="Calibri" w:hAnsi="Times New Roman" w:cs="Times New Roman"/>
          <w:b/>
          <w:sz w:val="28"/>
          <w:szCs w:val="28"/>
        </w:rPr>
        <w:tab/>
        <w:t>Старший хор, 1 полугодие</w:t>
      </w:r>
    </w:p>
    <w:p w:rsidR="003B73C5" w:rsidRPr="003B73C5" w:rsidRDefault="003B73C5" w:rsidP="003B73C5">
      <w:pPr>
        <w:numPr>
          <w:ilvl w:val="0"/>
          <w:numId w:val="3"/>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Певческая установка. Закрепление навыков, полученных в среднем хоре. Дыхательные упражнения. Задержка дыхания перед началом пения. Исполнение пауз между звуками без смены дыхания (</w:t>
      </w:r>
      <w:r w:rsidRPr="003B73C5">
        <w:rPr>
          <w:rFonts w:ascii="Times New Roman" w:eastAsia="Calibri" w:hAnsi="Times New Roman" w:cs="Times New Roman"/>
          <w:sz w:val="28"/>
          <w:szCs w:val="28"/>
          <w:lang w:val="en-US"/>
        </w:rPr>
        <w:t>staccato</w:t>
      </w:r>
      <w:r w:rsidRPr="003B73C5">
        <w:rPr>
          <w:rFonts w:ascii="Times New Roman" w:eastAsia="Calibri" w:hAnsi="Times New Roman" w:cs="Times New Roman"/>
          <w:sz w:val="28"/>
          <w:szCs w:val="28"/>
        </w:rPr>
        <w:t xml:space="preserve">). Работа над дыханием как важным фактором выразительного исполнения. Пение на опоре. Совершенствование навыков «цепного дыхания» на </w:t>
      </w:r>
      <w:r w:rsidRPr="003B73C5">
        <w:rPr>
          <w:rFonts w:ascii="Times New Roman" w:eastAsia="Calibri" w:hAnsi="Times New Roman" w:cs="Times New Roman"/>
          <w:sz w:val="28"/>
          <w:szCs w:val="28"/>
        </w:rPr>
        <w:lastRenderedPageBreak/>
        <w:t>длинных фразах, не имеющих пауз; на длинных звуках или аккордах в несколько тактов; пение произведения целиком на «цепном дыхании».</w:t>
      </w:r>
    </w:p>
    <w:p w:rsidR="003B73C5" w:rsidRPr="003B73C5" w:rsidRDefault="003B73C5" w:rsidP="003B73C5">
      <w:pPr>
        <w:numPr>
          <w:ilvl w:val="0"/>
          <w:numId w:val="3"/>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Закрепление навыков </w:t>
      </w:r>
      <w:proofErr w:type="spellStart"/>
      <w:r w:rsidRPr="003B73C5">
        <w:rPr>
          <w:rFonts w:ascii="Times New Roman" w:eastAsia="Calibri" w:hAnsi="Times New Roman" w:cs="Times New Roman"/>
          <w:sz w:val="28"/>
          <w:szCs w:val="28"/>
        </w:rPr>
        <w:t>звуковедения</w:t>
      </w:r>
      <w:proofErr w:type="spellEnd"/>
      <w:r w:rsidRPr="003B73C5">
        <w:rPr>
          <w:rFonts w:ascii="Times New Roman" w:eastAsia="Calibri" w:hAnsi="Times New Roman" w:cs="Times New Roman"/>
          <w:sz w:val="28"/>
          <w:szCs w:val="28"/>
        </w:rPr>
        <w:t xml:space="preserve">. Контроль и освобождение певческого аппарата. Ровность звучания на протяжении всего диапазона голоса. Высокая вокальная позиция. Использование скачкообразных движений и полутоновых интонаций. </w:t>
      </w:r>
      <w:proofErr w:type="gramStart"/>
      <w:r w:rsidRPr="003B73C5">
        <w:rPr>
          <w:rFonts w:ascii="Times New Roman" w:eastAsia="Calibri" w:hAnsi="Times New Roman" w:cs="Times New Roman"/>
          <w:sz w:val="28"/>
          <w:szCs w:val="28"/>
        </w:rPr>
        <w:t>Совершенствование  навыка</w:t>
      </w:r>
      <w:proofErr w:type="gramEnd"/>
      <w:r w:rsidRPr="003B73C5">
        <w:rPr>
          <w:rFonts w:ascii="Times New Roman" w:eastAsia="Calibri" w:hAnsi="Times New Roman" w:cs="Times New Roman"/>
          <w:sz w:val="28"/>
          <w:szCs w:val="28"/>
        </w:rPr>
        <w:t xml:space="preserve"> пения </w:t>
      </w:r>
      <w:r w:rsidRPr="003B73C5">
        <w:rPr>
          <w:rFonts w:ascii="Times New Roman" w:eastAsia="Calibri" w:hAnsi="Times New Roman" w:cs="Times New Roman"/>
          <w:sz w:val="28"/>
          <w:szCs w:val="28"/>
          <w:lang w:val="en-US"/>
        </w:rPr>
        <w:t>a</w:t>
      </w:r>
      <w:r w:rsidRPr="003B73C5">
        <w:rPr>
          <w:rFonts w:ascii="Times New Roman" w:eastAsia="Calibri" w:hAnsi="Times New Roman" w:cs="Times New Roman"/>
          <w:sz w:val="28"/>
          <w:szCs w:val="28"/>
        </w:rPr>
        <w:t xml:space="preserve"> </w:t>
      </w:r>
      <w:r w:rsidRPr="003B73C5">
        <w:rPr>
          <w:rFonts w:ascii="Times New Roman" w:eastAsia="Calibri" w:hAnsi="Times New Roman" w:cs="Times New Roman"/>
          <w:sz w:val="28"/>
          <w:szCs w:val="28"/>
          <w:lang w:val="en-US"/>
        </w:rPr>
        <w:t>cappella</w:t>
      </w:r>
      <w:r w:rsidRPr="003B73C5">
        <w:rPr>
          <w:rFonts w:ascii="Times New Roman" w:eastAsia="Calibri" w:hAnsi="Times New Roman" w:cs="Times New Roman"/>
          <w:sz w:val="28"/>
          <w:szCs w:val="28"/>
        </w:rPr>
        <w:t xml:space="preserve">. Умение слышать сочетание интервалов в исполнении произведения на два-три голоса. </w:t>
      </w:r>
    </w:p>
    <w:p w:rsidR="003B73C5" w:rsidRPr="003B73C5" w:rsidRDefault="003B73C5" w:rsidP="003B73C5">
      <w:pPr>
        <w:numPr>
          <w:ilvl w:val="0"/>
          <w:numId w:val="3"/>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Совершенствование ансамбля и строя. Закрепление навыков, полученных в среднем хоре. Достижение чистоты строя в произведениях различного склада изложения и с различными средствами музыкального языка. </w:t>
      </w:r>
    </w:p>
    <w:p w:rsidR="003B73C5" w:rsidRPr="003B73C5" w:rsidRDefault="003B73C5" w:rsidP="003B73C5">
      <w:pPr>
        <w:numPr>
          <w:ilvl w:val="0"/>
          <w:numId w:val="3"/>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Многоголосие. Развитие навыка интервального, аккордового мышления. Выработка чистой интонации при двух-, трехголосном пении.</w:t>
      </w:r>
    </w:p>
    <w:p w:rsidR="003B73C5" w:rsidRPr="003B73C5" w:rsidRDefault="003B73C5" w:rsidP="003B73C5">
      <w:pPr>
        <w:numPr>
          <w:ilvl w:val="0"/>
          <w:numId w:val="3"/>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Продолжение работы над освоением музыкальной формы. Знакомство с произведениями крупной формы. Определение формы (куплетная, двухчастная, трехчастная, рондо и др.). Особое внимание следует уделять куплетной форме, как наиболее часто встречающейся в репертуаре хорового класса. Заложенный в самой ее природе принцип многократного повтора музыкального материала таит в себе опасность внутреннего ощущения статичности, преодолеть которую можно лишь с помощью разнообразных приемов варьирования, основанных, как правило, на принципе развития поэтического содержания. Достижение в каждом куплете новых оттенков общего смыслового и эмоционального содержания произведения. Разучивание по разделам. Знакомство с многообразными жанрами хоровой музыки. Краткие беседы-ознакомления учащихся со стилем отдельных композиторов разных эпох.</w:t>
      </w:r>
    </w:p>
    <w:p w:rsidR="003B73C5" w:rsidRPr="003B73C5" w:rsidRDefault="003B73C5" w:rsidP="003B73C5">
      <w:pPr>
        <w:spacing w:after="0" w:line="240" w:lineRule="auto"/>
        <w:jc w:val="both"/>
        <w:rPr>
          <w:rFonts w:ascii="Times New Roman" w:eastAsia="Calibri" w:hAnsi="Times New Roman" w:cs="Times New Roman"/>
          <w:b/>
          <w:sz w:val="16"/>
          <w:szCs w:val="16"/>
        </w:rPr>
      </w:pPr>
    </w:p>
    <w:p w:rsidR="003B73C5" w:rsidRPr="003B73C5" w:rsidRDefault="003B73C5" w:rsidP="003B73C5">
      <w:pPr>
        <w:spacing w:after="0" w:line="360" w:lineRule="auto"/>
        <w:jc w:val="center"/>
        <w:rPr>
          <w:rFonts w:ascii="Times New Roman" w:eastAsia="Calibri" w:hAnsi="Times New Roman" w:cs="Times New Roman"/>
          <w:b/>
          <w:sz w:val="28"/>
          <w:szCs w:val="28"/>
        </w:rPr>
      </w:pPr>
      <w:r w:rsidRPr="003B73C5">
        <w:rPr>
          <w:rFonts w:ascii="Times New Roman" w:eastAsia="Calibri" w:hAnsi="Times New Roman" w:cs="Times New Roman"/>
          <w:b/>
          <w:sz w:val="28"/>
          <w:szCs w:val="28"/>
        </w:rPr>
        <w:t xml:space="preserve">Старший </w:t>
      </w:r>
      <w:proofErr w:type="gramStart"/>
      <w:r w:rsidRPr="003B73C5">
        <w:rPr>
          <w:rFonts w:ascii="Times New Roman" w:eastAsia="Calibri" w:hAnsi="Times New Roman" w:cs="Times New Roman"/>
          <w:b/>
          <w:sz w:val="28"/>
          <w:szCs w:val="28"/>
        </w:rPr>
        <w:t>хор,  2</w:t>
      </w:r>
      <w:proofErr w:type="gramEnd"/>
      <w:r w:rsidRPr="003B73C5">
        <w:rPr>
          <w:rFonts w:ascii="Times New Roman" w:eastAsia="Calibri" w:hAnsi="Times New Roman" w:cs="Times New Roman"/>
          <w:b/>
          <w:sz w:val="28"/>
          <w:szCs w:val="28"/>
        </w:rPr>
        <w:t xml:space="preserve"> полугодие</w:t>
      </w:r>
    </w:p>
    <w:p w:rsidR="003B73C5" w:rsidRPr="003B73C5" w:rsidRDefault="003B73C5" w:rsidP="003B73C5">
      <w:pPr>
        <w:numPr>
          <w:ilvl w:val="0"/>
          <w:numId w:val="4"/>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Развитие исполнительских навыков. Свободное чтение нотного текста по партиям и партитурам. Работа над фразировкой, </w:t>
      </w:r>
      <w:r w:rsidRPr="003B73C5">
        <w:rPr>
          <w:rFonts w:ascii="Times New Roman" w:eastAsia="Calibri" w:hAnsi="Times New Roman" w:cs="Times New Roman"/>
          <w:sz w:val="28"/>
          <w:szCs w:val="28"/>
        </w:rPr>
        <w:lastRenderedPageBreak/>
        <w:t xml:space="preserve">вытекающей из музыкального и текстового содержания. Разбор тонального плана, ладовой структуры, гармонической канвы произведения. Работа над словом, музыкальной и поэтической фразой. Динамика и агогика, взаимопроникновение двух элементов при исполнении произведений. Многообразие </w:t>
      </w:r>
      <w:proofErr w:type="spellStart"/>
      <w:r w:rsidRPr="003B73C5">
        <w:rPr>
          <w:rFonts w:ascii="Times New Roman" w:eastAsia="Calibri" w:hAnsi="Times New Roman" w:cs="Times New Roman"/>
          <w:sz w:val="28"/>
          <w:szCs w:val="28"/>
        </w:rPr>
        <w:t>агогических</w:t>
      </w:r>
      <w:proofErr w:type="spellEnd"/>
      <w:r w:rsidRPr="003B73C5">
        <w:rPr>
          <w:rFonts w:ascii="Times New Roman" w:eastAsia="Calibri" w:hAnsi="Times New Roman" w:cs="Times New Roman"/>
          <w:sz w:val="28"/>
          <w:szCs w:val="28"/>
        </w:rPr>
        <w:t xml:space="preserve"> возможностей исполнения произведений: пение в строго размеренном темпе; сопоставление двух темпов (медленный и быстрый); замедление в конце произведения; различные виды фермат.  </w:t>
      </w:r>
    </w:p>
    <w:p w:rsidR="003B73C5" w:rsidRPr="003B73C5" w:rsidRDefault="003B73C5" w:rsidP="003B73C5">
      <w:pPr>
        <w:numPr>
          <w:ilvl w:val="0"/>
          <w:numId w:val="4"/>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Анализ интонационных трудностей произведения. Вычленение и проработка трудных интонационных моментов. </w:t>
      </w:r>
    </w:p>
    <w:p w:rsidR="003B73C5" w:rsidRPr="003B73C5" w:rsidRDefault="003B73C5" w:rsidP="003B73C5">
      <w:pPr>
        <w:numPr>
          <w:ilvl w:val="0"/>
          <w:numId w:val="4"/>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Ритмические трудности. Проработка сложных ритмических рисунков с тактированием. Пение одного предложения с выразительным тактированием. Пение с дроблением более мелкими длительностями. Особое внимание следует уделять «звучащим» паузам.</w:t>
      </w:r>
    </w:p>
    <w:p w:rsidR="003B73C5" w:rsidRPr="003B73C5" w:rsidRDefault="003B73C5" w:rsidP="003B73C5">
      <w:pPr>
        <w:numPr>
          <w:ilvl w:val="0"/>
          <w:numId w:val="4"/>
        </w:numPr>
        <w:tabs>
          <w:tab w:val="left" w:pos="993"/>
        </w:tabs>
        <w:spacing w:after="0" w:line="360" w:lineRule="auto"/>
        <w:ind w:firstLine="709"/>
        <w:contextualSpacing/>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Навыки работы над произведением в целом. </w:t>
      </w:r>
      <w:proofErr w:type="gramStart"/>
      <w:r w:rsidRPr="003B73C5">
        <w:rPr>
          <w:rFonts w:ascii="Times New Roman" w:eastAsia="Calibri" w:hAnsi="Times New Roman" w:cs="Times New Roman"/>
          <w:sz w:val="28"/>
          <w:szCs w:val="28"/>
        </w:rPr>
        <w:t>Пение</w:t>
      </w:r>
      <w:proofErr w:type="gramEnd"/>
      <w:r w:rsidRPr="003B73C5">
        <w:rPr>
          <w:rFonts w:ascii="Times New Roman" w:eastAsia="Calibri" w:hAnsi="Times New Roman" w:cs="Times New Roman"/>
          <w:sz w:val="28"/>
          <w:szCs w:val="28"/>
        </w:rPr>
        <w:t xml:space="preserve"> а </w:t>
      </w:r>
      <w:r w:rsidRPr="003B73C5">
        <w:rPr>
          <w:rFonts w:ascii="Times New Roman" w:eastAsia="Calibri" w:hAnsi="Times New Roman" w:cs="Times New Roman"/>
          <w:sz w:val="28"/>
          <w:szCs w:val="28"/>
          <w:lang w:val="en-US"/>
        </w:rPr>
        <w:t>cappella</w:t>
      </w:r>
      <w:r w:rsidRPr="003B73C5">
        <w:rPr>
          <w:rFonts w:ascii="Times New Roman" w:eastAsia="Calibri" w:hAnsi="Times New Roman" w:cs="Times New Roman"/>
          <w:sz w:val="28"/>
          <w:szCs w:val="28"/>
        </w:rPr>
        <w:t xml:space="preserve">. Грамотное чтение партитур с тактированием, пульсацией. </w:t>
      </w:r>
      <w:proofErr w:type="spellStart"/>
      <w:r w:rsidRPr="003B73C5">
        <w:rPr>
          <w:rFonts w:ascii="Times New Roman" w:eastAsia="Calibri" w:hAnsi="Times New Roman" w:cs="Times New Roman"/>
          <w:sz w:val="28"/>
          <w:szCs w:val="28"/>
        </w:rPr>
        <w:t>Сольфеджирование</w:t>
      </w:r>
      <w:proofErr w:type="spellEnd"/>
      <w:r w:rsidRPr="003B73C5">
        <w:rPr>
          <w:rFonts w:ascii="Times New Roman" w:eastAsia="Calibri" w:hAnsi="Times New Roman" w:cs="Times New Roman"/>
          <w:sz w:val="28"/>
          <w:szCs w:val="28"/>
        </w:rPr>
        <w:t xml:space="preserve"> музыкального текста, далее - с произнесением слов. Вычленение кульминационных разделов. Выявление идейно-эмоционального смысла, работа над художественным образом. Использование дополнительных средств в исполнении. Использование приемов запева солиста (или группы солистов) с хором, варьирование элементов хоровой и оркестровой (фортепианной) аранжировки и пр. Использование других различных шумовых и музыкальных инструментов помимо фортепиано. Исполнительскому воплощению произведений, яркости, праздничности концерта-действа всячески способствует использование элементов театрализации. Исполнительские приемы при этом должны быть художественно оправданы, не превращаясь в </w:t>
      </w:r>
      <w:r w:rsidRPr="003B73C5">
        <w:rPr>
          <w:rFonts w:ascii="Times New Roman" w:eastAsia="Calibri" w:hAnsi="Times New Roman" w:cs="Times New Roman"/>
          <w:sz w:val="28"/>
          <w:szCs w:val="28"/>
        </w:rPr>
        <w:lastRenderedPageBreak/>
        <w:t>развлечение или в способ демонстрации «эффектов», отвлекающих от музыки.</w:t>
      </w:r>
    </w:p>
    <w:p w:rsidR="003B73C5" w:rsidRPr="003B73C5" w:rsidRDefault="003B73C5" w:rsidP="003B73C5">
      <w:pPr>
        <w:tabs>
          <w:tab w:val="left" w:pos="993"/>
        </w:tabs>
        <w:spacing w:after="0" w:line="360" w:lineRule="auto"/>
        <w:ind w:firstLine="709"/>
        <w:contextualSpacing/>
        <w:jc w:val="both"/>
        <w:rPr>
          <w:rFonts w:ascii="Times New Roman" w:eastAsia="Calibri" w:hAnsi="Times New Roman" w:cs="Times New Roman"/>
          <w:b/>
          <w:sz w:val="16"/>
          <w:szCs w:val="16"/>
        </w:rPr>
      </w:pPr>
    </w:p>
    <w:p w:rsidR="003B73C5" w:rsidRPr="003B73C5" w:rsidRDefault="003B73C5" w:rsidP="003B73C5">
      <w:pPr>
        <w:spacing w:after="200" w:line="360" w:lineRule="auto"/>
        <w:contextualSpacing/>
        <w:jc w:val="both"/>
        <w:rPr>
          <w:rFonts w:ascii="Times New Roman" w:eastAsia="Calibri" w:hAnsi="Times New Roman" w:cs="Times New Roman"/>
          <w:b/>
          <w:i/>
          <w:sz w:val="28"/>
          <w:szCs w:val="28"/>
        </w:rPr>
      </w:pPr>
      <w:r w:rsidRPr="003B73C5">
        <w:rPr>
          <w:rFonts w:ascii="Times New Roman" w:eastAsia="Calibri" w:hAnsi="Times New Roman" w:cs="Times New Roman"/>
          <w:color w:val="000000"/>
          <w:spacing w:val="4"/>
          <w:sz w:val="28"/>
          <w:szCs w:val="28"/>
        </w:rPr>
        <w:t xml:space="preserve">    </w:t>
      </w:r>
      <w:r w:rsidRPr="003B73C5">
        <w:rPr>
          <w:rFonts w:ascii="Times New Roman" w:eastAsia="Calibri" w:hAnsi="Times New Roman" w:cs="Times New Roman"/>
          <w:i/>
          <w:iCs/>
          <w:sz w:val="28"/>
          <w:szCs w:val="28"/>
        </w:rPr>
        <w:t xml:space="preserve">     </w:t>
      </w:r>
      <w:r w:rsidRPr="003B73C5">
        <w:rPr>
          <w:rFonts w:ascii="Times New Roman" w:eastAsia="Calibri" w:hAnsi="Times New Roman" w:cs="Times New Roman"/>
          <w:b/>
          <w:i/>
          <w:sz w:val="28"/>
          <w:szCs w:val="28"/>
        </w:rPr>
        <w:t>Примерные репертуарные списки</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Рус. нар. песня, обр. </w:t>
      </w:r>
      <w:proofErr w:type="spellStart"/>
      <w:r w:rsidRPr="003B73C5">
        <w:rPr>
          <w:rFonts w:ascii="Times New Roman" w:eastAsia="Calibri" w:hAnsi="Times New Roman" w:cs="Times New Roman"/>
          <w:sz w:val="28"/>
          <w:szCs w:val="28"/>
        </w:rPr>
        <w:t>В.Попова</w:t>
      </w:r>
      <w:proofErr w:type="spellEnd"/>
      <w:r w:rsidRPr="003B73C5">
        <w:rPr>
          <w:rFonts w:ascii="Times New Roman" w:eastAsia="Calibri" w:hAnsi="Times New Roman" w:cs="Times New Roman"/>
          <w:sz w:val="28"/>
          <w:szCs w:val="28"/>
        </w:rPr>
        <w:t xml:space="preserve"> «Уж вы, мои ветры»</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Рус. нар. песня, обр. </w:t>
      </w:r>
      <w:proofErr w:type="spellStart"/>
      <w:r w:rsidRPr="003B73C5">
        <w:rPr>
          <w:rFonts w:ascii="Times New Roman" w:eastAsia="Calibri" w:hAnsi="Times New Roman" w:cs="Times New Roman"/>
          <w:sz w:val="28"/>
          <w:szCs w:val="28"/>
        </w:rPr>
        <w:t>А.Новикова</w:t>
      </w:r>
      <w:proofErr w:type="spellEnd"/>
      <w:r w:rsidRPr="003B73C5">
        <w:rPr>
          <w:rFonts w:ascii="Times New Roman" w:eastAsia="Calibri" w:hAnsi="Times New Roman" w:cs="Times New Roman"/>
          <w:sz w:val="28"/>
          <w:szCs w:val="28"/>
        </w:rPr>
        <w:t xml:space="preserve"> «Ой, да ты, калинушка»</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Рус. нар. песня, обр. </w:t>
      </w:r>
      <w:proofErr w:type="spellStart"/>
      <w:r w:rsidRPr="003B73C5">
        <w:rPr>
          <w:rFonts w:ascii="Times New Roman" w:eastAsia="Calibri" w:hAnsi="Times New Roman" w:cs="Times New Roman"/>
          <w:sz w:val="28"/>
          <w:szCs w:val="28"/>
        </w:rPr>
        <w:t>М.Анцева</w:t>
      </w:r>
      <w:proofErr w:type="spellEnd"/>
      <w:r w:rsidRPr="003B73C5">
        <w:rPr>
          <w:rFonts w:ascii="Times New Roman" w:eastAsia="Calibri" w:hAnsi="Times New Roman" w:cs="Times New Roman"/>
          <w:sz w:val="28"/>
          <w:szCs w:val="28"/>
        </w:rPr>
        <w:t xml:space="preserve"> «Ленок»</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Рус. нар. </w:t>
      </w:r>
      <w:proofErr w:type="gramStart"/>
      <w:r w:rsidRPr="003B73C5">
        <w:rPr>
          <w:rFonts w:ascii="Times New Roman" w:eastAsia="Calibri" w:hAnsi="Times New Roman" w:cs="Times New Roman"/>
          <w:sz w:val="28"/>
          <w:szCs w:val="28"/>
        </w:rPr>
        <w:t>песня,  обр.</w:t>
      </w:r>
      <w:proofErr w:type="gramEnd"/>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С.Благообразова</w:t>
      </w:r>
      <w:proofErr w:type="spellEnd"/>
      <w:r w:rsidRPr="003B73C5">
        <w:rPr>
          <w:rFonts w:ascii="Times New Roman" w:eastAsia="Calibri" w:hAnsi="Times New Roman" w:cs="Times New Roman"/>
          <w:sz w:val="28"/>
          <w:szCs w:val="28"/>
        </w:rPr>
        <w:t xml:space="preserve"> «Ай, на горе дуб, дуб»</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Рус. нар. песня, обр. </w:t>
      </w:r>
      <w:proofErr w:type="spellStart"/>
      <w:r w:rsidRPr="003B73C5">
        <w:rPr>
          <w:rFonts w:ascii="Times New Roman" w:eastAsia="Calibri" w:hAnsi="Times New Roman" w:cs="Times New Roman"/>
          <w:sz w:val="28"/>
          <w:szCs w:val="28"/>
        </w:rPr>
        <w:t>В.Попова</w:t>
      </w:r>
      <w:proofErr w:type="spellEnd"/>
      <w:r w:rsidRPr="003B73C5">
        <w:rPr>
          <w:rFonts w:ascii="Times New Roman" w:eastAsia="Calibri" w:hAnsi="Times New Roman" w:cs="Times New Roman"/>
          <w:sz w:val="28"/>
          <w:szCs w:val="28"/>
        </w:rPr>
        <w:t xml:space="preserve"> «Мои ветры»</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Фин. нар. песня, обр. </w:t>
      </w:r>
      <w:proofErr w:type="spellStart"/>
      <w:r w:rsidRPr="003B73C5">
        <w:rPr>
          <w:rFonts w:ascii="Times New Roman" w:eastAsia="Calibri" w:hAnsi="Times New Roman" w:cs="Times New Roman"/>
          <w:sz w:val="28"/>
          <w:szCs w:val="28"/>
        </w:rPr>
        <w:t>Е.Подгайца</w:t>
      </w:r>
      <w:proofErr w:type="spellEnd"/>
      <w:r w:rsidRPr="003B73C5">
        <w:rPr>
          <w:rFonts w:ascii="Times New Roman" w:eastAsia="Calibri" w:hAnsi="Times New Roman" w:cs="Times New Roman"/>
          <w:sz w:val="28"/>
          <w:szCs w:val="28"/>
        </w:rPr>
        <w:t xml:space="preserve"> «Лебеди»</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proofErr w:type="spellStart"/>
      <w:r w:rsidRPr="003B73C5">
        <w:rPr>
          <w:rFonts w:ascii="Times New Roman" w:eastAsia="Calibri" w:hAnsi="Times New Roman" w:cs="Times New Roman"/>
          <w:sz w:val="28"/>
          <w:szCs w:val="28"/>
        </w:rPr>
        <w:t>Укр</w:t>
      </w:r>
      <w:proofErr w:type="spellEnd"/>
      <w:r w:rsidRPr="003B73C5">
        <w:rPr>
          <w:rFonts w:ascii="Times New Roman" w:eastAsia="Calibri" w:hAnsi="Times New Roman" w:cs="Times New Roman"/>
          <w:sz w:val="28"/>
          <w:szCs w:val="28"/>
        </w:rPr>
        <w:t xml:space="preserve">. нар. песня, обр. </w:t>
      </w:r>
      <w:proofErr w:type="spellStart"/>
      <w:r w:rsidRPr="003B73C5">
        <w:rPr>
          <w:rFonts w:ascii="Times New Roman" w:eastAsia="Calibri" w:hAnsi="Times New Roman" w:cs="Times New Roman"/>
          <w:sz w:val="28"/>
          <w:szCs w:val="28"/>
        </w:rPr>
        <w:t>Р.Скалецкого</w:t>
      </w:r>
      <w:proofErr w:type="spellEnd"/>
      <w:r w:rsidRPr="003B73C5">
        <w:rPr>
          <w:rFonts w:ascii="Times New Roman" w:eastAsia="Calibri" w:hAnsi="Times New Roman" w:cs="Times New Roman"/>
          <w:sz w:val="28"/>
          <w:szCs w:val="28"/>
        </w:rPr>
        <w:t xml:space="preserve"> «Журавель»</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proofErr w:type="spellStart"/>
      <w:r w:rsidRPr="003B73C5">
        <w:rPr>
          <w:rFonts w:ascii="Times New Roman" w:eastAsia="Calibri" w:hAnsi="Times New Roman" w:cs="Times New Roman"/>
          <w:sz w:val="28"/>
          <w:szCs w:val="28"/>
        </w:rPr>
        <w:t>Албан</w:t>
      </w:r>
      <w:proofErr w:type="spellEnd"/>
      <w:r w:rsidRPr="003B73C5">
        <w:rPr>
          <w:rFonts w:ascii="Times New Roman" w:eastAsia="Calibri" w:hAnsi="Times New Roman" w:cs="Times New Roman"/>
          <w:sz w:val="28"/>
          <w:szCs w:val="28"/>
        </w:rPr>
        <w:t xml:space="preserve">. нар. песня, обр. </w:t>
      </w:r>
      <w:proofErr w:type="spellStart"/>
      <w:r w:rsidRPr="003B73C5">
        <w:rPr>
          <w:rFonts w:ascii="Times New Roman" w:eastAsia="Calibri" w:hAnsi="Times New Roman" w:cs="Times New Roman"/>
          <w:sz w:val="28"/>
          <w:szCs w:val="28"/>
        </w:rPr>
        <w:t>Т.Попатенко</w:t>
      </w:r>
      <w:proofErr w:type="spellEnd"/>
      <w:r w:rsidRPr="003B73C5">
        <w:rPr>
          <w:rFonts w:ascii="Times New Roman" w:eastAsia="Calibri" w:hAnsi="Times New Roman" w:cs="Times New Roman"/>
          <w:sz w:val="28"/>
          <w:szCs w:val="28"/>
        </w:rPr>
        <w:t xml:space="preserve"> «Цветок»</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Итал. нар. песня, обр. </w:t>
      </w:r>
      <w:proofErr w:type="spellStart"/>
      <w:r w:rsidRPr="003B73C5">
        <w:rPr>
          <w:rFonts w:ascii="Times New Roman" w:eastAsia="Calibri" w:hAnsi="Times New Roman" w:cs="Times New Roman"/>
          <w:sz w:val="28"/>
          <w:szCs w:val="28"/>
        </w:rPr>
        <w:t>А.Свешникова</w:t>
      </w:r>
      <w:proofErr w:type="spellEnd"/>
      <w:r w:rsidRPr="003B73C5">
        <w:rPr>
          <w:rFonts w:ascii="Times New Roman" w:eastAsia="Calibri" w:hAnsi="Times New Roman" w:cs="Times New Roman"/>
          <w:sz w:val="28"/>
          <w:szCs w:val="28"/>
        </w:rPr>
        <w:t xml:space="preserve">, рус. текст </w:t>
      </w:r>
      <w:proofErr w:type="spellStart"/>
      <w:r w:rsidRPr="003B73C5">
        <w:rPr>
          <w:rFonts w:ascii="Times New Roman" w:eastAsia="Calibri" w:hAnsi="Times New Roman" w:cs="Times New Roman"/>
          <w:sz w:val="28"/>
          <w:szCs w:val="28"/>
        </w:rPr>
        <w:t>А.Машистова</w:t>
      </w:r>
      <w:proofErr w:type="spellEnd"/>
      <w:r w:rsidRPr="003B73C5">
        <w:rPr>
          <w:rFonts w:ascii="Times New Roman" w:eastAsia="Calibri" w:hAnsi="Times New Roman" w:cs="Times New Roman"/>
          <w:sz w:val="28"/>
          <w:szCs w:val="28"/>
        </w:rPr>
        <w:t xml:space="preserve"> «В путь»</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 Фин. нар. песня, обр. </w:t>
      </w:r>
      <w:proofErr w:type="spellStart"/>
      <w:r w:rsidRPr="003B73C5">
        <w:rPr>
          <w:rFonts w:ascii="Times New Roman" w:eastAsia="Calibri" w:hAnsi="Times New Roman" w:cs="Times New Roman"/>
          <w:sz w:val="28"/>
          <w:szCs w:val="28"/>
        </w:rPr>
        <w:t>Е.Подгайца</w:t>
      </w:r>
      <w:proofErr w:type="spellEnd"/>
      <w:r w:rsidRPr="003B73C5">
        <w:rPr>
          <w:rFonts w:ascii="Times New Roman" w:eastAsia="Calibri" w:hAnsi="Times New Roman" w:cs="Times New Roman"/>
          <w:sz w:val="28"/>
          <w:szCs w:val="28"/>
        </w:rPr>
        <w:t xml:space="preserve"> «Лебеди»</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П.Чайковский</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А.Плещеева</w:t>
      </w:r>
      <w:proofErr w:type="spellEnd"/>
      <w:r w:rsidRPr="003B73C5">
        <w:rPr>
          <w:rFonts w:ascii="Times New Roman" w:eastAsia="Calibri" w:hAnsi="Times New Roman" w:cs="Times New Roman"/>
          <w:sz w:val="28"/>
          <w:szCs w:val="28"/>
        </w:rPr>
        <w:t xml:space="preserve"> «Весна»</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Ц.Кюи</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Ф.Тютчева</w:t>
      </w:r>
      <w:proofErr w:type="spellEnd"/>
      <w:r w:rsidRPr="003B73C5">
        <w:rPr>
          <w:rFonts w:ascii="Times New Roman" w:eastAsia="Calibri" w:hAnsi="Times New Roman" w:cs="Times New Roman"/>
          <w:sz w:val="28"/>
          <w:szCs w:val="28"/>
        </w:rPr>
        <w:t xml:space="preserve"> «Весна»</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А.Гречанинов</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И.Крылова</w:t>
      </w:r>
      <w:proofErr w:type="spellEnd"/>
      <w:r w:rsidRPr="003B73C5">
        <w:rPr>
          <w:rFonts w:ascii="Times New Roman" w:eastAsia="Calibri" w:hAnsi="Times New Roman" w:cs="Times New Roman"/>
          <w:sz w:val="28"/>
          <w:szCs w:val="28"/>
        </w:rPr>
        <w:t xml:space="preserve"> «Музыканты»</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lang w:val="en-US"/>
        </w:rPr>
      </w:pPr>
      <w:r w:rsidRPr="003B73C5">
        <w:rPr>
          <w:rFonts w:ascii="Times New Roman" w:eastAsia="Calibri" w:hAnsi="Times New Roman" w:cs="Times New Roman"/>
          <w:sz w:val="28"/>
          <w:szCs w:val="28"/>
        </w:rPr>
        <w:t xml:space="preserve"> Г</w:t>
      </w:r>
      <w:r w:rsidRPr="003B73C5">
        <w:rPr>
          <w:rFonts w:ascii="Times New Roman" w:eastAsia="Calibri" w:hAnsi="Times New Roman" w:cs="Times New Roman"/>
          <w:sz w:val="28"/>
          <w:szCs w:val="28"/>
          <w:lang w:val="en-US"/>
        </w:rPr>
        <w:t>.</w:t>
      </w:r>
      <w:proofErr w:type="spellStart"/>
      <w:r w:rsidRPr="003B73C5">
        <w:rPr>
          <w:rFonts w:ascii="Times New Roman" w:eastAsia="Calibri" w:hAnsi="Times New Roman" w:cs="Times New Roman"/>
          <w:sz w:val="28"/>
          <w:szCs w:val="28"/>
        </w:rPr>
        <w:t>Пёрселл</w:t>
      </w:r>
      <w:proofErr w:type="spellEnd"/>
      <w:r w:rsidRPr="003B73C5">
        <w:rPr>
          <w:rFonts w:ascii="Times New Roman" w:eastAsia="Calibri" w:hAnsi="Times New Roman" w:cs="Times New Roman"/>
          <w:sz w:val="28"/>
          <w:szCs w:val="28"/>
          <w:lang w:val="en-US"/>
        </w:rPr>
        <w:t xml:space="preserve"> «Sing, sing ye Muses»</w:t>
      </w:r>
    </w:p>
    <w:p w:rsidR="003B73C5" w:rsidRPr="003B73C5" w:rsidRDefault="003B73C5" w:rsidP="003B73C5">
      <w:pPr>
        <w:numPr>
          <w:ilvl w:val="0"/>
          <w:numId w:val="10"/>
        </w:numPr>
        <w:spacing w:after="0" w:line="360" w:lineRule="auto"/>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lang w:val="en-US"/>
        </w:rPr>
        <w:t xml:space="preserve"> </w:t>
      </w:r>
      <w:proofErr w:type="spellStart"/>
      <w:r w:rsidRPr="003B73C5">
        <w:rPr>
          <w:rFonts w:ascii="Times New Roman" w:eastAsia="Calibri" w:hAnsi="Times New Roman" w:cs="Times New Roman"/>
          <w:sz w:val="28"/>
          <w:szCs w:val="28"/>
        </w:rPr>
        <w:t>Г.Ф.Гендель</w:t>
      </w:r>
      <w:proofErr w:type="spellEnd"/>
      <w:r w:rsidRPr="003B73C5">
        <w:rPr>
          <w:rFonts w:ascii="Times New Roman" w:eastAsia="Calibri" w:hAnsi="Times New Roman" w:cs="Times New Roman"/>
          <w:sz w:val="28"/>
          <w:szCs w:val="28"/>
        </w:rPr>
        <w:t xml:space="preserve">, рус. текст </w:t>
      </w:r>
      <w:proofErr w:type="spellStart"/>
      <w:r w:rsidRPr="003B73C5">
        <w:rPr>
          <w:rFonts w:ascii="Times New Roman" w:eastAsia="Calibri" w:hAnsi="Times New Roman" w:cs="Times New Roman"/>
          <w:sz w:val="28"/>
          <w:szCs w:val="28"/>
        </w:rPr>
        <w:t>Н.Авериной</w:t>
      </w:r>
      <w:proofErr w:type="spellEnd"/>
      <w:r w:rsidRPr="003B73C5">
        <w:rPr>
          <w:rFonts w:ascii="Times New Roman" w:eastAsia="Calibri" w:hAnsi="Times New Roman" w:cs="Times New Roman"/>
          <w:sz w:val="28"/>
          <w:szCs w:val="28"/>
        </w:rPr>
        <w:t xml:space="preserve"> «Звуки ангелов»</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Й.Брамс</w:t>
      </w:r>
      <w:proofErr w:type="spellEnd"/>
      <w:r w:rsidRPr="003B73C5">
        <w:rPr>
          <w:rFonts w:ascii="Times New Roman" w:eastAsia="Calibri" w:hAnsi="Times New Roman" w:cs="Times New Roman"/>
          <w:sz w:val="28"/>
          <w:szCs w:val="28"/>
        </w:rPr>
        <w:t xml:space="preserve">, рус. текст </w:t>
      </w:r>
      <w:proofErr w:type="spellStart"/>
      <w:r w:rsidRPr="003B73C5">
        <w:rPr>
          <w:rFonts w:ascii="Times New Roman" w:eastAsia="Calibri" w:hAnsi="Times New Roman" w:cs="Times New Roman"/>
          <w:sz w:val="28"/>
          <w:szCs w:val="28"/>
        </w:rPr>
        <w:t>Н.Авериной</w:t>
      </w:r>
      <w:proofErr w:type="spellEnd"/>
      <w:r w:rsidRPr="003B73C5">
        <w:rPr>
          <w:rFonts w:ascii="Times New Roman" w:eastAsia="Calibri" w:hAnsi="Times New Roman" w:cs="Times New Roman"/>
          <w:sz w:val="28"/>
          <w:szCs w:val="28"/>
        </w:rPr>
        <w:t xml:space="preserve"> «Как нежно льются звуки»</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Ф.Мендельсон</w:t>
      </w:r>
      <w:proofErr w:type="spellEnd"/>
      <w:r w:rsidRPr="003B73C5">
        <w:rPr>
          <w:rFonts w:ascii="Times New Roman" w:eastAsia="Calibri" w:hAnsi="Times New Roman" w:cs="Times New Roman"/>
          <w:sz w:val="28"/>
          <w:szCs w:val="28"/>
        </w:rPr>
        <w:t xml:space="preserve">, рус. текст </w:t>
      </w:r>
      <w:proofErr w:type="spellStart"/>
      <w:r w:rsidRPr="003B73C5">
        <w:rPr>
          <w:rFonts w:ascii="Times New Roman" w:eastAsia="Calibri" w:hAnsi="Times New Roman" w:cs="Times New Roman"/>
          <w:sz w:val="28"/>
          <w:szCs w:val="28"/>
        </w:rPr>
        <w:t>Н.Авериной</w:t>
      </w:r>
      <w:proofErr w:type="spellEnd"/>
      <w:r w:rsidRPr="003B73C5">
        <w:rPr>
          <w:rFonts w:ascii="Times New Roman" w:eastAsia="Calibri" w:hAnsi="Times New Roman" w:cs="Times New Roman"/>
          <w:sz w:val="28"/>
          <w:szCs w:val="28"/>
        </w:rPr>
        <w:t xml:space="preserve"> «Осенняя песня»</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М.Мусоргский</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А.Пушкина</w:t>
      </w:r>
      <w:proofErr w:type="spellEnd"/>
      <w:r w:rsidRPr="003B73C5">
        <w:rPr>
          <w:rFonts w:ascii="Times New Roman" w:eastAsia="Calibri" w:hAnsi="Times New Roman" w:cs="Times New Roman"/>
          <w:sz w:val="28"/>
          <w:szCs w:val="28"/>
        </w:rPr>
        <w:t xml:space="preserve"> «Стрекотунья-белобока»</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А.Рубинштейн</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А.Пушкина</w:t>
      </w:r>
      <w:proofErr w:type="spellEnd"/>
      <w:r w:rsidRPr="003B73C5">
        <w:rPr>
          <w:rFonts w:ascii="Times New Roman" w:eastAsia="Calibri" w:hAnsi="Times New Roman" w:cs="Times New Roman"/>
          <w:sz w:val="28"/>
          <w:szCs w:val="28"/>
        </w:rPr>
        <w:t xml:space="preserve"> «Туча»</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С.Танеев</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М.Лермонтова</w:t>
      </w:r>
      <w:proofErr w:type="spellEnd"/>
      <w:r w:rsidRPr="003B73C5">
        <w:rPr>
          <w:rFonts w:ascii="Times New Roman" w:eastAsia="Calibri" w:hAnsi="Times New Roman" w:cs="Times New Roman"/>
          <w:sz w:val="28"/>
          <w:szCs w:val="28"/>
        </w:rPr>
        <w:t xml:space="preserve"> «Сосна»</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С.Рахманинов</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Е.Бекетовой</w:t>
      </w:r>
      <w:proofErr w:type="spellEnd"/>
      <w:r w:rsidRPr="003B73C5">
        <w:rPr>
          <w:rFonts w:ascii="Times New Roman" w:eastAsia="Calibri" w:hAnsi="Times New Roman" w:cs="Times New Roman"/>
          <w:sz w:val="28"/>
          <w:szCs w:val="28"/>
        </w:rPr>
        <w:t xml:space="preserve"> «Сирень», «Весенние воды»</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Р.Глиэр</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Ф.Тютчева</w:t>
      </w:r>
      <w:proofErr w:type="spellEnd"/>
      <w:r w:rsidRPr="003B73C5">
        <w:rPr>
          <w:rFonts w:ascii="Times New Roman" w:eastAsia="Calibri" w:hAnsi="Times New Roman" w:cs="Times New Roman"/>
          <w:sz w:val="28"/>
          <w:szCs w:val="28"/>
        </w:rPr>
        <w:t xml:space="preserve"> «Сияет солнце», «Вечер»</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А.Гречанинов</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И.Белоусова</w:t>
      </w:r>
      <w:proofErr w:type="spellEnd"/>
      <w:r w:rsidRPr="003B73C5">
        <w:rPr>
          <w:rFonts w:ascii="Times New Roman" w:eastAsia="Calibri" w:hAnsi="Times New Roman" w:cs="Times New Roman"/>
          <w:sz w:val="28"/>
          <w:szCs w:val="28"/>
        </w:rPr>
        <w:t xml:space="preserve"> «Пришла весна»</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Р.Бойко</w:t>
      </w:r>
      <w:proofErr w:type="spellEnd"/>
      <w:r w:rsidRPr="003B73C5">
        <w:rPr>
          <w:rFonts w:ascii="Times New Roman" w:eastAsia="Calibri" w:hAnsi="Times New Roman" w:cs="Times New Roman"/>
          <w:sz w:val="28"/>
          <w:szCs w:val="28"/>
        </w:rPr>
        <w:t xml:space="preserve">, сл. </w:t>
      </w:r>
      <w:proofErr w:type="spellStart"/>
      <w:r w:rsidRPr="003B73C5">
        <w:rPr>
          <w:rFonts w:ascii="Times New Roman" w:eastAsia="Calibri" w:hAnsi="Times New Roman" w:cs="Times New Roman"/>
          <w:sz w:val="28"/>
          <w:szCs w:val="28"/>
        </w:rPr>
        <w:t>С.Есенина</w:t>
      </w:r>
      <w:proofErr w:type="spellEnd"/>
      <w:r w:rsidRPr="003B73C5">
        <w:rPr>
          <w:rFonts w:ascii="Times New Roman" w:eastAsia="Calibri" w:hAnsi="Times New Roman" w:cs="Times New Roman"/>
          <w:sz w:val="28"/>
          <w:szCs w:val="28"/>
        </w:rPr>
        <w:t xml:space="preserve"> «Утро»</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lang w:val="en-US"/>
        </w:rPr>
      </w:pPr>
      <w:r w:rsidRPr="003B73C5">
        <w:rPr>
          <w:rFonts w:ascii="Times New Roman" w:eastAsia="Calibri" w:hAnsi="Times New Roman" w:cs="Times New Roman"/>
          <w:sz w:val="28"/>
          <w:szCs w:val="28"/>
        </w:rPr>
        <w:t xml:space="preserve"> </w:t>
      </w:r>
      <w:r w:rsidRPr="003B73C5">
        <w:rPr>
          <w:rFonts w:ascii="Times New Roman" w:eastAsia="Calibri" w:hAnsi="Times New Roman" w:cs="Times New Roman"/>
          <w:sz w:val="28"/>
          <w:szCs w:val="28"/>
          <w:lang w:val="en-US"/>
        </w:rPr>
        <w:t>В.А.М</w:t>
      </w:r>
      <w:proofErr w:type="spellStart"/>
      <w:r w:rsidRPr="003B73C5">
        <w:rPr>
          <w:rFonts w:ascii="Times New Roman" w:eastAsia="Calibri" w:hAnsi="Times New Roman" w:cs="Times New Roman"/>
          <w:sz w:val="28"/>
          <w:szCs w:val="28"/>
        </w:rPr>
        <w:t>оцарт</w:t>
      </w:r>
      <w:proofErr w:type="spellEnd"/>
      <w:r w:rsidRPr="003B73C5">
        <w:rPr>
          <w:rFonts w:ascii="Times New Roman" w:eastAsia="Calibri" w:hAnsi="Times New Roman" w:cs="Times New Roman"/>
          <w:sz w:val="28"/>
          <w:szCs w:val="28"/>
          <w:lang w:val="en-US"/>
        </w:rPr>
        <w:t xml:space="preserve"> «Ave </w:t>
      </w:r>
      <w:proofErr w:type="spellStart"/>
      <w:r w:rsidRPr="003B73C5">
        <w:rPr>
          <w:rFonts w:ascii="Times New Roman" w:eastAsia="Calibri" w:hAnsi="Times New Roman" w:cs="Times New Roman"/>
          <w:sz w:val="28"/>
          <w:szCs w:val="28"/>
          <w:lang w:val="en-US"/>
        </w:rPr>
        <w:t>verum</w:t>
      </w:r>
      <w:proofErr w:type="spellEnd"/>
      <w:r w:rsidRPr="003B73C5">
        <w:rPr>
          <w:rFonts w:ascii="Times New Roman" w:eastAsia="Calibri" w:hAnsi="Times New Roman" w:cs="Times New Roman"/>
          <w:sz w:val="28"/>
          <w:szCs w:val="28"/>
          <w:lang w:val="en-US"/>
        </w:rPr>
        <w:t xml:space="preserve"> corpus»</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lang w:val="en-US"/>
        </w:rPr>
        <w:t xml:space="preserve"> </w:t>
      </w:r>
      <w:proofErr w:type="spellStart"/>
      <w:r w:rsidRPr="003B73C5">
        <w:rPr>
          <w:rFonts w:ascii="Times New Roman" w:eastAsia="Calibri" w:hAnsi="Times New Roman" w:cs="Times New Roman"/>
          <w:sz w:val="28"/>
          <w:szCs w:val="28"/>
        </w:rPr>
        <w:t>Ф.Шуберт</w:t>
      </w:r>
      <w:proofErr w:type="spellEnd"/>
      <w:r w:rsidRPr="003B73C5">
        <w:rPr>
          <w:rFonts w:ascii="Times New Roman" w:eastAsia="Calibri" w:hAnsi="Times New Roman" w:cs="Times New Roman"/>
          <w:sz w:val="28"/>
          <w:szCs w:val="28"/>
        </w:rPr>
        <w:t xml:space="preserve">, рус. текст </w:t>
      </w:r>
      <w:proofErr w:type="spellStart"/>
      <w:r w:rsidRPr="003B73C5">
        <w:rPr>
          <w:rFonts w:ascii="Times New Roman" w:eastAsia="Calibri" w:hAnsi="Times New Roman" w:cs="Times New Roman"/>
          <w:sz w:val="28"/>
          <w:szCs w:val="28"/>
        </w:rPr>
        <w:t>Г.Шохмана</w:t>
      </w:r>
      <w:proofErr w:type="spellEnd"/>
      <w:r w:rsidRPr="003B73C5">
        <w:rPr>
          <w:rFonts w:ascii="Times New Roman" w:eastAsia="Calibri" w:hAnsi="Times New Roman" w:cs="Times New Roman"/>
          <w:sz w:val="28"/>
          <w:szCs w:val="28"/>
        </w:rPr>
        <w:t xml:space="preserve"> «Альпийский охотник»</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lang w:val="en-US"/>
        </w:rPr>
      </w:pPr>
      <w:r w:rsidRPr="003B73C5">
        <w:rPr>
          <w:rFonts w:ascii="Times New Roman" w:eastAsia="Calibri" w:hAnsi="Times New Roman" w:cs="Times New Roman"/>
          <w:sz w:val="28"/>
          <w:szCs w:val="28"/>
        </w:rPr>
        <w:lastRenderedPageBreak/>
        <w:t xml:space="preserve"> К</w:t>
      </w:r>
      <w:r w:rsidRPr="003B73C5">
        <w:rPr>
          <w:rFonts w:ascii="Times New Roman" w:eastAsia="Calibri" w:hAnsi="Times New Roman" w:cs="Times New Roman"/>
          <w:sz w:val="28"/>
          <w:szCs w:val="28"/>
          <w:lang w:val="en-US"/>
        </w:rPr>
        <w:t>.</w:t>
      </w:r>
      <w:r w:rsidRPr="003B73C5">
        <w:rPr>
          <w:rFonts w:ascii="Times New Roman" w:eastAsia="Calibri" w:hAnsi="Times New Roman" w:cs="Times New Roman"/>
          <w:sz w:val="28"/>
          <w:szCs w:val="28"/>
        </w:rPr>
        <w:t>Сен</w:t>
      </w:r>
      <w:r w:rsidRPr="003B73C5">
        <w:rPr>
          <w:rFonts w:ascii="Times New Roman" w:eastAsia="Calibri" w:hAnsi="Times New Roman" w:cs="Times New Roman"/>
          <w:sz w:val="28"/>
          <w:szCs w:val="28"/>
          <w:lang w:val="en-US"/>
        </w:rPr>
        <w:t>-</w:t>
      </w:r>
      <w:proofErr w:type="spellStart"/>
      <w:r w:rsidRPr="003B73C5">
        <w:rPr>
          <w:rFonts w:ascii="Times New Roman" w:eastAsia="Calibri" w:hAnsi="Times New Roman" w:cs="Times New Roman"/>
          <w:sz w:val="28"/>
          <w:szCs w:val="28"/>
        </w:rPr>
        <w:t>Санс</w:t>
      </w:r>
      <w:proofErr w:type="spellEnd"/>
      <w:r w:rsidRPr="003B73C5">
        <w:rPr>
          <w:rFonts w:ascii="Times New Roman" w:eastAsia="Calibri" w:hAnsi="Times New Roman" w:cs="Times New Roman"/>
          <w:sz w:val="28"/>
          <w:szCs w:val="28"/>
          <w:lang w:val="en-US"/>
        </w:rPr>
        <w:t xml:space="preserve"> «Ave Maria»</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lang w:val="en-US"/>
        </w:rPr>
      </w:pPr>
      <w:r w:rsidRPr="003B73C5">
        <w:rPr>
          <w:rFonts w:ascii="Times New Roman" w:eastAsia="Calibri" w:hAnsi="Times New Roman" w:cs="Times New Roman"/>
          <w:sz w:val="28"/>
          <w:szCs w:val="28"/>
          <w:lang w:val="en-US"/>
        </w:rPr>
        <w:t xml:space="preserve"> </w:t>
      </w:r>
      <w:r w:rsidRPr="003B73C5">
        <w:rPr>
          <w:rFonts w:ascii="Times New Roman" w:eastAsia="Calibri" w:hAnsi="Times New Roman" w:cs="Times New Roman"/>
          <w:sz w:val="28"/>
          <w:szCs w:val="28"/>
        </w:rPr>
        <w:t>Г</w:t>
      </w:r>
      <w:r w:rsidRPr="003B73C5">
        <w:rPr>
          <w:rFonts w:ascii="Times New Roman" w:eastAsia="Calibri" w:hAnsi="Times New Roman" w:cs="Times New Roman"/>
          <w:sz w:val="28"/>
          <w:szCs w:val="28"/>
          <w:lang w:val="en-US"/>
        </w:rPr>
        <w:t>.</w:t>
      </w:r>
      <w:r w:rsidRPr="003B73C5">
        <w:rPr>
          <w:rFonts w:ascii="Times New Roman" w:eastAsia="Calibri" w:hAnsi="Times New Roman" w:cs="Times New Roman"/>
          <w:sz w:val="28"/>
          <w:szCs w:val="28"/>
        </w:rPr>
        <w:t>Форе</w:t>
      </w:r>
      <w:r w:rsidRPr="003B73C5">
        <w:rPr>
          <w:rFonts w:ascii="Times New Roman" w:eastAsia="Calibri" w:hAnsi="Times New Roman" w:cs="Times New Roman"/>
          <w:sz w:val="28"/>
          <w:szCs w:val="28"/>
          <w:lang w:val="en-US"/>
        </w:rPr>
        <w:t xml:space="preserve"> «</w:t>
      </w:r>
      <w:proofErr w:type="spellStart"/>
      <w:r w:rsidRPr="003B73C5">
        <w:rPr>
          <w:rFonts w:ascii="Times New Roman" w:eastAsia="Calibri" w:hAnsi="Times New Roman" w:cs="Times New Roman"/>
          <w:sz w:val="28"/>
          <w:szCs w:val="28"/>
          <w:lang w:val="en-US"/>
        </w:rPr>
        <w:t>Agnus</w:t>
      </w:r>
      <w:proofErr w:type="spellEnd"/>
      <w:r w:rsidRPr="003B73C5">
        <w:rPr>
          <w:rFonts w:ascii="Times New Roman" w:eastAsia="Calibri" w:hAnsi="Times New Roman" w:cs="Times New Roman"/>
          <w:sz w:val="28"/>
          <w:szCs w:val="28"/>
          <w:lang w:val="en-US"/>
        </w:rPr>
        <w:t xml:space="preserve"> Dei»</w:t>
      </w:r>
    </w:p>
    <w:p w:rsidR="003B73C5" w:rsidRPr="003B73C5" w:rsidRDefault="003B73C5" w:rsidP="003B73C5">
      <w:pPr>
        <w:numPr>
          <w:ilvl w:val="0"/>
          <w:numId w:val="10"/>
        </w:numPr>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 </w:t>
      </w:r>
      <w:proofErr w:type="spellStart"/>
      <w:r w:rsidRPr="003B73C5">
        <w:rPr>
          <w:rFonts w:ascii="Times New Roman" w:eastAsia="Calibri" w:hAnsi="Times New Roman" w:cs="Times New Roman"/>
          <w:sz w:val="28"/>
          <w:szCs w:val="28"/>
        </w:rPr>
        <w:t>Б.Бриттен</w:t>
      </w:r>
      <w:proofErr w:type="spellEnd"/>
      <w:r w:rsidRPr="003B73C5">
        <w:rPr>
          <w:rFonts w:ascii="Times New Roman" w:eastAsia="Calibri" w:hAnsi="Times New Roman" w:cs="Times New Roman"/>
          <w:sz w:val="28"/>
          <w:szCs w:val="28"/>
        </w:rPr>
        <w:t xml:space="preserve">, рус. текст </w:t>
      </w:r>
      <w:proofErr w:type="spellStart"/>
      <w:r w:rsidRPr="003B73C5">
        <w:rPr>
          <w:rFonts w:ascii="Times New Roman" w:eastAsia="Calibri" w:hAnsi="Times New Roman" w:cs="Times New Roman"/>
          <w:sz w:val="28"/>
          <w:szCs w:val="28"/>
        </w:rPr>
        <w:t>Н.Авериной</w:t>
      </w:r>
      <w:proofErr w:type="spellEnd"/>
      <w:r w:rsidRPr="003B73C5">
        <w:rPr>
          <w:rFonts w:ascii="Times New Roman" w:eastAsia="Calibri" w:hAnsi="Times New Roman" w:cs="Times New Roman"/>
          <w:sz w:val="28"/>
          <w:szCs w:val="28"/>
        </w:rPr>
        <w:t xml:space="preserve"> «Кукушка»</w:t>
      </w:r>
    </w:p>
    <w:p w:rsidR="003B73C5" w:rsidRPr="003B73C5" w:rsidRDefault="003B73C5" w:rsidP="003B73C5">
      <w:pPr>
        <w:spacing w:after="0" w:line="360" w:lineRule="auto"/>
        <w:jc w:val="both"/>
        <w:rPr>
          <w:rFonts w:ascii="Times New Roman" w:eastAsia="Calibri" w:hAnsi="Times New Roman" w:cs="Times New Roman"/>
          <w:sz w:val="28"/>
          <w:szCs w:val="28"/>
        </w:rPr>
      </w:pPr>
    </w:p>
    <w:p w:rsidR="003B73C5" w:rsidRPr="003B73C5" w:rsidRDefault="003B73C5" w:rsidP="003B73C5">
      <w:pPr>
        <w:spacing w:after="200" w:line="360" w:lineRule="auto"/>
        <w:ind w:left="1069" w:firstLine="371"/>
        <w:jc w:val="both"/>
        <w:rPr>
          <w:rFonts w:ascii="Times New Roman" w:eastAsia="Calibri" w:hAnsi="Times New Roman" w:cs="Times New Roman"/>
          <w:sz w:val="28"/>
          <w:szCs w:val="28"/>
        </w:rPr>
      </w:pPr>
      <w:r w:rsidRPr="003B73C5">
        <w:rPr>
          <w:rFonts w:ascii="Times New Roman" w:eastAsia="Calibri" w:hAnsi="Times New Roman" w:cs="Times New Roman"/>
          <w:b/>
          <w:sz w:val="28"/>
          <w:szCs w:val="28"/>
        </w:rPr>
        <w:t>III. Требования к уровню подготовки обучающихся</w:t>
      </w:r>
    </w:p>
    <w:p w:rsidR="003B73C5" w:rsidRPr="003B73C5" w:rsidRDefault="003B73C5" w:rsidP="003B73C5">
      <w:pPr>
        <w:tabs>
          <w:tab w:val="left" w:pos="993"/>
        </w:tabs>
        <w:spacing w:after="0" w:line="360" w:lineRule="auto"/>
        <w:ind w:firstLine="720"/>
        <w:jc w:val="both"/>
        <w:rPr>
          <w:rFonts w:ascii="Times New Roman" w:eastAsia="Calibri" w:hAnsi="Times New Roman" w:cs="Times New Roman"/>
          <w:sz w:val="28"/>
          <w:szCs w:val="28"/>
        </w:rPr>
      </w:pPr>
      <w:proofErr w:type="gramStart"/>
      <w:r w:rsidRPr="003B73C5">
        <w:rPr>
          <w:rFonts w:ascii="Times New Roman" w:eastAsia="Calibri" w:hAnsi="Times New Roman" w:cs="Times New Roman"/>
          <w:sz w:val="28"/>
          <w:szCs w:val="28"/>
        </w:rPr>
        <w:t>Результатом  освоения</w:t>
      </w:r>
      <w:proofErr w:type="gramEnd"/>
      <w:r w:rsidRPr="003B73C5">
        <w:rPr>
          <w:rFonts w:ascii="Times New Roman" w:eastAsia="Calibri" w:hAnsi="Times New Roman" w:cs="Times New Roman"/>
          <w:sz w:val="28"/>
          <w:szCs w:val="28"/>
        </w:rPr>
        <w:t xml:space="preserve">  программы  учебного  предмета  «Хор»,  являются следующие  знания,  умения, навыки:</w:t>
      </w:r>
    </w:p>
    <w:p w:rsidR="003B73C5" w:rsidRPr="003B73C5" w:rsidRDefault="003B73C5" w:rsidP="003B73C5">
      <w:pPr>
        <w:numPr>
          <w:ilvl w:val="0"/>
          <w:numId w:val="22"/>
        </w:numPr>
        <w:tabs>
          <w:tab w:val="left" w:pos="993"/>
        </w:tabs>
        <w:spacing w:after="0" w:line="360" w:lineRule="auto"/>
        <w:ind w:firstLine="720"/>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наличие у обучающегося интереса к музыкальному искусству, хоровому исполнительству;</w:t>
      </w:r>
    </w:p>
    <w:p w:rsidR="003B73C5" w:rsidRPr="003B73C5" w:rsidRDefault="003B73C5" w:rsidP="003B73C5">
      <w:pPr>
        <w:numPr>
          <w:ilvl w:val="0"/>
          <w:numId w:val="22"/>
        </w:numPr>
        <w:tabs>
          <w:tab w:val="left" w:pos="993"/>
        </w:tabs>
        <w:spacing w:after="0" w:line="360" w:lineRule="auto"/>
        <w:ind w:firstLine="720"/>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3B73C5" w:rsidRPr="003B73C5" w:rsidRDefault="003B73C5" w:rsidP="003B73C5">
      <w:pPr>
        <w:numPr>
          <w:ilvl w:val="0"/>
          <w:numId w:val="22"/>
        </w:numPr>
        <w:tabs>
          <w:tab w:val="left" w:pos="993"/>
        </w:tabs>
        <w:spacing w:after="0" w:line="360" w:lineRule="auto"/>
        <w:ind w:firstLine="720"/>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знание профессиональной терминологии;</w:t>
      </w:r>
    </w:p>
    <w:p w:rsidR="003B73C5" w:rsidRPr="003B73C5" w:rsidRDefault="003B73C5" w:rsidP="003B73C5">
      <w:pPr>
        <w:numPr>
          <w:ilvl w:val="0"/>
          <w:numId w:val="22"/>
        </w:numPr>
        <w:tabs>
          <w:tab w:val="left" w:pos="993"/>
        </w:tabs>
        <w:spacing w:after="0" w:line="360" w:lineRule="auto"/>
        <w:ind w:firstLine="720"/>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умение передавать авторский замысел музыкального произведения с помощью органического сочетания слова и музыки;</w:t>
      </w:r>
    </w:p>
    <w:p w:rsidR="003B73C5" w:rsidRPr="003B73C5" w:rsidRDefault="003B73C5" w:rsidP="003B73C5">
      <w:pPr>
        <w:numPr>
          <w:ilvl w:val="0"/>
          <w:numId w:val="22"/>
        </w:numPr>
        <w:tabs>
          <w:tab w:val="left" w:pos="993"/>
        </w:tabs>
        <w:spacing w:after="0" w:line="360" w:lineRule="auto"/>
        <w:ind w:firstLine="720"/>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3B73C5" w:rsidRPr="003B73C5" w:rsidRDefault="003B73C5" w:rsidP="003B73C5">
      <w:pPr>
        <w:numPr>
          <w:ilvl w:val="0"/>
          <w:numId w:val="22"/>
        </w:numPr>
        <w:tabs>
          <w:tab w:val="left" w:pos="993"/>
        </w:tabs>
        <w:spacing w:after="0" w:line="360" w:lineRule="auto"/>
        <w:ind w:firstLine="720"/>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3B73C5" w:rsidRPr="003B73C5" w:rsidRDefault="003B73C5" w:rsidP="003B73C5">
      <w:pPr>
        <w:numPr>
          <w:ilvl w:val="0"/>
          <w:numId w:val="22"/>
        </w:numPr>
        <w:tabs>
          <w:tab w:val="left" w:pos="993"/>
        </w:tabs>
        <w:spacing w:after="0" w:line="360" w:lineRule="auto"/>
        <w:ind w:firstLine="720"/>
        <w:contextualSpacing/>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наличие практических навыков исполнения партий в составе вокального ансамбля и хорового коллектива;</w:t>
      </w:r>
    </w:p>
    <w:p w:rsidR="003B73C5" w:rsidRPr="003B73C5" w:rsidRDefault="003B73C5" w:rsidP="003B73C5">
      <w:pPr>
        <w:widowControl w:val="0"/>
        <w:numPr>
          <w:ilvl w:val="0"/>
          <w:numId w:val="5"/>
        </w:numPr>
        <w:shd w:val="clear" w:color="auto" w:fill="FFFFFF"/>
        <w:tabs>
          <w:tab w:val="left" w:pos="720"/>
        </w:tabs>
        <w:autoSpaceDE w:val="0"/>
        <w:autoSpaceDN w:val="0"/>
        <w:adjustRightInd w:val="0"/>
        <w:spacing w:after="0" w:line="360" w:lineRule="auto"/>
        <w:ind w:firstLine="720"/>
        <w:jc w:val="both"/>
        <w:rPr>
          <w:rFonts w:ascii="Times New Roman" w:eastAsia="Calibri" w:hAnsi="Times New Roman" w:cs="Times New Roman"/>
          <w:color w:val="000000"/>
          <w:sz w:val="28"/>
          <w:szCs w:val="28"/>
        </w:rPr>
      </w:pPr>
      <w:r w:rsidRPr="003B73C5">
        <w:rPr>
          <w:rFonts w:ascii="Times New Roman" w:eastAsia="Calibri" w:hAnsi="Times New Roman" w:cs="Times New Roman"/>
          <w:color w:val="000000"/>
          <w:sz w:val="28"/>
          <w:szCs w:val="28"/>
        </w:rPr>
        <w:t>знание устройства и принципов работы голосового аппарата;</w:t>
      </w:r>
    </w:p>
    <w:p w:rsidR="003B73C5" w:rsidRPr="003B73C5" w:rsidRDefault="003B73C5" w:rsidP="003B73C5">
      <w:pPr>
        <w:widowControl w:val="0"/>
        <w:numPr>
          <w:ilvl w:val="0"/>
          <w:numId w:val="5"/>
        </w:numPr>
        <w:shd w:val="clear" w:color="auto" w:fill="FFFFFF"/>
        <w:tabs>
          <w:tab w:val="left" w:pos="720"/>
        </w:tabs>
        <w:autoSpaceDE w:val="0"/>
        <w:autoSpaceDN w:val="0"/>
        <w:adjustRightInd w:val="0"/>
        <w:spacing w:after="0" w:line="360" w:lineRule="auto"/>
        <w:ind w:firstLine="720"/>
        <w:jc w:val="both"/>
        <w:rPr>
          <w:rFonts w:ascii="Times New Roman" w:eastAsia="Calibri" w:hAnsi="Times New Roman" w:cs="Times New Roman"/>
          <w:color w:val="000000"/>
          <w:sz w:val="28"/>
          <w:szCs w:val="28"/>
        </w:rPr>
      </w:pPr>
      <w:r w:rsidRPr="003B73C5">
        <w:rPr>
          <w:rFonts w:ascii="Times New Roman" w:eastAsia="Calibri" w:hAnsi="Times New Roman" w:cs="Times New Roman"/>
          <w:color w:val="000000"/>
          <w:sz w:val="28"/>
          <w:szCs w:val="28"/>
        </w:rPr>
        <w:t>обладание диапазоном в рамках принятой классификации;</w:t>
      </w:r>
    </w:p>
    <w:p w:rsidR="003B73C5" w:rsidRPr="003B73C5" w:rsidRDefault="003B73C5" w:rsidP="003B73C5">
      <w:pPr>
        <w:widowControl w:val="0"/>
        <w:numPr>
          <w:ilvl w:val="0"/>
          <w:numId w:val="5"/>
        </w:numPr>
        <w:shd w:val="clear" w:color="auto" w:fill="FFFFFF"/>
        <w:tabs>
          <w:tab w:val="left" w:pos="811"/>
          <w:tab w:val="left" w:pos="8160"/>
        </w:tabs>
        <w:autoSpaceDE w:val="0"/>
        <w:autoSpaceDN w:val="0"/>
        <w:adjustRightInd w:val="0"/>
        <w:spacing w:after="0" w:line="360" w:lineRule="auto"/>
        <w:ind w:firstLine="720"/>
        <w:jc w:val="both"/>
        <w:rPr>
          <w:rFonts w:ascii="Times New Roman" w:eastAsia="Calibri" w:hAnsi="Times New Roman" w:cs="Times New Roman"/>
          <w:sz w:val="28"/>
          <w:szCs w:val="28"/>
        </w:rPr>
      </w:pPr>
      <w:r w:rsidRPr="003B73C5">
        <w:rPr>
          <w:rFonts w:ascii="Times New Roman" w:eastAsia="Calibri" w:hAnsi="Times New Roman" w:cs="Times New Roman"/>
          <w:color w:val="000000"/>
          <w:sz w:val="28"/>
          <w:szCs w:val="28"/>
        </w:rPr>
        <w:t>владение всеми видами вокально-хорового дыхания;</w:t>
      </w:r>
    </w:p>
    <w:p w:rsidR="003B73C5" w:rsidRPr="003B73C5" w:rsidRDefault="003B73C5" w:rsidP="003B73C5">
      <w:pPr>
        <w:widowControl w:val="0"/>
        <w:numPr>
          <w:ilvl w:val="0"/>
          <w:numId w:val="5"/>
        </w:numPr>
        <w:shd w:val="clear" w:color="auto" w:fill="FFFFFF"/>
        <w:autoSpaceDE w:val="0"/>
        <w:autoSpaceDN w:val="0"/>
        <w:adjustRightInd w:val="0"/>
        <w:spacing w:after="0" w:line="360" w:lineRule="auto"/>
        <w:ind w:firstLine="720"/>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умение грамотно произносить текст в исполняемых произведениях;</w:t>
      </w:r>
    </w:p>
    <w:p w:rsidR="003B73C5" w:rsidRPr="003B73C5" w:rsidRDefault="003B73C5" w:rsidP="003B73C5">
      <w:pPr>
        <w:widowControl w:val="0"/>
        <w:numPr>
          <w:ilvl w:val="0"/>
          <w:numId w:val="6"/>
        </w:numPr>
        <w:shd w:val="clear" w:color="auto" w:fill="FFFFFF"/>
        <w:tabs>
          <w:tab w:val="left" w:pos="720"/>
        </w:tabs>
        <w:autoSpaceDE w:val="0"/>
        <w:autoSpaceDN w:val="0"/>
        <w:adjustRightInd w:val="0"/>
        <w:spacing w:after="0" w:line="360" w:lineRule="auto"/>
        <w:ind w:firstLine="720"/>
        <w:jc w:val="both"/>
        <w:rPr>
          <w:rFonts w:ascii="Times New Roman" w:eastAsia="Calibri" w:hAnsi="Times New Roman" w:cs="Times New Roman"/>
          <w:color w:val="000000"/>
          <w:sz w:val="28"/>
          <w:szCs w:val="28"/>
        </w:rPr>
      </w:pPr>
      <w:proofErr w:type="spellStart"/>
      <w:r w:rsidRPr="003B73C5">
        <w:rPr>
          <w:rFonts w:ascii="Times New Roman" w:eastAsia="Calibri" w:hAnsi="Times New Roman" w:cs="Times New Roman"/>
          <w:color w:val="000000"/>
          <w:spacing w:val="-2"/>
          <w:sz w:val="28"/>
          <w:szCs w:val="28"/>
        </w:rPr>
        <w:t>слышание</w:t>
      </w:r>
      <w:proofErr w:type="spellEnd"/>
      <w:r w:rsidRPr="003B73C5">
        <w:rPr>
          <w:rFonts w:ascii="Times New Roman" w:eastAsia="Calibri" w:hAnsi="Times New Roman" w:cs="Times New Roman"/>
          <w:color w:val="000000"/>
          <w:spacing w:val="-2"/>
          <w:sz w:val="28"/>
          <w:szCs w:val="28"/>
        </w:rPr>
        <w:t xml:space="preserve"> своего голоса в хоровой вертикали и </w:t>
      </w:r>
      <w:proofErr w:type="gramStart"/>
      <w:r w:rsidRPr="003B73C5">
        <w:rPr>
          <w:rFonts w:ascii="Times New Roman" w:eastAsia="Calibri" w:hAnsi="Times New Roman" w:cs="Times New Roman"/>
          <w:color w:val="000000"/>
          <w:spacing w:val="-2"/>
          <w:sz w:val="28"/>
          <w:szCs w:val="28"/>
        </w:rPr>
        <w:t>понима</w:t>
      </w:r>
      <w:r w:rsidRPr="003B73C5">
        <w:rPr>
          <w:rFonts w:ascii="Times New Roman" w:eastAsia="Calibri" w:hAnsi="Times New Roman" w:cs="Times New Roman"/>
          <w:color w:val="000000"/>
          <w:spacing w:val="-2"/>
          <w:sz w:val="28"/>
          <w:szCs w:val="28"/>
        </w:rPr>
        <w:softHyphen/>
      </w:r>
      <w:r w:rsidRPr="003B73C5">
        <w:rPr>
          <w:rFonts w:ascii="Times New Roman" w:eastAsia="Calibri" w:hAnsi="Times New Roman" w:cs="Times New Roman"/>
          <w:color w:val="000000"/>
          <w:spacing w:val="-4"/>
          <w:sz w:val="28"/>
          <w:szCs w:val="28"/>
        </w:rPr>
        <w:t xml:space="preserve">ние  </w:t>
      </w:r>
      <w:r w:rsidRPr="003B73C5">
        <w:rPr>
          <w:rFonts w:ascii="Times New Roman" w:eastAsia="Calibri" w:hAnsi="Times New Roman" w:cs="Times New Roman"/>
          <w:color w:val="000000"/>
          <w:spacing w:val="-4"/>
          <w:sz w:val="28"/>
          <w:szCs w:val="28"/>
        </w:rPr>
        <w:tab/>
      </w:r>
      <w:proofErr w:type="gramEnd"/>
      <w:r w:rsidRPr="003B73C5">
        <w:rPr>
          <w:rFonts w:ascii="Times New Roman" w:eastAsia="Calibri" w:hAnsi="Times New Roman" w:cs="Times New Roman"/>
          <w:color w:val="000000"/>
          <w:spacing w:val="-4"/>
          <w:sz w:val="28"/>
          <w:szCs w:val="28"/>
        </w:rPr>
        <w:t>его функционального значения;</w:t>
      </w:r>
    </w:p>
    <w:p w:rsidR="003B73C5" w:rsidRPr="003B73C5" w:rsidRDefault="003B73C5" w:rsidP="003B73C5">
      <w:pPr>
        <w:widowControl w:val="0"/>
        <w:numPr>
          <w:ilvl w:val="0"/>
          <w:numId w:val="6"/>
        </w:numPr>
        <w:shd w:val="clear" w:color="auto" w:fill="FFFFFF"/>
        <w:tabs>
          <w:tab w:val="left" w:pos="720"/>
        </w:tabs>
        <w:autoSpaceDE w:val="0"/>
        <w:autoSpaceDN w:val="0"/>
        <w:adjustRightInd w:val="0"/>
        <w:spacing w:after="0" w:line="360" w:lineRule="auto"/>
        <w:ind w:firstLine="720"/>
        <w:jc w:val="both"/>
        <w:rPr>
          <w:rFonts w:ascii="Times New Roman" w:eastAsia="Calibri" w:hAnsi="Times New Roman" w:cs="Times New Roman"/>
          <w:color w:val="000000"/>
          <w:sz w:val="28"/>
          <w:szCs w:val="28"/>
        </w:rPr>
      </w:pPr>
      <w:r w:rsidRPr="003B73C5">
        <w:rPr>
          <w:rFonts w:ascii="Times New Roman" w:eastAsia="Calibri" w:hAnsi="Times New Roman" w:cs="Times New Roman"/>
          <w:color w:val="000000"/>
          <w:sz w:val="28"/>
          <w:szCs w:val="28"/>
        </w:rPr>
        <w:lastRenderedPageBreak/>
        <w:t xml:space="preserve">знание метроритмических особенностей </w:t>
      </w:r>
      <w:proofErr w:type="spellStart"/>
      <w:r w:rsidRPr="003B73C5">
        <w:rPr>
          <w:rFonts w:ascii="Times New Roman" w:eastAsia="Calibri" w:hAnsi="Times New Roman" w:cs="Times New Roman"/>
          <w:color w:val="000000"/>
          <w:sz w:val="28"/>
          <w:szCs w:val="28"/>
        </w:rPr>
        <w:t>разножанровых</w:t>
      </w:r>
      <w:proofErr w:type="spellEnd"/>
      <w:r w:rsidRPr="003B73C5">
        <w:rPr>
          <w:rFonts w:ascii="Times New Roman" w:eastAsia="Calibri" w:hAnsi="Times New Roman" w:cs="Times New Roman"/>
          <w:color w:val="000000"/>
          <w:sz w:val="28"/>
          <w:szCs w:val="28"/>
        </w:rPr>
        <w:t xml:space="preserve"> музыкальных произведений;</w:t>
      </w:r>
    </w:p>
    <w:p w:rsidR="003B73C5" w:rsidRPr="003B73C5" w:rsidRDefault="003B73C5" w:rsidP="003B73C5">
      <w:pPr>
        <w:widowControl w:val="0"/>
        <w:numPr>
          <w:ilvl w:val="0"/>
          <w:numId w:val="6"/>
        </w:numPr>
        <w:shd w:val="clear" w:color="auto" w:fill="FFFFFF"/>
        <w:tabs>
          <w:tab w:val="left" w:pos="720"/>
        </w:tabs>
        <w:autoSpaceDE w:val="0"/>
        <w:autoSpaceDN w:val="0"/>
        <w:adjustRightInd w:val="0"/>
        <w:spacing w:after="0" w:line="360" w:lineRule="auto"/>
        <w:ind w:firstLine="720"/>
        <w:jc w:val="both"/>
        <w:rPr>
          <w:rFonts w:ascii="Times New Roman" w:eastAsia="Calibri" w:hAnsi="Times New Roman" w:cs="Times New Roman"/>
          <w:sz w:val="28"/>
          <w:szCs w:val="28"/>
        </w:rPr>
      </w:pPr>
      <w:r w:rsidRPr="003B73C5">
        <w:rPr>
          <w:rFonts w:ascii="Times New Roman" w:eastAsia="Calibri" w:hAnsi="Times New Roman" w:cs="Times New Roman"/>
          <w:color w:val="000000"/>
          <w:sz w:val="28"/>
          <w:szCs w:val="28"/>
        </w:rPr>
        <w:t>навыки чтения с листа.</w:t>
      </w:r>
    </w:p>
    <w:p w:rsidR="003B73C5" w:rsidRPr="003B73C5" w:rsidRDefault="003B73C5" w:rsidP="003B73C5">
      <w:pPr>
        <w:shd w:val="clear" w:color="auto" w:fill="FFFFFF"/>
        <w:spacing w:after="0" w:line="360" w:lineRule="auto"/>
        <w:ind w:firstLine="663"/>
        <w:jc w:val="both"/>
        <w:rPr>
          <w:rFonts w:ascii="Times New Roman" w:eastAsia="Calibri" w:hAnsi="Times New Roman" w:cs="Times New Roman"/>
          <w:i/>
          <w:iCs/>
          <w:color w:val="000000"/>
          <w:spacing w:val="2"/>
          <w:sz w:val="28"/>
          <w:szCs w:val="28"/>
        </w:rPr>
      </w:pPr>
      <w:r w:rsidRPr="003B73C5">
        <w:rPr>
          <w:rFonts w:ascii="Times New Roman" w:eastAsia="Calibri" w:hAnsi="Times New Roman" w:cs="Times New Roman"/>
          <w:b/>
          <w:i/>
          <w:iCs/>
          <w:spacing w:val="2"/>
          <w:sz w:val="28"/>
          <w:szCs w:val="28"/>
        </w:rPr>
        <w:t>Основные показатели эффективности</w:t>
      </w:r>
      <w:r w:rsidRPr="003B73C5">
        <w:rPr>
          <w:rFonts w:ascii="Times New Roman" w:eastAsia="Calibri" w:hAnsi="Times New Roman" w:cs="Times New Roman"/>
          <w:b/>
          <w:i/>
          <w:iCs/>
          <w:color w:val="000000"/>
          <w:spacing w:val="2"/>
          <w:sz w:val="28"/>
          <w:szCs w:val="28"/>
        </w:rPr>
        <w:t xml:space="preserve"> </w:t>
      </w:r>
      <w:r w:rsidRPr="003B73C5">
        <w:rPr>
          <w:rFonts w:ascii="Times New Roman" w:eastAsia="Calibri" w:hAnsi="Times New Roman" w:cs="Times New Roman"/>
          <w:color w:val="000000"/>
          <w:spacing w:val="2"/>
          <w:sz w:val="28"/>
          <w:szCs w:val="28"/>
        </w:rPr>
        <w:t xml:space="preserve">реализации </w:t>
      </w:r>
      <w:proofErr w:type="gramStart"/>
      <w:r w:rsidRPr="003B73C5">
        <w:rPr>
          <w:rFonts w:ascii="Times New Roman" w:eastAsia="Calibri" w:hAnsi="Times New Roman" w:cs="Times New Roman"/>
          <w:color w:val="000000"/>
          <w:spacing w:val="2"/>
          <w:sz w:val="28"/>
          <w:szCs w:val="28"/>
        </w:rPr>
        <w:t xml:space="preserve">данной </w:t>
      </w:r>
      <w:r w:rsidRPr="003B73C5">
        <w:rPr>
          <w:rFonts w:ascii="Times New Roman" w:eastAsia="Calibri" w:hAnsi="Times New Roman" w:cs="Times New Roman"/>
          <w:color w:val="000000"/>
          <w:spacing w:val="-5"/>
          <w:sz w:val="28"/>
          <w:szCs w:val="28"/>
        </w:rPr>
        <w:t xml:space="preserve"> программы</w:t>
      </w:r>
      <w:proofErr w:type="gramEnd"/>
      <w:r w:rsidRPr="003B73C5">
        <w:rPr>
          <w:rFonts w:ascii="Times New Roman" w:eastAsia="Calibri" w:hAnsi="Times New Roman" w:cs="Times New Roman"/>
          <w:color w:val="000000"/>
          <w:spacing w:val="-5"/>
          <w:sz w:val="28"/>
          <w:szCs w:val="28"/>
        </w:rPr>
        <w:t>:</w:t>
      </w:r>
    </w:p>
    <w:p w:rsidR="003B73C5" w:rsidRPr="003B73C5" w:rsidRDefault="003B73C5" w:rsidP="003B73C5">
      <w:pPr>
        <w:widowControl w:val="0"/>
        <w:numPr>
          <w:ilvl w:val="0"/>
          <w:numId w:val="5"/>
        </w:numPr>
        <w:shd w:val="clear" w:color="auto" w:fill="FFFFFF"/>
        <w:tabs>
          <w:tab w:val="left" w:pos="720"/>
        </w:tabs>
        <w:autoSpaceDE w:val="0"/>
        <w:autoSpaceDN w:val="0"/>
        <w:adjustRightInd w:val="0"/>
        <w:spacing w:after="0" w:line="360" w:lineRule="auto"/>
        <w:ind w:firstLine="663"/>
        <w:jc w:val="both"/>
        <w:rPr>
          <w:rFonts w:ascii="Times New Roman" w:eastAsia="Calibri" w:hAnsi="Times New Roman" w:cs="Times New Roman"/>
          <w:color w:val="000000"/>
          <w:sz w:val="28"/>
          <w:szCs w:val="28"/>
        </w:rPr>
      </w:pPr>
      <w:r w:rsidRPr="003B73C5">
        <w:rPr>
          <w:rFonts w:ascii="Times New Roman" w:eastAsia="Calibri" w:hAnsi="Times New Roman" w:cs="Times New Roman"/>
          <w:color w:val="000000"/>
          <w:spacing w:val="-3"/>
          <w:sz w:val="28"/>
          <w:szCs w:val="28"/>
        </w:rPr>
        <w:t>высокий уровень мотивации учащихся к вокально-хоровому ис</w:t>
      </w:r>
      <w:r w:rsidRPr="003B73C5">
        <w:rPr>
          <w:rFonts w:ascii="Times New Roman" w:eastAsia="Calibri" w:hAnsi="Times New Roman" w:cs="Times New Roman"/>
          <w:color w:val="000000"/>
          <w:spacing w:val="-14"/>
          <w:sz w:val="28"/>
          <w:szCs w:val="28"/>
        </w:rPr>
        <w:t>полнительству;</w:t>
      </w:r>
    </w:p>
    <w:p w:rsidR="003B73C5" w:rsidRPr="003B73C5" w:rsidRDefault="003B73C5" w:rsidP="003B73C5">
      <w:pPr>
        <w:widowControl w:val="0"/>
        <w:numPr>
          <w:ilvl w:val="0"/>
          <w:numId w:val="5"/>
        </w:numPr>
        <w:shd w:val="clear" w:color="auto" w:fill="FFFFFF"/>
        <w:tabs>
          <w:tab w:val="left" w:pos="720"/>
        </w:tabs>
        <w:autoSpaceDE w:val="0"/>
        <w:autoSpaceDN w:val="0"/>
        <w:adjustRightInd w:val="0"/>
        <w:spacing w:after="0" w:line="360" w:lineRule="auto"/>
        <w:ind w:firstLine="663"/>
        <w:jc w:val="both"/>
        <w:rPr>
          <w:rFonts w:ascii="Times New Roman" w:eastAsia="Calibri" w:hAnsi="Times New Roman" w:cs="Times New Roman"/>
          <w:color w:val="000000"/>
          <w:sz w:val="28"/>
          <w:szCs w:val="28"/>
        </w:rPr>
      </w:pPr>
      <w:r w:rsidRPr="003B73C5">
        <w:rPr>
          <w:rFonts w:ascii="Times New Roman" w:eastAsia="Calibri" w:hAnsi="Times New Roman" w:cs="Times New Roman"/>
          <w:color w:val="000000"/>
          <w:spacing w:val="-6"/>
          <w:sz w:val="28"/>
          <w:szCs w:val="28"/>
        </w:rPr>
        <w:t>профессиональное самоопределение одаренных детей в облас</w:t>
      </w:r>
      <w:r w:rsidRPr="003B73C5">
        <w:rPr>
          <w:rFonts w:ascii="Times New Roman" w:eastAsia="Calibri" w:hAnsi="Times New Roman" w:cs="Times New Roman"/>
          <w:color w:val="000000"/>
          <w:spacing w:val="-6"/>
          <w:sz w:val="28"/>
          <w:szCs w:val="28"/>
        </w:rPr>
        <w:softHyphen/>
      </w:r>
      <w:r w:rsidRPr="003B73C5">
        <w:rPr>
          <w:rFonts w:ascii="Times New Roman" w:eastAsia="Calibri" w:hAnsi="Times New Roman" w:cs="Times New Roman"/>
          <w:color w:val="000000"/>
          <w:spacing w:val="-1"/>
          <w:sz w:val="28"/>
          <w:szCs w:val="28"/>
        </w:rPr>
        <w:t>ти музыкально-хорового образования;</w:t>
      </w:r>
    </w:p>
    <w:p w:rsidR="003B73C5" w:rsidRPr="003B73C5" w:rsidRDefault="003B73C5" w:rsidP="003B73C5">
      <w:pPr>
        <w:widowControl w:val="0"/>
        <w:numPr>
          <w:ilvl w:val="0"/>
          <w:numId w:val="5"/>
        </w:numPr>
        <w:shd w:val="clear" w:color="auto" w:fill="FFFFFF"/>
        <w:autoSpaceDE w:val="0"/>
        <w:autoSpaceDN w:val="0"/>
        <w:adjustRightInd w:val="0"/>
        <w:spacing w:after="0" w:line="360" w:lineRule="auto"/>
        <w:ind w:firstLine="663"/>
        <w:jc w:val="both"/>
        <w:rPr>
          <w:rFonts w:ascii="Times New Roman" w:eastAsia="Calibri" w:hAnsi="Times New Roman" w:cs="Times New Roman"/>
          <w:sz w:val="28"/>
          <w:szCs w:val="28"/>
        </w:rPr>
      </w:pPr>
      <w:r w:rsidRPr="003B73C5">
        <w:rPr>
          <w:rFonts w:ascii="Times New Roman" w:eastAsia="Calibri" w:hAnsi="Times New Roman" w:cs="Times New Roman"/>
          <w:color w:val="000000"/>
          <w:spacing w:val="-4"/>
          <w:sz w:val="28"/>
          <w:szCs w:val="28"/>
        </w:rPr>
        <w:t>творческая самореализация учащихся, участие вокально-хоро</w:t>
      </w:r>
      <w:r w:rsidRPr="003B73C5">
        <w:rPr>
          <w:rFonts w:ascii="Times New Roman" w:eastAsia="Calibri" w:hAnsi="Times New Roman" w:cs="Times New Roman"/>
          <w:color w:val="000000"/>
          <w:spacing w:val="-4"/>
          <w:sz w:val="28"/>
          <w:szCs w:val="28"/>
        </w:rPr>
        <w:softHyphen/>
      </w:r>
      <w:r w:rsidRPr="003B73C5">
        <w:rPr>
          <w:rFonts w:ascii="Times New Roman" w:eastAsia="Calibri" w:hAnsi="Times New Roman" w:cs="Times New Roman"/>
          <w:color w:val="000000"/>
          <w:spacing w:val="-7"/>
          <w:sz w:val="28"/>
          <w:szCs w:val="28"/>
        </w:rPr>
        <w:t>вых коллективов и их солистов в смотрах-конкурсах, фестивалях, кон</w:t>
      </w:r>
      <w:r w:rsidRPr="003B73C5">
        <w:rPr>
          <w:rFonts w:ascii="Times New Roman" w:eastAsia="Calibri" w:hAnsi="Times New Roman" w:cs="Times New Roman"/>
          <w:color w:val="000000"/>
          <w:spacing w:val="-5"/>
          <w:sz w:val="28"/>
          <w:szCs w:val="28"/>
        </w:rPr>
        <w:t>цертно-массовых мероприятиях.</w:t>
      </w:r>
      <w:r w:rsidRPr="003B73C5">
        <w:rPr>
          <w:rFonts w:ascii="Times New Roman" w:eastAsia="Calibri" w:hAnsi="Times New Roman" w:cs="Times New Roman"/>
          <w:sz w:val="28"/>
          <w:szCs w:val="28"/>
        </w:rPr>
        <w:t>  </w:t>
      </w:r>
    </w:p>
    <w:p w:rsidR="003B73C5" w:rsidRPr="003B73C5" w:rsidRDefault="003B73C5" w:rsidP="003B73C5">
      <w:pPr>
        <w:spacing w:after="0" w:line="360" w:lineRule="auto"/>
        <w:jc w:val="both"/>
        <w:rPr>
          <w:rFonts w:ascii="Times New Roman" w:eastAsia="Calibri" w:hAnsi="Times New Roman" w:cs="Times New Roman"/>
          <w:sz w:val="28"/>
          <w:szCs w:val="28"/>
        </w:rPr>
      </w:pPr>
    </w:p>
    <w:p w:rsidR="003B73C5" w:rsidRPr="003B73C5" w:rsidRDefault="003B73C5" w:rsidP="003B73C5">
      <w:pPr>
        <w:spacing w:after="0" w:line="360" w:lineRule="auto"/>
        <w:jc w:val="both"/>
        <w:rPr>
          <w:rFonts w:ascii="Times New Roman" w:eastAsia="Calibri" w:hAnsi="Times New Roman" w:cs="Times New Roman"/>
          <w:sz w:val="28"/>
          <w:szCs w:val="28"/>
        </w:rPr>
      </w:pPr>
    </w:p>
    <w:p w:rsidR="003B73C5" w:rsidRPr="003B73C5" w:rsidRDefault="003B73C5" w:rsidP="003B73C5">
      <w:pPr>
        <w:spacing w:after="200" w:line="360" w:lineRule="auto"/>
        <w:ind w:left="720" w:firstLine="720"/>
        <w:jc w:val="both"/>
        <w:rPr>
          <w:rFonts w:ascii="Times New Roman" w:eastAsia="Calibri" w:hAnsi="Times New Roman" w:cs="Times New Roman"/>
          <w:b/>
          <w:sz w:val="28"/>
          <w:szCs w:val="28"/>
        </w:rPr>
      </w:pPr>
      <w:r w:rsidRPr="003B73C5">
        <w:rPr>
          <w:rFonts w:ascii="Times New Roman" w:eastAsia="Calibri" w:hAnsi="Times New Roman" w:cs="Times New Roman"/>
          <w:b/>
          <w:sz w:val="28"/>
          <w:szCs w:val="28"/>
        </w:rPr>
        <w:t>IV. Формы и методы контроля, система оценок</w:t>
      </w:r>
    </w:p>
    <w:p w:rsidR="003B73C5" w:rsidRPr="003B73C5" w:rsidRDefault="003B73C5" w:rsidP="003B73C5">
      <w:pPr>
        <w:numPr>
          <w:ilvl w:val="0"/>
          <w:numId w:val="23"/>
        </w:numPr>
        <w:spacing w:after="0" w:line="360" w:lineRule="auto"/>
        <w:ind w:left="1134"/>
        <w:jc w:val="both"/>
        <w:rPr>
          <w:rFonts w:ascii="Times New Roman" w:eastAsia="Times New Roman" w:hAnsi="Times New Roman" w:cs="Times New Roman"/>
          <w:i/>
          <w:color w:val="000000"/>
          <w:sz w:val="28"/>
          <w:szCs w:val="28"/>
          <w:lang w:eastAsia="ru-RU"/>
        </w:rPr>
      </w:pPr>
      <w:r w:rsidRPr="003B73C5">
        <w:rPr>
          <w:rFonts w:ascii="Times New Roman" w:eastAsia="Times New Roman" w:hAnsi="Times New Roman" w:cs="Times New Roman"/>
          <w:i/>
          <w:color w:val="000000"/>
          <w:sz w:val="28"/>
          <w:szCs w:val="28"/>
          <w:lang w:eastAsia="ru-RU"/>
        </w:rPr>
        <w:t>Аттестация: цели, виды, форма, содержание</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color w:val="000000"/>
          <w:spacing w:val="2"/>
          <w:sz w:val="28"/>
          <w:szCs w:val="28"/>
        </w:rPr>
      </w:pPr>
      <w:r w:rsidRPr="003B73C5">
        <w:rPr>
          <w:rFonts w:ascii="Times New Roman" w:eastAsia="Calibri" w:hAnsi="Times New Roman" w:cs="Times New Roman"/>
          <w:color w:val="000000"/>
          <w:spacing w:val="2"/>
          <w:sz w:val="28"/>
          <w:szCs w:val="28"/>
        </w:rPr>
        <w:t xml:space="preserve">   В программе обучения </w:t>
      </w:r>
      <w:proofErr w:type="gramStart"/>
      <w:r w:rsidRPr="003B73C5">
        <w:rPr>
          <w:rFonts w:ascii="Times New Roman" w:eastAsia="Calibri" w:hAnsi="Times New Roman" w:cs="Times New Roman"/>
          <w:color w:val="000000"/>
          <w:spacing w:val="2"/>
          <w:sz w:val="28"/>
          <w:szCs w:val="28"/>
        </w:rPr>
        <w:t>младшего  и</w:t>
      </w:r>
      <w:proofErr w:type="gramEnd"/>
      <w:r w:rsidRPr="003B73C5">
        <w:rPr>
          <w:rFonts w:ascii="Times New Roman" w:eastAsia="Calibri" w:hAnsi="Times New Roman" w:cs="Times New Roman"/>
          <w:color w:val="000000"/>
          <w:spacing w:val="2"/>
          <w:sz w:val="28"/>
          <w:szCs w:val="28"/>
        </w:rPr>
        <w:t xml:space="preserve"> среднего хоров используются две основных формы контроля успеваемости – </w:t>
      </w:r>
      <w:r w:rsidRPr="003B73C5">
        <w:rPr>
          <w:rFonts w:ascii="Times New Roman" w:eastAsia="Calibri" w:hAnsi="Times New Roman" w:cs="Times New Roman"/>
          <w:i/>
          <w:color w:val="000000"/>
          <w:spacing w:val="2"/>
          <w:sz w:val="28"/>
          <w:szCs w:val="28"/>
        </w:rPr>
        <w:t xml:space="preserve">текущая </w:t>
      </w:r>
      <w:r w:rsidRPr="003B73C5">
        <w:rPr>
          <w:rFonts w:ascii="Times New Roman" w:eastAsia="Calibri" w:hAnsi="Times New Roman" w:cs="Times New Roman"/>
          <w:color w:val="000000"/>
          <w:spacing w:val="2"/>
          <w:sz w:val="28"/>
          <w:szCs w:val="28"/>
        </w:rPr>
        <w:t>и</w:t>
      </w:r>
      <w:r w:rsidRPr="003B73C5">
        <w:rPr>
          <w:rFonts w:ascii="Times New Roman" w:eastAsia="Calibri" w:hAnsi="Times New Roman" w:cs="Times New Roman"/>
          <w:i/>
          <w:color w:val="000000"/>
          <w:spacing w:val="2"/>
          <w:sz w:val="28"/>
          <w:szCs w:val="28"/>
        </w:rPr>
        <w:t xml:space="preserve"> промежуточная</w:t>
      </w:r>
      <w:r w:rsidRPr="003B73C5">
        <w:rPr>
          <w:rFonts w:ascii="Times New Roman" w:eastAsia="Calibri" w:hAnsi="Times New Roman" w:cs="Times New Roman"/>
          <w:color w:val="000000"/>
          <w:spacing w:val="2"/>
          <w:sz w:val="28"/>
          <w:szCs w:val="28"/>
        </w:rPr>
        <w:t>.</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i/>
          <w:color w:val="000000"/>
          <w:spacing w:val="2"/>
          <w:sz w:val="28"/>
          <w:szCs w:val="28"/>
        </w:rPr>
      </w:pPr>
      <w:r w:rsidRPr="003B73C5">
        <w:rPr>
          <w:rFonts w:ascii="Times New Roman" w:eastAsia="Calibri" w:hAnsi="Times New Roman" w:cs="Times New Roman"/>
          <w:i/>
          <w:color w:val="000000"/>
          <w:spacing w:val="2"/>
          <w:sz w:val="28"/>
          <w:szCs w:val="28"/>
        </w:rPr>
        <w:t>   </w:t>
      </w:r>
      <w:r w:rsidRPr="003B73C5">
        <w:rPr>
          <w:rFonts w:ascii="Times New Roman" w:eastAsia="Calibri" w:hAnsi="Times New Roman" w:cs="Times New Roman"/>
          <w:bCs/>
          <w:i/>
          <w:color w:val="000000"/>
          <w:spacing w:val="2"/>
          <w:sz w:val="28"/>
          <w:szCs w:val="28"/>
        </w:rPr>
        <w:t>Методы текущего контроля:</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color w:val="000000"/>
          <w:spacing w:val="2"/>
          <w:sz w:val="28"/>
          <w:szCs w:val="28"/>
        </w:rPr>
      </w:pPr>
      <w:r w:rsidRPr="003B73C5">
        <w:rPr>
          <w:rFonts w:ascii="Times New Roman" w:eastAsia="Calibri" w:hAnsi="Times New Roman" w:cs="Times New Roman"/>
          <w:color w:val="000000"/>
          <w:spacing w:val="2"/>
          <w:sz w:val="28"/>
          <w:szCs w:val="28"/>
        </w:rPr>
        <w:t>   - оценка за работу в классе;</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color w:val="000000"/>
          <w:spacing w:val="2"/>
          <w:sz w:val="28"/>
          <w:szCs w:val="28"/>
        </w:rPr>
      </w:pPr>
      <w:r w:rsidRPr="003B73C5">
        <w:rPr>
          <w:rFonts w:ascii="Times New Roman" w:eastAsia="Calibri" w:hAnsi="Times New Roman" w:cs="Times New Roman"/>
          <w:color w:val="000000"/>
          <w:spacing w:val="2"/>
          <w:sz w:val="28"/>
          <w:szCs w:val="28"/>
        </w:rPr>
        <w:t>   - текущая сдача партий;</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color w:val="000000"/>
          <w:spacing w:val="2"/>
          <w:sz w:val="28"/>
          <w:szCs w:val="28"/>
        </w:rPr>
      </w:pPr>
      <w:r w:rsidRPr="003B73C5">
        <w:rPr>
          <w:rFonts w:ascii="Times New Roman" w:eastAsia="Calibri" w:hAnsi="Times New Roman" w:cs="Times New Roman"/>
          <w:color w:val="000000"/>
          <w:spacing w:val="2"/>
          <w:sz w:val="28"/>
          <w:szCs w:val="28"/>
        </w:rPr>
        <w:t>   - контрольный урок в конце каждой четверти.</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i/>
          <w:color w:val="000000"/>
          <w:spacing w:val="2"/>
          <w:sz w:val="28"/>
          <w:szCs w:val="28"/>
        </w:rPr>
      </w:pPr>
      <w:r w:rsidRPr="003B73C5">
        <w:rPr>
          <w:rFonts w:ascii="Times New Roman" w:eastAsia="Calibri" w:hAnsi="Times New Roman" w:cs="Times New Roman"/>
          <w:i/>
          <w:color w:val="000000"/>
          <w:spacing w:val="2"/>
          <w:sz w:val="28"/>
          <w:szCs w:val="28"/>
        </w:rPr>
        <w:t>   </w:t>
      </w:r>
      <w:r w:rsidRPr="003B73C5">
        <w:rPr>
          <w:rFonts w:ascii="Times New Roman" w:eastAsia="Calibri" w:hAnsi="Times New Roman" w:cs="Times New Roman"/>
          <w:bCs/>
          <w:i/>
          <w:color w:val="000000"/>
          <w:spacing w:val="2"/>
          <w:sz w:val="28"/>
          <w:szCs w:val="28"/>
        </w:rPr>
        <w:t>Виды промежуточного контроля:</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color w:val="000000"/>
          <w:spacing w:val="2"/>
          <w:sz w:val="28"/>
          <w:szCs w:val="28"/>
        </w:rPr>
      </w:pPr>
      <w:r w:rsidRPr="003B73C5">
        <w:rPr>
          <w:rFonts w:ascii="Times New Roman" w:eastAsia="Calibri" w:hAnsi="Times New Roman" w:cs="Times New Roman"/>
          <w:color w:val="000000"/>
          <w:spacing w:val="2"/>
          <w:sz w:val="28"/>
          <w:szCs w:val="28"/>
        </w:rPr>
        <w:t>   - переводной зачет в средний и старший хоры в конце учебного года.</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color w:val="000000"/>
          <w:spacing w:val="2"/>
          <w:sz w:val="28"/>
          <w:szCs w:val="28"/>
        </w:rPr>
      </w:pPr>
      <w:r w:rsidRPr="003B73C5">
        <w:rPr>
          <w:rFonts w:ascii="Times New Roman" w:eastAsia="Calibri" w:hAnsi="Times New Roman" w:cs="Times New Roman"/>
          <w:color w:val="000000"/>
          <w:spacing w:val="2"/>
          <w:sz w:val="28"/>
          <w:szCs w:val="28"/>
        </w:rPr>
        <w:t>   В программе обучения старшего хора также используются текущая и промежуточная формы контроля.</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i/>
          <w:color w:val="000000"/>
          <w:spacing w:val="2"/>
          <w:sz w:val="28"/>
          <w:szCs w:val="28"/>
        </w:rPr>
      </w:pPr>
      <w:r w:rsidRPr="003B73C5">
        <w:rPr>
          <w:rFonts w:ascii="Times New Roman" w:eastAsia="Calibri" w:hAnsi="Times New Roman" w:cs="Times New Roman"/>
          <w:i/>
          <w:color w:val="000000"/>
          <w:spacing w:val="2"/>
          <w:sz w:val="28"/>
          <w:szCs w:val="28"/>
        </w:rPr>
        <w:t>   </w:t>
      </w:r>
      <w:proofErr w:type="gramStart"/>
      <w:r w:rsidRPr="003B73C5">
        <w:rPr>
          <w:rFonts w:ascii="Times New Roman" w:eastAsia="Calibri" w:hAnsi="Times New Roman" w:cs="Times New Roman"/>
          <w:bCs/>
          <w:i/>
          <w:color w:val="000000"/>
          <w:spacing w:val="2"/>
          <w:sz w:val="28"/>
          <w:szCs w:val="28"/>
        </w:rPr>
        <w:t>Методы  текущего</w:t>
      </w:r>
      <w:proofErr w:type="gramEnd"/>
      <w:r w:rsidRPr="003B73C5">
        <w:rPr>
          <w:rFonts w:ascii="Times New Roman" w:eastAsia="Calibri" w:hAnsi="Times New Roman" w:cs="Times New Roman"/>
          <w:bCs/>
          <w:i/>
          <w:color w:val="000000"/>
          <w:spacing w:val="2"/>
          <w:sz w:val="28"/>
          <w:szCs w:val="28"/>
        </w:rPr>
        <w:t xml:space="preserve"> контроля:</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color w:val="000000"/>
          <w:spacing w:val="2"/>
          <w:sz w:val="28"/>
          <w:szCs w:val="28"/>
        </w:rPr>
      </w:pPr>
      <w:r w:rsidRPr="003B73C5">
        <w:rPr>
          <w:rFonts w:ascii="Times New Roman" w:eastAsia="Calibri" w:hAnsi="Times New Roman" w:cs="Times New Roman"/>
          <w:color w:val="000000"/>
          <w:spacing w:val="2"/>
          <w:sz w:val="28"/>
          <w:szCs w:val="28"/>
        </w:rPr>
        <w:t>   - сдача партий в квартетах.</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i/>
          <w:color w:val="000000"/>
          <w:spacing w:val="2"/>
          <w:sz w:val="28"/>
          <w:szCs w:val="28"/>
        </w:rPr>
      </w:pPr>
      <w:r w:rsidRPr="003B73C5">
        <w:rPr>
          <w:rFonts w:ascii="Times New Roman" w:eastAsia="Calibri" w:hAnsi="Times New Roman" w:cs="Times New Roman"/>
          <w:i/>
          <w:color w:val="000000"/>
          <w:spacing w:val="2"/>
          <w:sz w:val="28"/>
          <w:szCs w:val="28"/>
        </w:rPr>
        <w:t>   </w:t>
      </w:r>
      <w:r w:rsidRPr="003B73C5">
        <w:rPr>
          <w:rFonts w:ascii="Times New Roman" w:eastAsia="Calibri" w:hAnsi="Times New Roman" w:cs="Times New Roman"/>
          <w:bCs/>
          <w:i/>
          <w:color w:val="000000"/>
          <w:spacing w:val="2"/>
          <w:sz w:val="28"/>
          <w:szCs w:val="28"/>
        </w:rPr>
        <w:t>Виды промежуточного контроля:</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color w:val="000000"/>
          <w:spacing w:val="2"/>
          <w:sz w:val="28"/>
          <w:szCs w:val="28"/>
        </w:rPr>
      </w:pPr>
      <w:r w:rsidRPr="003B73C5">
        <w:rPr>
          <w:rFonts w:ascii="Times New Roman" w:eastAsia="Calibri" w:hAnsi="Times New Roman" w:cs="Times New Roman"/>
          <w:color w:val="000000"/>
          <w:spacing w:val="2"/>
          <w:sz w:val="28"/>
          <w:szCs w:val="28"/>
        </w:rPr>
        <w:t>   - контрольный урок в конце каждого полугодия.</w:t>
      </w:r>
    </w:p>
    <w:p w:rsidR="003B73C5" w:rsidRPr="003B73C5" w:rsidRDefault="003B73C5" w:rsidP="003B73C5">
      <w:pPr>
        <w:shd w:val="clear" w:color="auto" w:fill="FFFFFF"/>
        <w:spacing w:after="0" w:line="360" w:lineRule="auto"/>
        <w:ind w:firstLine="689"/>
        <w:jc w:val="both"/>
        <w:rPr>
          <w:rFonts w:ascii="Times New Roman" w:eastAsia="Calibri" w:hAnsi="Times New Roman" w:cs="Times New Roman"/>
          <w:color w:val="000000"/>
          <w:spacing w:val="3"/>
          <w:sz w:val="28"/>
          <w:szCs w:val="28"/>
        </w:rPr>
      </w:pPr>
      <w:r w:rsidRPr="003B73C5">
        <w:rPr>
          <w:rFonts w:ascii="Times New Roman" w:eastAsia="Calibri" w:hAnsi="Times New Roman" w:cs="Times New Roman"/>
          <w:color w:val="000000"/>
          <w:spacing w:val="6"/>
          <w:sz w:val="28"/>
          <w:szCs w:val="28"/>
        </w:rPr>
        <w:lastRenderedPageBreak/>
        <w:t xml:space="preserve">Учет успеваемости учащихся проводится преподавателем на основе текущих занятий, их посещений, </w:t>
      </w:r>
      <w:r w:rsidRPr="003B73C5">
        <w:rPr>
          <w:rFonts w:ascii="Times New Roman" w:eastAsia="Calibri" w:hAnsi="Times New Roman" w:cs="Times New Roman"/>
          <w:color w:val="000000"/>
          <w:spacing w:val="3"/>
          <w:sz w:val="28"/>
          <w:szCs w:val="28"/>
        </w:rPr>
        <w:t>индивидуальной и групповой проверки знаний хоровых партий, участия в хоровом самоуправлении.</w:t>
      </w:r>
    </w:p>
    <w:p w:rsidR="003B73C5" w:rsidRPr="003B73C5" w:rsidRDefault="003B73C5" w:rsidP="003B73C5">
      <w:pPr>
        <w:shd w:val="clear" w:color="auto" w:fill="FFFFFF"/>
        <w:spacing w:after="0" w:line="360" w:lineRule="auto"/>
        <w:ind w:firstLine="689"/>
        <w:jc w:val="both"/>
        <w:rPr>
          <w:rFonts w:ascii="Times New Roman" w:eastAsia="Calibri" w:hAnsi="Times New Roman" w:cs="Times New Roman"/>
          <w:color w:val="000000"/>
          <w:spacing w:val="2"/>
          <w:sz w:val="28"/>
          <w:szCs w:val="28"/>
        </w:rPr>
      </w:pPr>
      <w:r w:rsidRPr="003B73C5">
        <w:rPr>
          <w:rFonts w:ascii="Times New Roman" w:eastAsia="Calibri" w:hAnsi="Times New Roman" w:cs="Times New Roman"/>
          <w:color w:val="000000"/>
          <w:spacing w:val="3"/>
          <w:sz w:val="28"/>
          <w:szCs w:val="28"/>
        </w:rPr>
        <w:t xml:space="preserve">При оценке учащегося учитывается </w:t>
      </w:r>
      <w:r w:rsidRPr="003B73C5">
        <w:rPr>
          <w:rFonts w:ascii="Times New Roman" w:eastAsia="Calibri" w:hAnsi="Times New Roman" w:cs="Times New Roman"/>
          <w:color w:val="000000"/>
          <w:spacing w:val="2"/>
          <w:sz w:val="28"/>
          <w:szCs w:val="28"/>
        </w:rPr>
        <w:t xml:space="preserve">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3B73C5" w:rsidRPr="003B73C5" w:rsidRDefault="003B73C5" w:rsidP="003B73C5">
      <w:pPr>
        <w:shd w:val="clear" w:color="auto" w:fill="FFFFFF"/>
        <w:spacing w:after="0" w:line="360" w:lineRule="auto"/>
        <w:ind w:firstLine="689"/>
        <w:jc w:val="both"/>
        <w:rPr>
          <w:rFonts w:ascii="Times New Roman" w:eastAsia="Calibri" w:hAnsi="Times New Roman" w:cs="Times New Roman"/>
          <w:color w:val="000000"/>
          <w:spacing w:val="2"/>
          <w:sz w:val="28"/>
          <w:szCs w:val="28"/>
        </w:rPr>
      </w:pPr>
      <w:r w:rsidRPr="003B73C5">
        <w:rPr>
          <w:rFonts w:ascii="Times New Roman" w:eastAsia="Calibri" w:hAnsi="Times New Roman" w:cs="Times New Roman"/>
          <w:color w:val="000000"/>
          <w:spacing w:val="2"/>
          <w:sz w:val="28"/>
          <w:szCs w:val="28"/>
        </w:rPr>
        <w:t>На протяжении всех этапов хорового обучения в настоящей программе предусмотрено два переводных контрольных урока (зачета). Первый контрольный урок (зачет) проводится после завершения обучения в младшем хоре при переводе детей в средний хор. Переводной контрольный урок (зачет) проводится при переходе учащегося из среднего хора в старший хор.</w:t>
      </w:r>
    </w:p>
    <w:p w:rsidR="003B73C5" w:rsidRPr="003B73C5" w:rsidRDefault="003B73C5" w:rsidP="003B73C5">
      <w:pPr>
        <w:shd w:val="clear" w:color="auto" w:fill="FFFFFF"/>
        <w:spacing w:after="0" w:line="360" w:lineRule="auto"/>
        <w:ind w:firstLine="689"/>
        <w:jc w:val="both"/>
        <w:rPr>
          <w:rFonts w:ascii="Times New Roman" w:eastAsia="Calibri" w:hAnsi="Times New Roman" w:cs="Times New Roman"/>
          <w:color w:val="000000"/>
          <w:spacing w:val="2"/>
          <w:sz w:val="28"/>
          <w:szCs w:val="28"/>
        </w:rPr>
      </w:pPr>
      <w:r w:rsidRPr="003B73C5">
        <w:rPr>
          <w:rFonts w:ascii="Times New Roman" w:eastAsia="Calibri" w:hAnsi="Times New Roman" w:cs="Times New Roman"/>
          <w:color w:val="000000"/>
          <w:spacing w:val="2"/>
          <w:sz w:val="28"/>
          <w:szCs w:val="28"/>
        </w:rPr>
        <w:t>Формой промежуточной аттестации может быть зачет в виде академического концерта.</w:t>
      </w:r>
    </w:p>
    <w:p w:rsidR="003B73C5" w:rsidRPr="003B73C5" w:rsidRDefault="003B73C5" w:rsidP="003B73C5">
      <w:pPr>
        <w:spacing w:after="0" w:line="360" w:lineRule="auto"/>
        <w:ind w:firstLine="720"/>
        <w:jc w:val="both"/>
        <w:outlineLvl w:val="0"/>
        <w:rPr>
          <w:rFonts w:ascii="Times New Roman" w:eastAsia="ヒラギノ角ゴ Pro W3" w:hAnsi="Times New Roman" w:cs="Times New Roman"/>
          <w:sz w:val="28"/>
          <w:szCs w:val="28"/>
        </w:rPr>
      </w:pPr>
      <w:r w:rsidRPr="003B73C5">
        <w:rPr>
          <w:rFonts w:ascii="Times New Roman" w:eastAsia="Geeza Pro" w:hAnsi="Times New Roman" w:cs="Times New Roman"/>
          <w:sz w:val="28"/>
          <w:szCs w:val="28"/>
        </w:rPr>
        <w:t>При выведении итоговой (переводной) оценки учитывается следующее:</w:t>
      </w:r>
    </w:p>
    <w:p w:rsidR="003B73C5" w:rsidRPr="003B73C5" w:rsidRDefault="003B73C5" w:rsidP="003B73C5">
      <w:pPr>
        <w:numPr>
          <w:ilvl w:val="0"/>
          <w:numId w:val="24"/>
        </w:numPr>
        <w:spacing w:after="0" w:line="360" w:lineRule="auto"/>
        <w:contextualSpacing/>
        <w:jc w:val="both"/>
        <w:outlineLvl w:val="0"/>
        <w:rPr>
          <w:rFonts w:ascii="Times New Roman" w:eastAsia="ヒラギノ角ゴ Pro W3" w:hAnsi="Times New Roman" w:cs="Times New Roman"/>
          <w:sz w:val="28"/>
          <w:szCs w:val="28"/>
        </w:rPr>
      </w:pPr>
      <w:r w:rsidRPr="003B73C5">
        <w:rPr>
          <w:rFonts w:ascii="Times New Roman" w:eastAsia="Geeza Pro" w:hAnsi="Times New Roman" w:cs="Times New Roman"/>
          <w:sz w:val="28"/>
          <w:szCs w:val="28"/>
        </w:rPr>
        <w:t>оценка годовой работы ученика;</w:t>
      </w:r>
    </w:p>
    <w:p w:rsidR="003B73C5" w:rsidRPr="003B73C5" w:rsidRDefault="003B73C5" w:rsidP="003B73C5">
      <w:pPr>
        <w:numPr>
          <w:ilvl w:val="0"/>
          <w:numId w:val="24"/>
        </w:numPr>
        <w:spacing w:after="0" w:line="360" w:lineRule="auto"/>
        <w:contextualSpacing/>
        <w:jc w:val="both"/>
        <w:outlineLvl w:val="0"/>
        <w:rPr>
          <w:rFonts w:ascii="Times New Roman" w:eastAsia="ヒラギノ角ゴ Pro W3" w:hAnsi="Times New Roman" w:cs="Times New Roman"/>
          <w:sz w:val="28"/>
          <w:szCs w:val="28"/>
        </w:rPr>
      </w:pPr>
      <w:r w:rsidRPr="003B73C5">
        <w:rPr>
          <w:rFonts w:ascii="Times New Roman" w:eastAsia="Geeza Pro" w:hAnsi="Times New Roman" w:cs="Times New Roman"/>
          <w:sz w:val="28"/>
          <w:szCs w:val="28"/>
        </w:rPr>
        <w:t>оценка на зачете (академическом концерте);</w:t>
      </w:r>
    </w:p>
    <w:p w:rsidR="003B73C5" w:rsidRPr="003B73C5" w:rsidRDefault="003B73C5" w:rsidP="003B73C5">
      <w:pPr>
        <w:numPr>
          <w:ilvl w:val="0"/>
          <w:numId w:val="24"/>
        </w:numPr>
        <w:spacing w:after="0" w:line="360" w:lineRule="auto"/>
        <w:contextualSpacing/>
        <w:jc w:val="both"/>
        <w:outlineLvl w:val="0"/>
        <w:rPr>
          <w:rFonts w:ascii="Times New Roman" w:eastAsia="ヒラギノ角ゴ Pro W3" w:hAnsi="Times New Roman" w:cs="Times New Roman"/>
          <w:sz w:val="28"/>
          <w:szCs w:val="28"/>
        </w:rPr>
      </w:pPr>
      <w:r w:rsidRPr="003B73C5">
        <w:rPr>
          <w:rFonts w:ascii="Times New Roman" w:eastAsia="Geeza Pro" w:hAnsi="Times New Roman" w:cs="Times New Roman"/>
          <w:sz w:val="28"/>
          <w:szCs w:val="28"/>
        </w:rPr>
        <w:t>другие выступления ученика в течение учебного года.</w:t>
      </w:r>
    </w:p>
    <w:p w:rsidR="003B73C5" w:rsidRPr="003B73C5" w:rsidRDefault="003B73C5" w:rsidP="003B73C5">
      <w:pPr>
        <w:shd w:val="clear" w:color="auto" w:fill="FFFFFF"/>
        <w:spacing w:after="0" w:line="360" w:lineRule="auto"/>
        <w:ind w:firstLine="709"/>
        <w:jc w:val="both"/>
        <w:rPr>
          <w:rFonts w:ascii="Times New Roman" w:eastAsia="Calibri" w:hAnsi="Times New Roman" w:cs="Times New Roman"/>
          <w:color w:val="000000"/>
          <w:spacing w:val="2"/>
          <w:sz w:val="28"/>
          <w:szCs w:val="28"/>
        </w:rPr>
      </w:pPr>
      <w:r w:rsidRPr="003B73C5">
        <w:rPr>
          <w:rFonts w:ascii="Times New Roman" w:eastAsia="Calibri" w:hAnsi="Times New Roman" w:cs="Times New Roman"/>
          <w:color w:val="000000"/>
          <w:spacing w:val="2"/>
          <w:sz w:val="28"/>
          <w:szCs w:val="28"/>
        </w:rPr>
        <w:t>В рамках дополнительной предпрофессиональной общеобразовательной программы «Хоровое пение» предусмотрена итоговая аттестация, которая предполагает экзамен по предмету «Хор». Данный экзамен может проводиться в форме отчетного концерта.</w:t>
      </w:r>
    </w:p>
    <w:p w:rsidR="003B73C5" w:rsidRPr="003B73C5" w:rsidRDefault="003B73C5" w:rsidP="003B73C5">
      <w:pPr>
        <w:spacing w:after="0" w:line="360" w:lineRule="auto"/>
        <w:ind w:left="851"/>
        <w:rPr>
          <w:rFonts w:ascii="Times New Roman" w:eastAsia="ヒラギノ角ゴ Pro W3" w:hAnsi="Times New Roman" w:cs="Times New Roman"/>
          <w:b/>
          <w:i/>
          <w:sz w:val="28"/>
          <w:szCs w:val="28"/>
          <w:lang w:eastAsia="ru-RU"/>
        </w:rPr>
      </w:pPr>
      <w:r w:rsidRPr="003B73C5">
        <w:rPr>
          <w:rFonts w:ascii="Times New Roman" w:eastAsia="Helvetica" w:hAnsi="Times New Roman" w:cs="Times New Roman"/>
          <w:i/>
          <w:sz w:val="28"/>
          <w:szCs w:val="28"/>
          <w:lang w:eastAsia="ru-RU"/>
        </w:rPr>
        <w:t>2.Критерии оценок</w:t>
      </w:r>
    </w:p>
    <w:p w:rsidR="003B73C5" w:rsidRPr="003B73C5" w:rsidRDefault="003B73C5" w:rsidP="003B73C5">
      <w:pPr>
        <w:widowControl w:val="0"/>
        <w:spacing w:after="0" w:line="360" w:lineRule="auto"/>
        <w:ind w:firstLine="720"/>
        <w:jc w:val="both"/>
        <w:rPr>
          <w:rFonts w:ascii="Times New Roman" w:eastAsia="Times New Roman" w:hAnsi="Times New Roman" w:cs="Times New Roman"/>
          <w:sz w:val="28"/>
          <w:szCs w:val="28"/>
          <w:lang w:eastAsia="ru-RU"/>
        </w:rPr>
      </w:pPr>
      <w:r w:rsidRPr="003B73C5">
        <w:rPr>
          <w:rFonts w:ascii="Times New Roman" w:eastAsia="Times New Roman" w:hAnsi="Times New Roman" w:cs="Times New Roman"/>
          <w:sz w:val="28"/>
          <w:szCs w:val="28"/>
          <w:lang w:eastAsia="ru-RU"/>
        </w:rPr>
        <w:t>По итогам исполнения программы на зачете, академическом прослушивании или экзамене выставляется оценка по пятибалльной системе:</w:t>
      </w:r>
    </w:p>
    <w:p w:rsidR="003B73C5" w:rsidRPr="003B73C5" w:rsidRDefault="003B73C5" w:rsidP="003B73C5">
      <w:pPr>
        <w:spacing w:after="0" w:line="360" w:lineRule="auto"/>
        <w:ind w:left="7920"/>
        <w:rPr>
          <w:rFonts w:ascii="Times New Roman" w:eastAsia="ヒラギノ角ゴ Pro W3" w:hAnsi="Times New Roman" w:cs="Times New Roman"/>
          <w:b/>
          <w:i/>
          <w:sz w:val="28"/>
          <w:szCs w:val="28"/>
          <w:lang w:eastAsia="ru-RU"/>
        </w:rPr>
      </w:pPr>
      <w:r w:rsidRPr="003B73C5">
        <w:rPr>
          <w:rFonts w:ascii="Times New Roman" w:eastAsia="Helvetica" w:hAnsi="Times New Roman" w:cs="Times New Roman"/>
          <w:b/>
          <w:i/>
          <w:sz w:val="28"/>
          <w:szCs w:val="28"/>
          <w:lang w:eastAsia="ru-RU"/>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3"/>
        <w:gridCol w:w="5852"/>
      </w:tblGrid>
      <w:tr w:rsidR="003B73C5" w:rsidRPr="003B73C5" w:rsidTr="00DF3845">
        <w:tc>
          <w:tcPr>
            <w:tcW w:w="3510" w:type="dxa"/>
          </w:tcPr>
          <w:p w:rsidR="003B73C5" w:rsidRPr="003B73C5" w:rsidRDefault="003B73C5" w:rsidP="003B73C5">
            <w:pPr>
              <w:widowControl w:val="0"/>
              <w:spacing w:after="0" w:line="360" w:lineRule="auto"/>
              <w:jc w:val="center"/>
              <w:rPr>
                <w:rFonts w:ascii="Times New Roman" w:eastAsia="Times New Roman" w:hAnsi="Times New Roman" w:cs="Times New Roman"/>
                <w:b/>
                <w:sz w:val="28"/>
                <w:szCs w:val="28"/>
                <w:lang w:eastAsia="ru-RU"/>
              </w:rPr>
            </w:pPr>
            <w:r w:rsidRPr="003B73C5">
              <w:rPr>
                <w:rFonts w:ascii="Times New Roman" w:eastAsia="Times New Roman" w:hAnsi="Times New Roman" w:cs="Times New Roman"/>
                <w:b/>
                <w:sz w:val="28"/>
                <w:szCs w:val="28"/>
                <w:lang w:eastAsia="ru-RU"/>
              </w:rPr>
              <w:t>Оценка</w:t>
            </w:r>
          </w:p>
        </w:tc>
        <w:tc>
          <w:tcPr>
            <w:tcW w:w="6061" w:type="dxa"/>
          </w:tcPr>
          <w:p w:rsidR="003B73C5" w:rsidRPr="003B73C5" w:rsidRDefault="003B73C5" w:rsidP="003B73C5">
            <w:pPr>
              <w:widowControl w:val="0"/>
              <w:spacing w:after="0" w:line="360" w:lineRule="auto"/>
              <w:jc w:val="center"/>
              <w:rPr>
                <w:rFonts w:ascii="Times New Roman" w:eastAsia="Times New Roman" w:hAnsi="Times New Roman" w:cs="Times New Roman"/>
                <w:b/>
                <w:sz w:val="28"/>
                <w:szCs w:val="28"/>
                <w:lang w:eastAsia="ru-RU"/>
              </w:rPr>
            </w:pPr>
            <w:r w:rsidRPr="003B73C5">
              <w:rPr>
                <w:rFonts w:ascii="Times New Roman" w:eastAsia="Times New Roman" w:hAnsi="Times New Roman" w:cs="Times New Roman"/>
                <w:b/>
                <w:sz w:val="28"/>
                <w:szCs w:val="28"/>
                <w:lang w:eastAsia="ru-RU"/>
              </w:rPr>
              <w:t>Критерии оценивания выступления</w:t>
            </w:r>
          </w:p>
        </w:tc>
      </w:tr>
      <w:tr w:rsidR="003B73C5" w:rsidRPr="003B73C5" w:rsidTr="00DF3845">
        <w:tc>
          <w:tcPr>
            <w:tcW w:w="3510" w:type="dxa"/>
          </w:tcPr>
          <w:p w:rsidR="003B73C5" w:rsidRPr="003B73C5" w:rsidRDefault="003B73C5" w:rsidP="003B73C5">
            <w:pPr>
              <w:spacing w:after="0" w:line="360" w:lineRule="auto"/>
              <w:rPr>
                <w:rFonts w:ascii="Times New Roman" w:eastAsia="ヒラギノ角ゴ Pro W3" w:hAnsi="Times New Roman" w:cs="Times New Roman"/>
                <w:color w:val="000000"/>
                <w:sz w:val="28"/>
                <w:szCs w:val="28"/>
                <w:lang w:eastAsia="ru-RU"/>
              </w:rPr>
            </w:pPr>
            <w:r w:rsidRPr="003B73C5">
              <w:rPr>
                <w:rFonts w:ascii="Times New Roman" w:eastAsia="ヒラギノ角ゴ Pro W3" w:hAnsi="Times New Roman" w:cs="Times New Roman"/>
                <w:color w:val="000000"/>
                <w:sz w:val="28"/>
                <w:szCs w:val="28"/>
                <w:lang w:eastAsia="ru-RU"/>
              </w:rPr>
              <w:lastRenderedPageBreak/>
              <w:t>5 («отлично»)</w:t>
            </w:r>
          </w:p>
        </w:tc>
        <w:tc>
          <w:tcPr>
            <w:tcW w:w="6061" w:type="dxa"/>
          </w:tcPr>
          <w:p w:rsidR="003B73C5" w:rsidRPr="003B73C5" w:rsidRDefault="003B73C5" w:rsidP="003B73C5">
            <w:pPr>
              <w:shd w:val="clear" w:color="auto" w:fill="FFFFFF"/>
              <w:spacing w:after="0" w:line="276" w:lineRule="auto"/>
              <w:ind w:left="19" w:right="19"/>
              <w:jc w:val="both"/>
              <w:rPr>
                <w:rFonts w:ascii="Times New Roman" w:eastAsia="Calibri" w:hAnsi="Times New Roman" w:cs="Times New Roman"/>
                <w:sz w:val="28"/>
                <w:szCs w:val="28"/>
              </w:rPr>
            </w:pPr>
            <w:r w:rsidRPr="003B73C5">
              <w:rPr>
                <w:rFonts w:ascii="Times New Roman" w:eastAsia="Calibri" w:hAnsi="Times New Roman" w:cs="Times New Roman"/>
                <w:color w:val="000000"/>
                <w:spacing w:val="2"/>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3B73C5" w:rsidRPr="003B73C5" w:rsidTr="00DF3845">
        <w:tc>
          <w:tcPr>
            <w:tcW w:w="3510" w:type="dxa"/>
          </w:tcPr>
          <w:p w:rsidR="003B73C5" w:rsidRPr="003B73C5" w:rsidRDefault="003B73C5" w:rsidP="003B73C5">
            <w:pPr>
              <w:spacing w:after="0" w:line="360" w:lineRule="auto"/>
              <w:rPr>
                <w:rFonts w:ascii="Times New Roman" w:eastAsia="ヒラギノ角ゴ Pro W3" w:hAnsi="Times New Roman" w:cs="Times New Roman"/>
                <w:color w:val="000000"/>
                <w:sz w:val="28"/>
                <w:szCs w:val="28"/>
                <w:lang w:eastAsia="ru-RU"/>
              </w:rPr>
            </w:pPr>
            <w:r w:rsidRPr="003B73C5">
              <w:rPr>
                <w:rFonts w:ascii="Times New Roman" w:eastAsia="ヒラギノ角ゴ Pro W3" w:hAnsi="Times New Roman" w:cs="Times New Roman"/>
                <w:color w:val="000000"/>
                <w:sz w:val="28"/>
                <w:szCs w:val="28"/>
                <w:lang w:eastAsia="ru-RU"/>
              </w:rPr>
              <w:t>4 («хорошо»)</w:t>
            </w:r>
          </w:p>
        </w:tc>
        <w:tc>
          <w:tcPr>
            <w:tcW w:w="6061" w:type="dxa"/>
          </w:tcPr>
          <w:p w:rsidR="003B73C5" w:rsidRPr="003B73C5" w:rsidRDefault="003B73C5" w:rsidP="003B73C5">
            <w:pPr>
              <w:shd w:val="clear" w:color="auto" w:fill="FFFFFF"/>
              <w:spacing w:after="0" w:line="276" w:lineRule="auto"/>
              <w:ind w:left="19" w:right="19"/>
              <w:jc w:val="both"/>
              <w:rPr>
                <w:rFonts w:ascii="Times New Roman" w:eastAsia="Calibri" w:hAnsi="Times New Roman" w:cs="Times New Roman"/>
                <w:sz w:val="28"/>
                <w:szCs w:val="28"/>
              </w:rPr>
            </w:pPr>
            <w:r w:rsidRPr="003B73C5">
              <w:rPr>
                <w:rFonts w:ascii="Times New Roman" w:eastAsia="Calibri" w:hAnsi="Times New Roman" w:cs="Times New Roman"/>
                <w:color w:val="000000"/>
                <w:spacing w:val="2"/>
                <w:sz w:val="28"/>
                <w:szCs w:val="28"/>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3B73C5" w:rsidRPr="003B73C5" w:rsidTr="00DF3845">
        <w:tc>
          <w:tcPr>
            <w:tcW w:w="3510" w:type="dxa"/>
          </w:tcPr>
          <w:p w:rsidR="003B73C5" w:rsidRPr="003B73C5" w:rsidRDefault="003B73C5" w:rsidP="003B73C5">
            <w:pPr>
              <w:spacing w:after="0" w:line="360" w:lineRule="auto"/>
              <w:rPr>
                <w:rFonts w:ascii="Times New Roman" w:eastAsia="ヒラギノ角ゴ Pro W3" w:hAnsi="Times New Roman" w:cs="Times New Roman"/>
                <w:color w:val="000000"/>
                <w:sz w:val="28"/>
                <w:szCs w:val="28"/>
                <w:lang w:eastAsia="ru-RU"/>
              </w:rPr>
            </w:pPr>
            <w:r w:rsidRPr="003B73C5">
              <w:rPr>
                <w:rFonts w:ascii="Times New Roman" w:eastAsia="ヒラギノ角ゴ Pro W3" w:hAnsi="Times New Roman" w:cs="Times New Roman"/>
                <w:color w:val="000000"/>
                <w:sz w:val="28"/>
                <w:szCs w:val="28"/>
                <w:lang w:eastAsia="ru-RU"/>
              </w:rPr>
              <w:t>3 («удовлетворительно»)</w:t>
            </w:r>
          </w:p>
        </w:tc>
        <w:tc>
          <w:tcPr>
            <w:tcW w:w="6061" w:type="dxa"/>
          </w:tcPr>
          <w:p w:rsidR="003B73C5" w:rsidRPr="003B73C5" w:rsidRDefault="003B73C5" w:rsidP="003B73C5">
            <w:pPr>
              <w:shd w:val="clear" w:color="auto" w:fill="FFFFFF"/>
              <w:spacing w:after="0" w:line="276" w:lineRule="auto"/>
              <w:ind w:left="19" w:right="19"/>
              <w:jc w:val="both"/>
              <w:rPr>
                <w:rFonts w:ascii="Times New Roman" w:eastAsia="Calibri" w:hAnsi="Times New Roman" w:cs="Times New Roman"/>
                <w:sz w:val="28"/>
                <w:szCs w:val="28"/>
              </w:rPr>
            </w:pPr>
            <w:r w:rsidRPr="003B73C5">
              <w:rPr>
                <w:rFonts w:ascii="Times New Roman" w:eastAsia="Calibri" w:hAnsi="Times New Roman" w:cs="Times New Roman"/>
                <w:color w:val="000000"/>
                <w:spacing w:val="2"/>
                <w:sz w:val="28"/>
                <w:szCs w:val="28"/>
              </w:rPr>
              <w:t xml:space="preserve">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 </w:t>
            </w:r>
          </w:p>
        </w:tc>
      </w:tr>
      <w:tr w:rsidR="003B73C5" w:rsidRPr="003B73C5" w:rsidTr="00DF3845">
        <w:tc>
          <w:tcPr>
            <w:tcW w:w="3510" w:type="dxa"/>
          </w:tcPr>
          <w:p w:rsidR="003B73C5" w:rsidRPr="003B73C5" w:rsidRDefault="003B73C5" w:rsidP="003B73C5">
            <w:pPr>
              <w:spacing w:after="0" w:line="360" w:lineRule="auto"/>
              <w:rPr>
                <w:rFonts w:ascii="Times New Roman" w:eastAsia="ヒラギノ角ゴ Pro W3" w:hAnsi="Times New Roman" w:cs="Times New Roman"/>
                <w:color w:val="000000"/>
                <w:sz w:val="28"/>
                <w:szCs w:val="28"/>
                <w:lang w:eastAsia="ru-RU"/>
              </w:rPr>
            </w:pPr>
            <w:r w:rsidRPr="003B73C5">
              <w:rPr>
                <w:rFonts w:ascii="Times New Roman" w:eastAsia="ヒラギノ角ゴ Pro W3" w:hAnsi="Times New Roman" w:cs="Times New Roman"/>
                <w:color w:val="000000"/>
                <w:sz w:val="28"/>
                <w:szCs w:val="28"/>
                <w:lang w:eastAsia="ru-RU"/>
              </w:rPr>
              <w:t>2 («неудовлетворительно»)</w:t>
            </w:r>
          </w:p>
        </w:tc>
        <w:tc>
          <w:tcPr>
            <w:tcW w:w="6061" w:type="dxa"/>
          </w:tcPr>
          <w:p w:rsidR="003B73C5" w:rsidRPr="003B73C5" w:rsidRDefault="003B73C5" w:rsidP="003B73C5">
            <w:pPr>
              <w:shd w:val="clear" w:color="auto" w:fill="FFFFFF"/>
              <w:spacing w:after="0" w:line="276" w:lineRule="auto"/>
              <w:ind w:left="19" w:right="19"/>
              <w:jc w:val="both"/>
              <w:rPr>
                <w:rFonts w:ascii="Times New Roman" w:eastAsia="Calibri" w:hAnsi="Times New Roman" w:cs="Times New Roman"/>
                <w:sz w:val="28"/>
                <w:szCs w:val="28"/>
              </w:rPr>
            </w:pPr>
            <w:r w:rsidRPr="003B73C5">
              <w:rPr>
                <w:rFonts w:ascii="Times New Roman" w:eastAsia="Calibri" w:hAnsi="Times New Roman" w:cs="Times New Roman"/>
                <w:color w:val="000000"/>
                <w:spacing w:val="2"/>
                <w:sz w:val="28"/>
                <w:szCs w:val="28"/>
              </w:rPr>
              <w:t xml:space="preserve">пропуски хоровых занятий без уважительных причин, неудовлетворительная сдача партий в большинстве партитур всей программы, </w:t>
            </w:r>
            <w:proofErr w:type="spellStart"/>
            <w:r w:rsidRPr="003B73C5">
              <w:rPr>
                <w:rFonts w:ascii="Times New Roman" w:eastAsia="Calibri" w:hAnsi="Times New Roman" w:cs="Times New Roman"/>
                <w:color w:val="000000"/>
                <w:spacing w:val="2"/>
                <w:sz w:val="28"/>
                <w:szCs w:val="28"/>
              </w:rPr>
              <w:t>недопуск</w:t>
            </w:r>
            <w:proofErr w:type="spellEnd"/>
            <w:r w:rsidRPr="003B73C5">
              <w:rPr>
                <w:rFonts w:ascii="Times New Roman" w:eastAsia="Calibri" w:hAnsi="Times New Roman" w:cs="Times New Roman"/>
                <w:color w:val="000000"/>
                <w:spacing w:val="2"/>
                <w:sz w:val="28"/>
                <w:szCs w:val="28"/>
              </w:rPr>
              <w:t xml:space="preserve"> к выступлению на отчетный концерт</w:t>
            </w:r>
          </w:p>
        </w:tc>
      </w:tr>
      <w:tr w:rsidR="003B73C5" w:rsidRPr="003B73C5" w:rsidTr="00DF3845">
        <w:tc>
          <w:tcPr>
            <w:tcW w:w="3510" w:type="dxa"/>
          </w:tcPr>
          <w:p w:rsidR="003B73C5" w:rsidRPr="003B73C5" w:rsidRDefault="003B73C5" w:rsidP="003B73C5">
            <w:pPr>
              <w:spacing w:after="0" w:line="360" w:lineRule="auto"/>
              <w:rPr>
                <w:rFonts w:ascii="Times New Roman" w:eastAsia="ヒラギノ角ゴ Pro W3" w:hAnsi="Times New Roman" w:cs="Times New Roman"/>
                <w:sz w:val="28"/>
                <w:szCs w:val="28"/>
                <w:lang w:eastAsia="ru-RU"/>
              </w:rPr>
            </w:pPr>
            <w:r w:rsidRPr="003B73C5">
              <w:rPr>
                <w:rFonts w:ascii="Times New Roman" w:eastAsia="ヒラギノ角ゴ Pro W3" w:hAnsi="Times New Roman" w:cs="Times New Roman"/>
                <w:sz w:val="28"/>
                <w:szCs w:val="28"/>
                <w:lang w:eastAsia="ru-RU"/>
              </w:rPr>
              <w:t>«зачет» (без отметки)</w:t>
            </w:r>
          </w:p>
        </w:tc>
        <w:tc>
          <w:tcPr>
            <w:tcW w:w="6061" w:type="dxa"/>
          </w:tcPr>
          <w:p w:rsidR="003B73C5" w:rsidRPr="003B73C5" w:rsidRDefault="003B73C5" w:rsidP="003B73C5">
            <w:pPr>
              <w:spacing w:after="0" w:line="276" w:lineRule="auto"/>
              <w:rPr>
                <w:rFonts w:ascii="Times New Roman" w:eastAsia="ヒラギノ角ゴ Pro W3" w:hAnsi="Times New Roman" w:cs="Times New Roman"/>
                <w:sz w:val="28"/>
                <w:szCs w:val="28"/>
                <w:lang w:eastAsia="ru-RU"/>
              </w:rPr>
            </w:pPr>
            <w:r w:rsidRPr="003B73C5">
              <w:rPr>
                <w:rFonts w:ascii="Times New Roman" w:eastAsia="Helvetica" w:hAnsi="Times New Roman" w:cs="Times New Roman"/>
                <w:sz w:val="28"/>
                <w:szCs w:val="28"/>
                <w:lang w:eastAsia="ru-RU"/>
              </w:rPr>
              <w:t>отражает достаточный уровень подготовки и исполнения на данном этапе обучения, соответствующий программным требованиям</w:t>
            </w:r>
          </w:p>
        </w:tc>
      </w:tr>
    </w:tbl>
    <w:p w:rsidR="003B73C5" w:rsidRPr="003B73C5" w:rsidRDefault="003B73C5" w:rsidP="003B73C5">
      <w:pPr>
        <w:spacing w:after="0" w:line="360" w:lineRule="auto"/>
        <w:rPr>
          <w:rFonts w:ascii="Times New Roman" w:eastAsia="ヒラギノ角ゴ Pro W3" w:hAnsi="Times New Roman" w:cs="Times New Roman"/>
          <w:color w:val="000000"/>
          <w:sz w:val="28"/>
          <w:szCs w:val="28"/>
          <w:lang w:eastAsia="ru-RU"/>
        </w:rPr>
      </w:pPr>
    </w:p>
    <w:p w:rsidR="003B73C5" w:rsidRPr="003B73C5" w:rsidRDefault="003B73C5" w:rsidP="003B73C5">
      <w:pPr>
        <w:spacing w:after="0" w:line="360" w:lineRule="auto"/>
        <w:ind w:firstLine="851"/>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3B73C5" w:rsidRPr="003B73C5" w:rsidRDefault="003B73C5" w:rsidP="003B73C5">
      <w:pPr>
        <w:spacing w:after="0" w:line="360" w:lineRule="auto"/>
        <w:ind w:firstLine="851"/>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rsidR="003B73C5" w:rsidRPr="003B73C5" w:rsidRDefault="003B73C5" w:rsidP="003B73C5">
      <w:pPr>
        <w:spacing w:after="0" w:line="360" w:lineRule="auto"/>
        <w:ind w:firstLine="562"/>
        <w:jc w:val="both"/>
        <w:rPr>
          <w:rFonts w:ascii="Times New Roman" w:eastAsia="Times New Roman" w:hAnsi="Times New Roman" w:cs="Times New Roman"/>
          <w:color w:val="000000"/>
          <w:sz w:val="28"/>
          <w:szCs w:val="28"/>
          <w:lang w:eastAsia="ru-RU"/>
        </w:rPr>
      </w:pPr>
      <w:r w:rsidRPr="003B73C5">
        <w:rPr>
          <w:rFonts w:ascii="Times New Roman" w:eastAsia="Times New Roman" w:hAnsi="Times New Roman" w:cs="Times New Roman"/>
          <w:color w:val="000000"/>
          <w:sz w:val="28"/>
          <w:szCs w:val="28"/>
          <w:lang w:eastAsia="ru-RU"/>
        </w:rPr>
        <w:lastRenderedPageBreak/>
        <w:t>При осуществлении итоговой аттестации, необходимо учитывать, что весь процесс приобретения знаний, умений, навыков в хоре предусматривает коллективное исполнительство как основную форму учебной деятельности. Итоговая аттестация проводится в конце учебного года в форме хорового концерта для выпускников. Необходимо участие в концерте всех выпускников. При прохождении итоговой аттестации выпускник должен продемонстрировать вокально-хоровые навыки именно в процессе концертного исполнения. Поэтому важно, чтобы в программе выступления хора присутствовали произведения различных музыкальных направлений. Данный вид аттестации оценивается по пятибалльной системе: «отлично», «хорошо», «удовлетворительно», «неудовлетворительно».</w:t>
      </w:r>
    </w:p>
    <w:p w:rsidR="003B73C5" w:rsidRPr="003B73C5" w:rsidRDefault="003B73C5" w:rsidP="003B73C5">
      <w:pPr>
        <w:spacing w:after="0" w:line="360" w:lineRule="auto"/>
        <w:ind w:firstLine="562"/>
        <w:jc w:val="both"/>
        <w:rPr>
          <w:rFonts w:ascii="Times New Roman" w:eastAsia="Times New Roman" w:hAnsi="Times New Roman" w:cs="Times New Roman"/>
          <w:b/>
          <w:i/>
          <w:color w:val="000000"/>
          <w:sz w:val="28"/>
          <w:szCs w:val="28"/>
          <w:lang w:eastAsia="ru-RU"/>
        </w:rPr>
      </w:pPr>
      <w:r w:rsidRPr="003B73C5">
        <w:rPr>
          <w:rFonts w:ascii="Times New Roman" w:eastAsia="Times New Roman" w:hAnsi="Times New Roman" w:cs="Times New Roman"/>
          <w:b/>
          <w:i/>
          <w:color w:val="000000"/>
          <w:sz w:val="28"/>
          <w:szCs w:val="28"/>
          <w:lang w:eastAsia="ru-RU"/>
        </w:rPr>
        <w:t xml:space="preserve"> 5 «Отлично»</w:t>
      </w:r>
    </w:p>
    <w:p w:rsidR="003B73C5" w:rsidRPr="003B73C5" w:rsidRDefault="003B73C5" w:rsidP="003B73C5">
      <w:pPr>
        <w:spacing w:after="0" w:line="360" w:lineRule="auto"/>
        <w:ind w:firstLine="562"/>
        <w:jc w:val="both"/>
        <w:rPr>
          <w:rFonts w:ascii="Times New Roman" w:eastAsia="Times New Roman" w:hAnsi="Times New Roman" w:cs="Times New Roman"/>
          <w:color w:val="000000"/>
          <w:sz w:val="28"/>
          <w:szCs w:val="28"/>
          <w:lang w:eastAsia="ru-RU"/>
        </w:rPr>
      </w:pPr>
      <w:r w:rsidRPr="003B73C5">
        <w:rPr>
          <w:rFonts w:ascii="Times New Roman" w:eastAsia="Times New Roman" w:hAnsi="Times New Roman" w:cs="Times New Roman"/>
          <w:color w:val="000000"/>
          <w:sz w:val="28"/>
          <w:szCs w:val="28"/>
          <w:lang w:eastAsia="ru-RU"/>
        </w:rPr>
        <w:t>1.Артистичное и выразительное исполнение всей концертной программы.</w:t>
      </w:r>
    </w:p>
    <w:p w:rsidR="003B73C5" w:rsidRPr="003B73C5" w:rsidRDefault="003B73C5" w:rsidP="003B73C5">
      <w:pPr>
        <w:spacing w:after="0" w:line="360" w:lineRule="auto"/>
        <w:ind w:firstLine="562"/>
        <w:jc w:val="both"/>
        <w:rPr>
          <w:rFonts w:ascii="Times New Roman" w:eastAsia="Times New Roman" w:hAnsi="Times New Roman" w:cs="Times New Roman"/>
          <w:color w:val="000000"/>
          <w:sz w:val="28"/>
          <w:szCs w:val="28"/>
          <w:lang w:eastAsia="ru-RU"/>
        </w:rPr>
      </w:pPr>
      <w:r w:rsidRPr="003B73C5">
        <w:rPr>
          <w:rFonts w:ascii="Times New Roman" w:eastAsia="Times New Roman" w:hAnsi="Times New Roman" w:cs="Times New Roman"/>
          <w:color w:val="000000"/>
          <w:sz w:val="28"/>
          <w:szCs w:val="28"/>
          <w:lang w:eastAsia="ru-RU"/>
        </w:rPr>
        <w:t>2. Высокий технический уровень владения вокально-хоровыми навыками для воссоздания художественного образа и стиля исполнения сочинений разных форм и жанров зарубежных и отечественных композиторов.</w:t>
      </w:r>
    </w:p>
    <w:p w:rsidR="003B73C5" w:rsidRPr="003B73C5" w:rsidRDefault="003B73C5" w:rsidP="003B73C5">
      <w:pPr>
        <w:spacing w:after="0" w:line="360" w:lineRule="auto"/>
        <w:ind w:firstLine="562"/>
        <w:jc w:val="both"/>
        <w:rPr>
          <w:rFonts w:ascii="Times New Roman" w:eastAsia="Times New Roman" w:hAnsi="Times New Roman" w:cs="Times New Roman"/>
          <w:color w:val="000000"/>
          <w:sz w:val="28"/>
          <w:szCs w:val="28"/>
          <w:lang w:eastAsia="ru-RU"/>
        </w:rPr>
      </w:pPr>
      <w:r w:rsidRPr="003B73C5">
        <w:rPr>
          <w:rFonts w:ascii="Times New Roman" w:eastAsia="Times New Roman" w:hAnsi="Times New Roman" w:cs="Times New Roman"/>
          <w:color w:val="000000"/>
          <w:sz w:val="28"/>
          <w:szCs w:val="28"/>
          <w:lang w:eastAsia="ru-RU"/>
        </w:rPr>
        <w:t>3. Внимательность и чуткость к дирижерскому жесту.</w:t>
      </w:r>
    </w:p>
    <w:p w:rsidR="003B73C5" w:rsidRPr="003B73C5" w:rsidRDefault="003B73C5" w:rsidP="003B73C5">
      <w:pPr>
        <w:spacing w:after="0" w:line="360" w:lineRule="auto"/>
        <w:ind w:firstLine="562"/>
        <w:jc w:val="both"/>
        <w:rPr>
          <w:rFonts w:ascii="Times New Roman" w:eastAsia="Times New Roman" w:hAnsi="Times New Roman" w:cs="Times New Roman"/>
          <w:color w:val="000000"/>
          <w:sz w:val="28"/>
          <w:szCs w:val="28"/>
          <w:lang w:eastAsia="ru-RU"/>
        </w:rPr>
      </w:pPr>
      <w:r w:rsidRPr="003B73C5">
        <w:rPr>
          <w:rFonts w:ascii="Times New Roman" w:eastAsia="Times New Roman" w:hAnsi="Times New Roman" w:cs="Times New Roman"/>
          <w:color w:val="000000"/>
          <w:sz w:val="28"/>
          <w:szCs w:val="28"/>
          <w:lang w:eastAsia="ru-RU"/>
        </w:rPr>
        <w:t>При проведении итоговой аттестации по хоровому пению также необходимо учитывать: отличное знание выпускника текущего материала, активное участие в концертах, посещение репетиционных занятий и концертных выступлений.</w:t>
      </w:r>
    </w:p>
    <w:p w:rsidR="003B73C5" w:rsidRPr="003B73C5" w:rsidRDefault="003B73C5" w:rsidP="003B73C5">
      <w:pPr>
        <w:spacing w:after="0" w:line="360" w:lineRule="auto"/>
        <w:ind w:firstLine="562"/>
        <w:jc w:val="both"/>
        <w:rPr>
          <w:rFonts w:ascii="Times New Roman" w:eastAsia="Times New Roman" w:hAnsi="Times New Roman" w:cs="Times New Roman"/>
          <w:b/>
          <w:i/>
          <w:color w:val="000000"/>
          <w:sz w:val="28"/>
          <w:szCs w:val="28"/>
          <w:lang w:eastAsia="ru-RU"/>
        </w:rPr>
      </w:pPr>
      <w:r w:rsidRPr="003B73C5">
        <w:rPr>
          <w:rFonts w:ascii="Times New Roman" w:eastAsia="Times New Roman" w:hAnsi="Times New Roman" w:cs="Times New Roman"/>
          <w:b/>
          <w:i/>
          <w:color w:val="000000"/>
          <w:sz w:val="28"/>
          <w:szCs w:val="28"/>
          <w:lang w:eastAsia="ru-RU"/>
        </w:rPr>
        <w:t>4 «Хорошо»</w:t>
      </w:r>
    </w:p>
    <w:p w:rsidR="003B73C5" w:rsidRPr="003B73C5" w:rsidRDefault="003B73C5" w:rsidP="003B73C5">
      <w:pPr>
        <w:spacing w:after="0" w:line="360" w:lineRule="auto"/>
        <w:ind w:firstLine="562"/>
        <w:jc w:val="both"/>
        <w:rPr>
          <w:rFonts w:ascii="Times New Roman" w:eastAsia="Times New Roman" w:hAnsi="Times New Roman" w:cs="Times New Roman"/>
          <w:color w:val="000000"/>
          <w:sz w:val="28"/>
          <w:szCs w:val="28"/>
          <w:lang w:eastAsia="ru-RU"/>
        </w:rPr>
      </w:pPr>
      <w:r w:rsidRPr="003B73C5">
        <w:rPr>
          <w:rFonts w:ascii="Times New Roman" w:eastAsia="Times New Roman" w:hAnsi="Times New Roman" w:cs="Times New Roman"/>
          <w:color w:val="000000"/>
          <w:sz w:val="28"/>
          <w:szCs w:val="28"/>
          <w:lang w:eastAsia="ru-RU"/>
        </w:rPr>
        <w:t>1.Недостачно эмоциональное пение. Некоторые программные произведения исполняются невыразительно.</w:t>
      </w:r>
    </w:p>
    <w:p w:rsidR="003B73C5" w:rsidRPr="003B73C5" w:rsidRDefault="003B73C5" w:rsidP="003B73C5">
      <w:pPr>
        <w:spacing w:after="0" w:line="360" w:lineRule="auto"/>
        <w:ind w:firstLine="562"/>
        <w:jc w:val="both"/>
        <w:rPr>
          <w:rFonts w:ascii="Times New Roman" w:eastAsia="Times New Roman" w:hAnsi="Times New Roman" w:cs="Times New Roman"/>
          <w:color w:val="000000"/>
          <w:sz w:val="24"/>
          <w:szCs w:val="24"/>
          <w:lang w:eastAsia="ru-RU"/>
        </w:rPr>
      </w:pPr>
      <w:r w:rsidRPr="003B73C5">
        <w:rPr>
          <w:rFonts w:ascii="Times New Roman" w:eastAsia="Times New Roman" w:hAnsi="Times New Roman" w:cs="Times New Roman"/>
          <w:color w:val="000000"/>
          <w:sz w:val="28"/>
          <w:szCs w:val="28"/>
          <w:lang w:eastAsia="ru-RU"/>
        </w:rPr>
        <w:t xml:space="preserve">2.Владение основными вокально-хоровыми навыками, но не во </w:t>
      </w:r>
      <w:proofErr w:type="gramStart"/>
      <w:r w:rsidRPr="003B73C5">
        <w:rPr>
          <w:rFonts w:ascii="Times New Roman" w:eastAsia="Times New Roman" w:hAnsi="Times New Roman" w:cs="Times New Roman"/>
          <w:color w:val="000000"/>
          <w:sz w:val="28"/>
          <w:szCs w:val="28"/>
          <w:lang w:eastAsia="ru-RU"/>
        </w:rPr>
        <w:t>всех  партитурах</w:t>
      </w:r>
      <w:proofErr w:type="gramEnd"/>
      <w:r w:rsidRPr="003B73C5">
        <w:rPr>
          <w:rFonts w:ascii="Times New Roman" w:eastAsia="Times New Roman" w:hAnsi="Times New Roman" w:cs="Times New Roman"/>
          <w:color w:val="000000"/>
          <w:sz w:val="28"/>
          <w:szCs w:val="28"/>
          <w:lang w:eastAsia="ru-RU"/>
        </w:rPr>
        <w:t xml:space="preserve"> технически ровное звучание.</w:t>
      </w:r>
    </w:p>
    <w:p w:rsidR="003B73C5" w:rsidRPr="003B73C5" w:rsidRDefault="003B73C5" w:rsidP="003B73C5">
      <w:pPr>
        <w:spacing w:after="0" w:line="360" w:lineRule="auto"/>
        <w:ind w:firstLine="562"/>
        <w:jc w:val="both"/>
        <w:rPr>
          <w:rFonts w:ascii="Times New Roman" w:eastAsia="Times New Roman" w:hAnsi="Times New Roman" w:cs="Times New Roman"/>
          <w:b/>
          <w:i/>
          <w:color w:val="000000"/>
          <w:sz w:val="28"/>
          <w:szCs w:val="28"/>
          <w:lang w:eastAsia="ru-RU"/>
        </w:rPr>
      </w:pPr>
      <w:r w:rsidRPr="003B73C5">
        <w:rPr>
          <w:rFonts w:ascii="Times New Roman" w:eastAsia="Times New Roman" w:hAnsi="Times New Roman" w:cs="Times New Roman"/>
          <w:b/>
          <w:i/>
          <w:color w:val="000000"/>
          <w:sz w:val="28"/>
          <w:szCs w:val="28"/>
          <w:lang w:eastAsia="ru-RU"/>
        </w:rPr>
        <w:t>3 «Удовлетворительно»</w:t>
      </w:r>
    </w:p>
    <w:p w:rsidR="003B73C5" w:rsidRPr="003B73C5" w:rsidRDefault="003B73C5" w:rsidP="003B73C5">
      <w:pPr>
        <w:spacing w:after="0" w:line="360" w:lineRule="auto"/>
        <w:ind w:firstLine="562"/>
        <w:jc w:val="both"/>
        <w:rPr>
          <w:rFonts w:ascii="Times New Roman" w:eastAsia="Times New Roman" w:hAnsi="Times New Roman" w:cs="Times New Roman"/>
          <w:color w:val="000000"/>
          <w:sz w:val="28"/>
          <w:szCs w:val="28"/>
          <w:lang w:eastAsia="ru-RU"/>
        </w:rPr>
      </w:pPr>
      <w:r w:rsidRPr="003B73C5">
        <w:rPr>
          <w:rFonts w:ascii="Times New Roman" w:eastAsia="Times New Roman" w:hAnsi="Times New Roman" w:cs="Times New Roman"/>
          <w:color w:val="000000"/>
          <w:sz w:val="28"/>
          <w:szCs w:val="28"/>
          <w:lang w:eastAsia="ru-RU"/>
        </w:rPr>
        <w:t>1.Безразличное пение концертной программы.</w:t>
      </w:r>
    </w:p>
    <w:p w:rsidR="003B73C5" w:rsidRPr="003B73C5" w:rsidRDefault="003B73C5" w:rsidP="003B73C5">
      <w:pPr>
        <w:spacing w:after="0" w:line="360" w:lineRule="auto"/>
        <w:ind w:firstLine="562"/>
        <w:jc w:val="both"/>
        <w:rPr>
          <w:rFonts w:ascii="Times New Roman" w:eastAsia="Times New Roman" w:hAnsi="Times New Roman" w:cs="Times New Roman"/>
          <w:color w:val="000000"/>
          <w:sz w:val="28"/>
          <w:szCs w:val="28"/>
          <w:lang w:eastAsia="ru-RU"/>
        </w:rPr>
      </w:pPr>
      <w:r w:rsidRPr="003B73C5">
        <w:rPr>
          <w:rFonts w:ascii="Times New Roman" w:eastAsia="Times New Roman" w:hAnsi="Times New Roman" w:cs="Times New Roman"/>
          <w:color w:val="000000"/>
          <w:sz w:val="28"/>
          <w:szCs w:val="28"/>
          <w:lang w:eastAsia="ru-RU"/>
        </w:rPr>
        <w:t>2.Невнимательное отношение к дирижерскому показу.</w:t>
      </w:r>
    </w:p>
    <w:p w:rsidR="003B73C5" w:rsidRPr="003B73C5" w:rsidRDefault="003B73C5" w:rsidP="003B73C5">
      <w:pPr>
        <w:spacing w:after="0" w:line="360" w:lineRule="auto"/>
        <w:ind w:firstLine="562"/>
        <w:jc w:val="both"/>
        <w:rPr>
          <w:rFonts w:ascii="Times New Roman" w:eastAsia="Times New Roman" w:hAnsi="Times New Roman" w:cs="Times New Roman"/>
          <w:color w:val="000000"/>
          <w:sz w:val="28"/>
          <w:szCs w:val="28"/>
          <w:lang w:eastAsia="ru-RU"/>
        </w:rPr>
      </w:pPr>
      <w:r w:rsidRPr="003B73C5">
        <w:rPr>
          <w:rFonts w:ascii="Times New Roman" w:eastAsia="Times New Roman" w:hAnsi="Times New Roman" w:cs="Times New Roman"/>
          <w:color w:val="000000"/>
          <w:sz w:val="28"/>
          <w:szCs w:val="28"/>
          <w:lang w:eastAsia="ru-RU"/>
        </w:rPr>
        <w:t>3.Недостаточное овладение вокально-хоровыми навыками.</w:t>
      </w:r>
    </w:p>
    <w:p w:rsidR="003B73C5" w:rsidRPr="003B73C5" w:rsidRDefault="003B73C5" w:rsidP="003B73C5">
      <w:pPr>
        <w:spacing w:after="0" w:line="360" w:lineRule="auto"/>
        <w:ind w:firstLine="562"/>
        <w:jc w:val="both"/>
        <w:rPr>
          <w:rFonts w:ascii="Times New Roman" w:eastAsia="Times New Roman" w:hAnsi="Times New Roman" w:cs="Times New Roman"/>
          <w:b/>
          <w:i/>
          <w:color w:val="000000"/>
          <w:sz w:val="28"/>
          <w:szCs w:val="28"/>
          <w:lang w:eastAsia="ru-RU"/>
        </w:rPr>
      </w:pPr>
      <w:r w:rsidRPr="003B73C5">
        <w:rPr>
          <w:rFonts w:ascii="Times New Roman" w:eastAsia="Times New Roman" w:hAnsi="Times New Roman" w:cs="Times New Roman"/>
          <w:b/>
          <w:i/>
          <w:color w:val="000000"/>
          <w:sz w:val="28"/>
          <w:szCs w:val="28"/>
          <w:lang w:eastAsia="ru-RU"/>
        </w:rPr>
        <w:lastRenderedPageBreak/>
        <w:t>2 «Неудовлетворительно»</w:t>
      </w:r>
    </w:p>
    <w:p w:rsidR="003B73C5" w:rsidRPr="003B73C5" w:rsidRDefault="003B73C5" w:rsidP="003B73C5">
      <w:pPr>
        <w:spacing w:after="0" w:line="360" w:lineRule="auto"/>
        <w:ind w:firstLine="562"/>
        <w:jc w:val="both"/>
        <w:rPr>
          <w:rFonts w:ascii="Times New Roman" w:eastAsia="Times New Roman" w:hAnsi="Times New Roman" w:cs="Times New Roman"/>
          <w:color w:val="000000"/>
          <w:sz w:val="28"/>
          <w:szCs w:val="28"/>
          <w:lang w:eastAsia="ru-RU"/>
        </w:rPr>
      </w:pPr>
      <w:r w:rsidRPr="003B73C5">
        <w:rPr>
          <w:rFonts w:ascii="Times New Roman" w:eastAsia="Times New Roman" w:hAnsi="Times New Roman" w:cs="Times New Roman"/>
          <w:color w:val="000000"/>
          <w:sz w:val="28"/>
          <w:szCs w:val="28"/>
          <w:lang w:eastAsia="ru-RU"/>
        </w:rPr>
        <w:t>1.Неявка на экзамен по неуважительной причине.</w:t>
      </w:r>
    </w:p>
    <w:p w:rsidR="003B73C5" w:rsidRPr="00566FD3" w:rsidRDefault="003B73C5" w:rsidP="00566FD3">
      <w:pPr>
        <w:spacing w:after="0" w:line="360" w:lineRule="auto"/>
        <w:ind w:firstLine="562"/>
        <w:jc w:val="both"/>
        <w:rPr>
          <w:rFonts w:ascii="Times New Roman" w:eastAsia="Times New Roman" w:hAnsi="Times New Roman" w:cs="Times New Roman"/>
          <w:color w:val="000000"/>
          <w:sz w:val="28"/>
          <w:szCs w:val="28"/>
          <w:lang w:eastAsia="ru-RU"/>
        </w:rPr>
      </w:pPr>
      <w:r w:rsidRPr="003B73C5">
        <w:rPr>
          <w:rFonts w:ascii="Times New Roman" w:eastAsia="Times New Roman" w:hAnsi="Times New Roman" w:cs="Times New Roman"/>
          <w:color w:val="000000"/>
          <w:sz w:val="28"/>
          <w:szCs w:val="28"/>
          <w:lang w:eastAsia="ru-RU"/>
        </w:rPr>
        <w:t xml:space="preserve">2.Плохое </w:t>
      </w:r>
      <w:proofErr w:type="gramStart"/>
      <w:r w:rsidRPr="003B73C5">
        <w:rPr>
          <w:rFonts w:ascii="Times New Roman" w:eastAsia="Times New Roman" w:hAnsi="Times New Roman" w:cs="Times New Roman"/>
          <w:color w:val="000000"/>
          <w:sz w:val="28"/>
          <w:szCs w:val="28"/>
          <w:lang w:eastAsia="ru-RU"/>
        </w:rPr>
        <w:t>знание  своей</w:t>
      </w:r>
      <w:proofErr w:type="gramEnd"/>
      <w:r w:rsidRPr="003B73C5">
        <w:rPr>
          <w:rFonts w:ascii="Times New Roman" w:eastAsia="Times New Roman" w:hAnsi="Times New Roman" w:cs="Times New Roman"/>
          <w:color w:val="000000"/>
          <w:sz w:val="28"/>
          <w:szCs w:val="28"/>
          <w:lang w:eastAsia="ru-RU"/>
        </w:rPr>
        <w:t xml:space="preserve"> партии в исполняемой программе. </w:t>
      </w:r>
    </w:p>
    <w:p w:rsidR="003B73C5" w:rsidRPr="003B73C5" w:rsidRDefault="003B73C5" w:rsidP="003B73C5">
      <w:pPr>
        <w:widowControl w:val="0"/>
        <w:shd w:val="clear" w:color="auto" w:fill="FFFFFF"/>
        <w:tabs>
          <w:tab w:val="left" w:pos="720"/>
        </w:tabs>
        <w:autoSpaceDE w:val="0"/>
        <w:autoSpaceDN w:val="0"/>
        <w:adjustRightInd w:val="0"/>
        <w:spacing w:after="0" w:line="302" w:lineRule="exact"/>
        <w:ind w:right="170"/>
        <w:rPr>
          <w:rFonts w:ascii="Calibri" w:eastAsia="Calibri" w:hAnsi="Calibri" w:cs="Times New Roman"/>
        </w:rPr>
      </w:pPr>
    </w:p>
    <w:p w:rsidR="003B73C5" w:rsidRPr="003B73C5" w:rsidRDefault="003B73C5" w:rsidP="003B73C5">
      <w:pPr>
        <w:widowControl w:val="0"/>
        <w:shd w:val="clear" w:color="auto" w:fill="FFFFFF"/>
        <w:tabs>
          <w:tab w:val="left" w:pos="720"/>
        </w:tabs>
        <w:autoSpaceDE w:val="0"/>
        <w:autoSpaceDN w:val="0"/>
        <w:adjustRightInd w:val="0"/>
        <w:spacing w:after="0" w:line="302" w:lineRule="exact"/>
        <w:ind w:right="170"/>
        <w:rPr>
          <w:rFonts w:ascii="Calibri" w:eastAsia="Calibri" w:hAnsi="Calibri" w:cs="Times New Roman"/>
        </w:rPr>
      </w:pPr>
    </w:p>
    <w:p w:rsidR="003B73C5" w:rsidRPr="003B73C5" w:rsidRDefault="003B73C5" w:rsidP="00566FD3">
      <w:pPr>
        <w:spacing w:after="0" w:line="360" w:lineRule="auto"/>
        <w:rPr>
          <w:rFonts w:ascii="Times New Roman" w:eastAsia="ヒラギノ角ゴ Pro W3" w:hAnsi="Times New Roman" w:cs="Times New Roman"/>
          <w:b/>
          <w:sz w:val="28"/>
          <w:szCs w:val="28"/>
          <w:lang w:eastAsia="ru-RU"/>
        </w:rPr>
      </w:pPr>
      <w:r w:rsidRPr="003B73C5">
        <w:rPr>
          <w:rFonts w:ascii="Times New Roman" w:eastAsia="ヒラギノ角ゴ Pro W3" w:hAnsi="Times New Roman" w:cs="Times New Roman"/>
          <w:b/>
          <w:sz w:val="28"/>
          <w:szCs w:val="28"/>
          <w:lang w:val="en-US" w:eastAsia="ru-RU"/>
        </w:rPr>
        <w:t>V</w:t>
      </w:r>
      <w:r w:rsidRPr="003B73C5">
        <w:rPr>
          <w:rFonts w:ascii="Times New Roman" w:eastAsia="ヒラギノ角ゴ Pro W3" w:hAnsi="Times New Roman" w:cs="Times New Roman"/>
          <w:b/>
          <w:sz w:val="28"/>
          <w:szCs w:val="28"/>
          <w:lang w:eastAsia="ru-RU"/>
        </w:rPr>
        <w:t>. Методическое обеспечение учебного процесса</w:t>
      </w:r>
    </w:p>
    <w:p w:rsidR="003B73C5" w:rsidRPr="003B73C5" w:rsidRDefault="003B73C5" w:rsidP="003B73C5">
      <w:pPr>
        <w:spacing w:after="0" w:line="360" w:lineRule="auto"/>
        <w:ind w:firstLine="720"/>
        <w:rPr>
          <w:rFonts w:ascii="Times New Roman" w:eastAsia="ヒラギノ角ゴ Pro W3" w:hAnsi="Times New Roman" w:cs="Times New Roman"/>
          <w:b/>
          <w:i/>
          <w:sz w:val="28"/>
          <w:szCs w:val="28"/>
          <w:lang w:eastAsia="ru-RU"/>
        </w:rPr>
      </w:pPr>
      <w:r w:rsidRPr="003B73C5">
        <w:rPr>
          <w:rFonts w:ascii="Times New Roman" w:eastAsia="ヒラギノ角ゴ Pro W3" w:hAnsi="Times New Roman" w:cs="Times New Roman"/>
          <w:b/>
          <w:i/>
          <w:sz w:val="28"/>
          <w:szCs w:val="28"/>
          <w:lang w:eastAsia="ru-RU"/>
        </w:rPr>
        <w:t>1. Методические рекомендации педагогическим работникам</w:t>
      </w:r>
    </w:p>
    <w:p w:rsidR="003B73C5" w:rsidRPr="003B73C5" w:rsidRDefault="003B73C5" w:rsidP="003B73C5">
      <w:pPr>
        <w:shd w:val="clear" w:color="auto" w:fill="FFFFFF"/>
        <w:spacing w:after="0" w:line="360" w:lineRule="auto"/>
        <w:ind w:firstLine="522"/>
        <w:jc w:val="both"/>
        <w:rPr>
          <w:rFonts w:ascii="Times New Roman" w:eastAsia="Calibri" w:hAnsi="Times New Roman" w:cs="Times New Roman"/>
          <w:sz w:val="28"/>
          <w:szCs w:val="28"/>
        </w:rPr>
      </w:pPr>
      <w:proofErr w:type="gramStart"/>
      <w:r w:rsidRPr="003B73C5">
        <w:rPr>
          <w:rFonts w:ascii="Times New Roman" w:eastAsia="Calibri" w:hAnsi="Times New Roman" w:cs="Times New Roman"/>
          <w:sz w:val="28"/>
          <w:szCs w:val="28"/>
        </w:rPr>
        <w:t>Программа  учебного</w:t>
      </w:r>
      <w:proofErr w:type="gramEnd"/>
      <w:r w:rsidRPr="003B73C5">
        <w:rPr>
          <w:rFonts w:ascii="Times New Roman" w:eastAsia="Calibri" w:hAnsi="Times New Roman" w:cs="Times New Roman"/>
          <w:sz w:val="28"/>
          <w:szCs w:val="28"/>
        </w:rPr>
        <w:t xml:space="preserve"> предмета «Хор» основана на следующих </w:t>
      </w:r>
      <w:r w:rsidRPr="003B73C5">
        <w:rPr>
          <w:rFonts w:ascii="Times New Roman" w:eastAsia="Calibri" w:hAnsi="Times New Roman" w:cs="Times New Roman"/>
          <w:i/>
          <w:sz w:val="28"/>
          <w:szCs w:val="28"/>
        </w:rPr>
        <w:t>педагогических принципах</w:t>
      </w:r>
      <w:r w:rsidRPr="003B73C5">
        <w:rPr>
          <w:rFonts w:ascii="Times New Roman" w:eastAsia="Calibri" w:hAnsi="Times New Roman" w:cs="Times New Roman"/>
          <w:sz w:val="28"/>
          <w:szCs w:val="28"/>
        </w:rPr>
        <w:t>:</w:t>
      </w:r>
    </w:p>
    <w:p w:rsidR="003B73C5" w:rsidRPr="003B73C5" w:rsidRDefault="003B73C5" w:rsidP="003B73C5">
      <w:pPr>
        <w:shd w:val="clear" w:color="auto" w:fill="FFFFFF"/>
        <w:tabs>
          <w:tab w:val="left" w:pos="1134"/>
        </w:tabs>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соответствие содержания, методики обучения и воспитания уровню психофизиологического развития учащихся;</w:t>
      </w:r>
    </w:p>
    <w:p w:rsidR="003B73C5" w:rsidRPr="003B73C5" w:rsidRDefault="003B73C5" w:rsidP="003B73C5">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комплексность решения задач обучения и воспитания; </w:t>
      </w:r>
    </w:p>
    <w:p w:rsidR="003B73C5" w:rsidRPr="003B73C5" w:rsidRDefault="003B73C5" w:rsidP="003B73C5">
      <w:pPr>
        <w:widowControl w:val="0"/>
        <w:shd w:val="clear" w:color="auto" w:fill="FFFFFF"/>
        <w:tabs>
          <w:tab w:val="left" w:pos="1134"/>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постоянство требований и систематическое повторение действий;</w:t>
      </w:r>
    </w:p>
    <w:p w:rsidR="003B73C5" w:rsidRPr="003B73C5" w:rsidRDefault="003B73C5" w:rsidP="003B73C5">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proofErr w:type="spellStart"/>
      <w:r w:rsidRPr="003B73C5">
        <w:rPr>
          <w:rFonts w:ascii="Times New Roman" w:eastAsia="Calibri" w:hAnsi="Times New Roman" w:cs="Times New Roman"/>
          <w:sz w:val="28"/>
          <w:szCs w:val="28"/>
        </w:rPr>
        <w:t>гуманизация</w:t>
      </w:r>
      <w:proofErr w:type="spellEnd"/>
      <w:r w:rsidRPr="003B73C5">
        <w:rPr>
          <w:rFonts w:ascii="Times New Roman" w:eastAsia="Calibri" w:hAnsi="Times New Roman" w:cs="Times New Roman"/>
          <w:sz w:val="28"/>
          <w:szCs w:val="28"/>
        </w:rPr>
        <w:t xml:space="preserve"> образовательного процесса и уважение личности каждого ученика; </w:t>
      </w:r>
    </w:p>
    <w:p w:rsidR="003B73C5" w:rsidRPr="003B73C5" w:rsidRDefault="003B73C5" w:rsidP="003B73C5">
      <w:pPr>
        <w:widowControl w:val="0"/>
        <w:shd w:val="clear" w:color="auto" w:fill="FFFFFF"/>
        <w:tabs>
          <w:tab w:val="left" w:pos="1134"/>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единство развития коллективной формы творческого сотрудничества и личностной индивидуальности каждого ребенка; </w:t>
      </w:r>
    </w:p>
    <w:p w:rsidR="003B73C5" w:rsidRPr="003B73C5" w:rsidRDefault="003B73C5" w:rsidP="003B73C5">
      <w:pPr>
        <w:spacing w:after="0" w:line="360" w:lineRule="auto"/>
        <w:ind w:firstLine="709"/>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художественная ценность исполняемых произведений;</w:t>
      </w:r>
    </w:p>
    <w:p w:rsidR="003B73C5" w:rsidRPr="003B73C5" w:rsidRDefault="003B73C5" w:rsidP="003B73C5">
      <w:pPr>
        <w:spacing w:after="0" w:line="360" w:lineRule="auto"/>
        <w:ind w:firstLine="709"/>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создание художественного образа произведения, выявление идейного и эмоционального смысла;</w:t>
      </w:r>
    </w:p>
    <w:p w:rsidR="003B73C5" w:rsidRPr="003B73C5" w:rsidRDefault="003B73C5" w:rsidP="003B73C5">
      <w:pPr>
        <w:spacing w:after="0" w:line="360" w:lineRule="auto"/>
        <w:ind w:firstLine="709"/>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доступность используемого музыкального материала: </w:t>
      </w:r>
    </w:p>
    <w:p w:rsidR="003B73C5" w:rsidRPr="003B73C5" w:rsidRDefault="003B73C5" w:rsidP="003B73C5">
      <w:pPr>
        <w:spacing w:after="0" w:line="360" w:lineRule="auto"/>
        <w:ind w:firstLine="709"/>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 xml:space="preserve">а) по содержанию, </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б) по голосовым возможностям,</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в) по техническим навыкам;</w:t>
      </w:r>
    </w:p>
    <w:p w:rsidR="003B73C5" w:rsidRPr="003B73C5" w:rsidRDefault="003B73C5" w:rsidP="003B73C5">
      <w:pPr>
        <w:spacing w:after="200" w:line="240" w:lineRule="auto"/>
        <w:ind w:firstLine="709"/>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разнообразие:                                                                                                                                 </w:t>
      </w:r>
    </w:p>
    <w:p w:rsidR="003B73C5" w:rsidRPr="003B73C5" w:rsidRDefault="003B73C5" w:rsidP="003B73C5">
      <w:pPr>
        <w:spacing w:after="200" w:line="240" w:lineRule="auto"/>
        <w:ind w:firstLine="709"/>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а) по стилю,                                                                                                                                        </w:t>
      </w:r>
    </w:p>
    <w:p w:rsidR="003B73C5" w:rsidRPr="003B73C5" w:rsidRDefault="003B73C5" w:rsidP="003B73C5">
      <w:pPr>
        <w:spacing w:after="200" w:line="240" w:lineRule="auto"/>
        <w:ind w:firstLine="709"/>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б) по содержанию,                                                                                                                          </w:t>
      </w:r>
    </w:p>
    <w:p w:rsidR="003B73C5" w:rsidRPr="003B73C5" w:rsidRDefault="003B73C5" w:rsidP="003B73C5">
      <w:pPr>
        <w:spacing w:after="200" w:line="240" w:lineRule="auto"/>
        <w:ind w:firstLine="709"/>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в) темпу, нюансировке,                                                                                                        </w:t>
      </w:r>
    </w:p>
    <w:p w:rsidR="003B73C5" w:rsidRPr="003B73C5" w:rsidRDefault="003B73C5" w:rsidP="003B73C5">
      <w:pPr>
        <w:spacing w:after="200" w:line="240" w:lineRule="auto"/>
        <w:ind w:firstLine="709"/>
        <w:rPr>
          <w:rFonts w:ascii="Times New Roman" w:eastAsia="Calibri" w:hAnsi="Times New Roman" w:cs="Times New Roman"/>
          <w:sz w:val="28"/>
          <w:szCs w:val="28"/>
        </w:rPr>
      </w:pPr>
      <w:r w:rsidRPr="003B73C5">
        <w:rPr>
          <w:rFonts w:ascii="Times New Roman" w:eastAsia="Calibri" w:hAnsi="Times New Roman" w:cs="Times New Roman"/>
          <w:sz w:val="28"/>
          <w:szCs w:val="28"/>
        </w:rPr>
        <w:t>г) по сложности.</w:t>
      </w:r>
    </w:p>
    <w:p w:rsidR="003B73C5" w:rsidRPr="003B73C5" w:rsidRDefault="003B73C5" w:rsidP="003B73C5">
      <w:pPr>
        <w:spacing w:after="0" w:line="360" w:lineRule="auto"/>
        <w:ind w:firstLine="708"/>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lastRenderedPageBreak/>
        <w:t xml:space="preserve">При реализации данной программы необходимо учитывать психофизические, физиологические и эмоциональные особенности детей в различных возрастных группах. </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В 8 лет происходит становление характерных качеств певческого голоса, в это время начинают закладываться все основные навыки голосообразования, которые получают свое развитие в дальнейшем. В этот период детям свойственна малая подвижность гортани, так как нервные разветвления, управляющие ею, только начинают образовываться. Укрепление нервной системы постепенно ведёт к созданию прочных связей дыхательной, защитной и </w:t>
      </w:r>
      <w:proofErr w:type="spellStart"/>
      <w:r w:rsidRPr="003B73C5">
        <w:rPr>
          <w:rFonts w:ascii="Times New Roman" w:eastAsia="Calibri" w:hAnsi="Times New Roman" w:cs="Times New Roman"/>
          <w:sz w:val="28"/>
          <w:szCs w:val="28"/>
        </w:rPr>
        <w:t>голосообразующей</w:t>
      </w:r>
      <w:proofErr w:type="spellEnd"/>
      <w:r w:rsidRPr="003B73C5">
        <w:rPr>
          <w:rFonts w:ascii="Times New Roman" w:eastAsia="Calibri" w:hAnsi="Times New Roman" w:cs="Times New Roman"/>
          <w:sz w:val="28"/>
          <w:szCs w:val="28"/>
        </w:rPr>
        <w:t xml:space="preserve"> функций.</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К 9 годам у детей практически полностью оформляется голосовая мышца, можно обнаружить характерные признаки низких и высоких голосов. Этот период является чрезвычайно важным в развитии голоса. Установлено, что только при умеренном звучании наиболее полно проявляется и тембр голоса. В этом периоде закладываются необходимые профессиональные навыки пения – точное интонирование, элементы вокальной техники, пение в ансамбле и т.д.</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У детей в 10 лет появляется грудное звучание. Они поют полнозвучнее, насыщеннее, ярче. При этом педагог должен беречь детей от чрезмерного использования грудного регистра и насильственного увеличения «мощи» голоса. Сила голоса в этой возрастной группе не имеет широкой амплитуды изменений. Уместно использование умеренных динамических оттенков, </w:t>
      </w:r>
      <w:proofErr w:type="spellStart"/>
      <w:proofErr w:type="gramStart"/>
      <w:r w:rsidRPr="003B73C5">
        <w:rPr>
          <w:rFonts w:ascii="Times New Roman" w:eastAsia="Calibri" w:hAnsi="Times New Roman" w:cs="Times New Roman"/>
          <w:sz w:val="28"/>
          <w:szCs w:val="28"/>
          <w:lang w:val="en-US"/>
        </w:rPr>
        <w:t>mp</w:t>
      </w:r>
      <w:proofErr w:type="spellEnd"/>
      <w:r w:rsidRPr="003B73C5">
        <w:rPr>
          <w:rFonts w:ascii="Times New Roman" w:eastAsia="Calibri" w:hAnsi="Times New Roman" w:cs="Times New Roman"/>
          <w:sz w:val="28"/>
          <w:szCs w:val="28"/>
        </w:rPr>
        <w:t xml:space="preserve">  и</w:t>
      </w:r>
      <w:proofErr w:type="gramEnd"/>
      <w:r w:rsidRPr="003B73C5">
        <w:rPr>
          <w:rFonts w:ascii="Times New Roman" w:eastAsia="Calibri" w:hAnsi="Times New Roman" w:cs="Times New Roman"/>
          <w:sz w:val="28"/>
          <w:szCs w:val="28"/>
        </w:rPr>
        <w:t xml:space="preserve">  </w:t>
      </w:r>
      <w:r w:rsidRPr="003B73C5">
        <w:rPr>
          <w:rFonts w:ascii="Times New Roman" w:eastAsia="Calibri" w:hAnsi="Times New Roman" w:cs="Times New Roman"/>
          <w:sz w:val="28"/>
          <w:szCs w:val="28"/>
          <w:lang w:val="en-US"/>
        </w:rPr>
        <w:t>mf</w:t>
      </w:r>
      <w:r w:rsidRPr="003B73C5">
        <w:rPr>
          <w:rFonts w:ascii="Times New Roman" w:eastAsia="Calibri" w:hAnsi="Times New Roman" w:cs="Times New Roman"/>
          <w:sz w:val="28"/>
          <w:szCs w:val="28"/>
        </w:rPr>
        <w:t xml:space="preserve">, но исключительная эмоциональная отзывчивость детей позволяет добиваться яркой выразительности исполнения. В репертуаре используются преимущественно одно-  двухголосные произведения. </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У учащихся старшей возрастной группы развивается </w:t>
      </w:r>
      <w:proofErr w:type="gramStart"/>
      <w:r w:rsidRPr="003B73C5">
        <w:rPr>
          <w:rFonts w:ascii="Times New Roman" w:eastAsia="Calibri" w:hAnsi="Times New Roman" w:cs="Times New Roman"/>
          <w:sz w:val="28"/>
          <w:szCs w:val="28"/>
        </w:rPr>
        <w:t>грудное  звучание</w:t>
      </w:r>
      <w:proofErr w:type="gramEnd"/>
      <w:r w:rsidRPr="003B73C5">
        <w:rPr>
          <w:rFonts w:ascii="Times New Roman" w:eastAsia="Calibri" w:hAnsi="Times New Roman" w:cs="Times New Roman"/>
          <w:sz w:val="28"/>
          <w:szCs w:val="28"/>
        </w:rPr>
        <w:t xml:space="preserve">, индивидуальный тембр, диапазон расширяется. У некоторых девочек появляются глубоко окрашенные тоны, голоса детей отличаются насыщенностью звучания. </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lastRenderedPageBreak/>
        <w:t xml:space="preserve">11-12 лет – </w:t>
      </w:r>
      <w:proofErr w:type="spellStart"/>
      <w:r w:rsidRPr="003B73C5">
        <w:rPr>
          <w:rFonts w:ascii="Times New Roman" w:eastAsia="Calibri" w:hAnsi="Times New Roman" w:cs="Times New Roman"/>
          <w:sz w:val="28"/>
          <w:szCs w:val="28"/>
        </w:rPr>
        <w:t>предмутационный</w:t>
      </w:r>
      <w:proofErr w:type="spellEnd"/>
      <w:r w:rsidRPr="003B73C5">
        <w:rPr>
          <w:rFonts w:ascii="Times New Roman" w:eastAsia="Calibri" w:hAnsi="Times New Roman" w:cs="Times New Roman"/>
          <w:sz w:val="28"/>
          <w:szCs w:val="28"/>
        </w:rPr>
        <w:t xml:space="preserve"> период, протекающий без острых изменений в голосовом аппарате. Сроки наступления и формы проявления тех или иных признаков мутации различны, необходим индивидуальный подход к каждому ребёнку. Регулярные занятия в </w:t>
      </w:r>
      <w:proofErr w:type="spellStart"/>
      <w:r w:rsidRPr="003B73C5">
        <w:rPr>
          <w:rFonts w:ascii="Times New Roman" w:eastAsia="Calibri" w:hAnsi="Times New Roman" w:cs="Times New Roman"/>
          <w:sz w:val="28"/>
          <w:szCs w:val="28"/>
        </w:rPr>
        <w:t>предмутационный</w:t>
      </w:r>
      <w:proofErr w:type="spellEnd"/>
      <w:r w:rsidRPr="003B73C5">
        <w:rPr>
          <w:rFonts w:ascii="Times New Roman" w:eastAsia="Calibri" w:hAnsi="Times New Roman" w:cs="Times New Roman"/>
          <w:sz w:val="28"/>
          <w:szCs w:val="28"/>
        </w:rPr>
        <w:t xml:space="preserve"> период способствуют спокойному изменению голоса и позволяют не прекращать пение даже во время мутации.</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13-14 лет – мутационный период, связанный с резким изменением гортани. Приближение мутации определить трудно. Однако существует целый ряд признаков, предшествующих этому периоду. Перед мутацией голос детей обычно улучшается, увеличивается его сила. Но через некоторое время они с трудом начинают петь верхние звуки диапазона, детонируют, чего не было ранее, утрачивается ровность звучания, напевность, звонкость голоса и т.д.</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 xml:space="preserve">В организме подростков происходят значительные физиологические изменения, сложнейшие процессы затрагивают и голосовой аппарат. Голосовые складки увеличиваются в длину, а ширина зачастую не меняется, рост гортани опережает развитие резонаторных полостей, при этом надгортанник часто остается детским. </w:t>
      </w:r>
    </w:p>
    <w:p w:rsidR="003B73C5" w:rsidRPr="003B73C5" w:rsidRDefault="003B73C5" w:rsidP="003B73C5">
      <w:pPr>
        <w:spacing w:after="0" w:line="360" w:lineRule="auto"/>
        <w:ind w:firstLine="709"/>
        <w:jc w:val="both"/>
        <w:rPr>
          <w:rFonts w:ascii="Times New Roman" w:eastAsia="Calibri" w:hAnsi="Times New Roman" w:cs="Times New Roman"/>
          <w:b/>
          <w:sz w:val="28"/>
          <w:szCs w:val="28"/>
        </w:rPr>
      </w:pPr>
      <w:r w:rsidRPr="003B73C5">
        <w:rPr>
          <w:rFonts w:ascii="Times New Roman" w:eastAsia="Calibri" w:hAnsi="Times New Roman" w:cs="Times New Roman"/>
          <w:sz w:val="28"/>
          <w:szCs w:val="28"/>
        </w:rPr>
        <w:t>Эти явления нередко сопровождаются нарушением координации в работе органов дыхания и гортани. Бурный рост гортани, характеризующий период мутации, является наиболее опасным моментом в работе с обучающимися. Время занятий необходимо ограничить, а в случае появления болезненных ощущений прервать на некоторый срок, но полное прекращение пения во время мутации может привести к потере налаженной координации в работе органов голосообразования. Обязательна консультация врача-</w:t>
      </w:r>
      <w:proofErr w:type="spellStart"/>
      <w:r w:rsidRPr="003B73C5">
        <w:rPr>
          <w:rFonts w:ascii="Times New Roman" w:eastAsia="Calibri" w:hAnsi="Times New Roman" w:cs="Times New Roman"/>
          <w:sz w:val="28"/>
          <w:szCs w:val="28"/>
        </w:rPr>
        <w:t>фониатора</w:t>
      </w:r>
      <w:proofErr w:type="spellEnd"/>
      <w:r w:rsidRPr="003B73C5">
        <w:rPr>
          <w:rFonts w:ascii="Times New Roman" w:eastAsia="Calibri" w:hAnsi="Times New Roman" w:cs="Times New Roman"/>
          <w:sz w:val="28"/>
          <w:szCs w:val="28"/>
        </w:rPr>
        <w:t>.</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При проведении занятий желательно прослушивание аудиозаписей и просмотр видеозаписей с выступлениями хоровых коллективов, что значительно расширит музыкальный кругозор учащихся. Особое внимание следует уделять прослушиванию и просмотру собственных выступлений в видео и аудиозаписях с последующим коллективным разбором.</w:t>
      </w:r>
    </w:p>
    <w:p w:rsidR="003B73C5" w:rsidRPr="003B73C5" w:rsidRDefault="003B73C5" w:rsidP="003B73C5">
      <w:pPr>
        <w:spacing w:after="0" w:line="360" w:lineRule="auto"/>
        <w:ind w:firstLine="709"/>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lastRenderedPageBreak/>
        <w:t xml:space="preserve">Воспитательная работа играет особую роль в формировании хорового коллектива. Используются различные формы внеклассной работы: выездные экскурсии по культурно-историческим местам, участие </w:t>
      </w:r>
      <w:proofErr w:type="gramStart"/>
      <w:r w:rsidRPr="003B73C5">
        <w:rPr>
          <w:rFonts w:ascii="Times New Roman" w:eastAsia="Calibri" w:hAnsi="Times New Roman" w:cs="Times New Roman"/>
          <w:sz w:val="28"/>
          <w:szCs w:val="28"/>
        </w:rPr>
        <w:t>в  творческих</w:t>
      </w:r>
      <w:proofErr w:type="gramEnd"/>
      <w:r w:rsidRPr="003B73C5">
        <w:rPr>
          <w:rFonts w:ascii="Times New Roman" w:eastAsia="Calibri" w:hAnsi="Times New Roman" w:cs="Times New Roman"/>
          <w:sz w:val="28"/>
          <w:szCs w:val="28"/>
        </w:rPr>
        <w:t xml:space="preserve"> школах и лагерях, где происходит передача опыта старших классов младшим, проведение тематических бесед, посвященных юбилеям различных композиторов и хоровых деятелей, встречи хоровых коллективов, участие в мастер-классах.</w:t>
      </w:r>
    </w:p>
    <w:p w:rsidR="003B73C5" w:rsidRPr="003B73C5" w:rsidRDefault="003B73C5" w:rsidP="003B73C5">
      <w:pPr>
        <w:spacing w:after="0" w:line="240" w:lineRule="auto"/>
        <w:ind w:right="282"/>
        <w:jc w:val="both"/>
        <w:rPr>
          <w:rFonts w:ascii="Calibri" w:eastAsia="Calibri" w:hAnsi="Calibri" w:cs="Times New Roman"/>
          <w:sz w:val="28"/>
          <w:szCs w:val="28"/>
        </w:rPr>
      </w:pPr>
      <w:r w:rsidRPr="003B73C5">
        <w:rPr>
          <w:rFonts w:ascii="Calibri" w:eastAsia="Calibri" w:hAnsi="Calibri" w:cs="Times New Roman"/>
          <w:sz w:val="28"/>
          <w:szCs w:val="28"/>
        </w:rPr>
        <w:t xml:space="preserve">                                                                                                                        </w:t>
      </w:r>
    </w:p>
    <w:p w:rsidR="003B73C5" w:rsidRPr="003B73C5" w:rsidRDefault="003B73C5" w:rsidP="003B73C5">
      <w:pPr>
        <w:numPr>
          <w:ilvl w:val="0"/>
          <w:numId w:val="23"/>
        </w:numPr>
        <w:tabs>
          <w:tab w:val="left" w:pos="142"/>
          <w:tab w:val="left" w:pos="567"/>
        </w:tabs>
        <w:spacing w:after="0" w:line="360" w:lineRule="auto"/>
        <w:contextualSpacing/>
        <w:jc w:val="center"/>
        <w:outlineLvl w:val="0"/>
        <w:rPr>
          <w:rFonts w:ascii="Times New Roman" w:eastAsia="ヒラギノ角ゴ Pro W3" w:hAnsi="Times New Roman" w:cs="Times New Roman"/>
          <w:b/>
          <w:i/>
          <w:sz w:val="28"/>
          <w:szCs w:val="28"/>
        </w:rPr>
      </w:pPr>
      <w:r w:rsidRPr="003B73C5">
        <w:rPr>
          <w:rFonts w:ascii="Times New Roman" w:eastAsia="Helvetica" w:hAnsi="Times New Roman" w:cs="Times New Roman"/>
          <w:b/>
          <w:i/>
          <w:sz w:val="28"/>
          <w:szCs w:val="28"/>
        </w:rPr>
        <w:t>Методические рекомендации по организации самостоятельной работы</w:t>
      </w:r>
    </w:p>
    <w:p w:rsidR="003B73C5" w:rsidRPr="003B73C5" w:rsidRDefault="003B73C5" w:rsidP="003B73C5">
      <w:pPr>
        <w:spacing w:after="0" w:line="360" w:lineRule="auto"/>
        <w:ind w:firstLine="709"/>
        <w:contextualSpacing/>
        <w:jc w:val="both"/>
        <w:outlineLvl w:val="0"/>
        <w:rPr>
          <w:rFonts w:ascii="Times New Roman" w:eastAsia="Geeza Pro" w:hAnsi="Times New Roman" w:cs="Times New Roman"/>
          <w:sz w:val="28"/>
          <w:szCs w:val="28"/>
        </w:rPr>
      </w:pPr>
      <w:r w:rsidRPr="003B73C5">
        <w:rPr>
          <w:rFonts w:ascii="Times New Roman" w:eastAsia="Geeza Pro" w:hAnsi="Times New Roman" w:cs="Times New Roman"/>
          <w:sz w:val="28"/>
          <w:szCs w:val="28"/>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3B73C5" w:rsidRPr="003B73C5" w:rsidRDefault="003B73C5" w:rsidP="003B73C5">
      <w:pPr>
        <w:shd w:val="clear" w:color="auto" w:fill="FFFFFF"/>
        <w:spacing w:after="0" w:line="360" w:lineRule="auto"/>
        <w:ind w:firstLine="691"/>
        <w:jc w:val="both"/>
        <w:rPr>
          <w:rFonts w:ascii="Times New Roman" w:eastAsia="Times New Roman" w:hAnsi="Times New Roman" w:cs="Times New Roman"/>
          <w:color w:val="000000"/>
          <w:sz w:val="28"/>
          <w:szCs w:val="28"/>
        </w:rPr>
      </w:pPr>
      <w:r w:rsidRPr="003B73C5">
        <w:rPr>
          <w:rFonts w:ascii="Times New Roman" w:eastAsia="Times New Roman" w:hAnsi="Times New Roman" w:cs="Times New Roman"/>
          <w:color w:val="000000"/>
          <w:sz w:val="28"/>
          <w:szCs w:val="28"/>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Важно, чтобы ученик мог свободно интонировать, одновременно исполняя на фортепиано другие хоровые партии. Такой способ формирует навыки пения в ансамбле.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3B73C5" w:rsidRPr="00566FD3" w:rsidRDefault="003B73C5" w:rsidP="00566FD3">
      <w:pPr>
        <w:widowControl w:val="0"/>
        <w:autoSpaceDE w:val="0"/>
        <w:autoSpaceDN w:val="0"/>
        <w:adjustRightInd w:val="0"/>
        <w:spacing w:after="0" w:line="360" w:lineRule="auto"/>
        <w:ind w:firstLine="720"/>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3B73C5" w:rsidRPr="003B73C5" w:rsidRDefault="003B73C5" w:rsidP="003B73C5">
      <w:pPr>
        <w:spacing w:after="0" w:line="360" w:lineRule="auto"/>
        <w:jc w:val="both"/>
        <w:rPr>
          <w:rFonts w:ascii="Times New Roman" w:eastAsia="Helvetica" w:hAnsi="Times New Roman" w:cs="Times New Roman"/>
          <w:b/>
          <w:color w:val="000000"/>
          <w:sz w:val="28"/>
          <w:szCs w:val="28"/>
          <w:lang w:eastAsia="ru-RU"/>
        </w:rPr>
      </w:pPr>
    </w:p>
    <w:p w:rsidR="003B73C5" w:rsidRPr="003B73C5" w:rsidRDefault="003B73C5" w:rsidP="003B73C5">
      <w:pPr>
        <w:spacing w:after="0" w:line="360" w:lineRule="auto"/>
        <w:jc w:val="center"/>
        <w:rPr>
          <w:rFonts w:ascii="Times New Roman" w:eastAsia="ヒラギノ角ゴ Pro W3" w:hAnsi="Times New Roman" w:cs="Times New Roman"/>
          <w:sz w:val="28"/>
          <w:szCs w:val="28"/>
          <w:lang w:eastAsia="ru-RU"/>
        </w:rPr>
      </w:pPr>
      <w:r w:rsidRPr="003B73C5">
        <w:rPr>
          <w:rFonts w:ascii="Times New Roman" w:eastAsia="Helvetica" w:hAnsi="Times New Roman" w:cs="Times New Roman"/>
          <w:b/>
          <w:sz w:val="28"/>
          <w:szCs w:val="28"/>
          <w:lang w:val="en-US" w:eastAsia="ru-RU"/>
        </w:rPr>
        <w:lastRenderedPageBreak/>
        <w:t>VI</w:t>
      </w:r>
      <w:r w:rsidRPr="003B73C5">
        <w:rPr>
          <w:rFonts w:ascii="Times New Roman" w:eastAsia="Helvetica" w:hAnsi="Times New Roman" w:cs="Times New Roman"/>
          <w:b/>
          <w:sz w:val="28"/>
          <w:szCs w:val="28"/>
          <w:lang w:eastAsia="ru-RU"/>
        </w:rPr>
        <w:t>. Списки рекомендуемой нотной и методической литературы</w:t>
      </w:r>
    </w:p>
    <w:p w:rsidR="003B73C5" w:rsidRPr="003B73C5" w:rsidRDefault="003B73C5" w:rsidP="003B73C5">
      <w:pPr>
        <w:numPr>
          <w:ilvl w:val="0"/>
          <w:numId w:val="26"/>
        </w:numPr>
        <w:tabs>
          <w:tab w:val="left" w:pos="567"/>
        </w:tabs>
        <w:spacing w:after="0" w:line="360" w:lineRule="auto"/>
        <w:jc w:val="center"/>
        <w:rPr>
          <w:rFonts w:ascii="Times New Roman" w:eastAsia="ヒラギノ角ゴ Pro W3" w:hAnsi="Times New Roman" w:cs="Times New Roman"/>
          <w:b/>
          <w:i/>
          <w:sz w:val="28"/>
          <w:szCs w:val="28"/>
          <w:lang w:eastAsia="ru-RU"/>
        </w:rPr>
      </w:pPr>
      <w:proofErr w:type="gramStart"/>
      <w:r w:rsidRPr="003B73C5">
        <w:rPr>
          <w:rFonts w:ascii="Times New Roman" w:eastAsia="Helvetica" w:hAnsi="Times New Roman" w:cs="Times New Roman"/>
          <w:b/>
          <w:i/>
          <w:sz w:val="28"/>
          <w:szCs w:val="28"/>
          <w:lang w:eastAsia="ru-RU"/>
        </w:rPr>
        <w:t>Список  рекомендуемых</w:t>
      </w:r>
      <w:proofErr w:type="gramEnd"/>
      <w:r w:rsidRPr="003B73C5">
        <w:rPr>
          <w:rFonts w:ascii="Times New Roman" w:eastAsia="Helvetica" w:hAnsi="Times New Roman" w:cs="Times New Roman"/>
          <w:b/>
          <w:i/>
          <w:sz w:val="28"/>
          <w:szCs w:val="28"/>
          <w:lang w:eastAsia="ru-RU"/>
        </w:rPr>
        <w:t xml:space="preserve"> нотных сборников</w:t>
      </w:r>
    </w:p>
    <w:p w:rsidR="003B73C5" w:rsidRPr="003B73C5" w:rsidRDefault="003B73C5" w:rsidP="003B73C5">
      <w:pPr>
        <w:shd w:val="clear" w:color="auto" w:fill="FFFFFF"/>
        <w:spacing w:after="0" w:line="360" w:lineRule="auto"/>
        <w:jc w:val="both"/>
        <w:rPr>
          <w:rFonts w:ascii="Times New Roman" w:eastAsia="Times New Roman" w:hAnsi="Times New Roman" w:cs="Times New Roman"/>
          <w:sz w:val="28"/>
          <w:szCs w:val="28"/>
          <w:lang w:eastAsia="ru-RU"/>
        </w:rPr>
      </w:pPr>
      <w:r w:rsidRPr="003B73C5">
        <w:rPr>
          <w:rFonts w:ascii="Times New Roman" w:eastAsia="Times New Roman" w:hAnsi="Times New Roman" w:cs="Times New Roman"/>
          <w:color w:val="444444"/>
          <w:sz w:val="28"/>
          <w:szCs w:val="28"/>
          <w:lang w:eastAsia="ru-RU"/>
        </w:rPr>
        <w:t>1</w:t>
      </w:r>
      <w:r w:rsidRPr="003B73C5">
        <w:rPr>
          <w:rFonts w:ascii="Times New Roman" w:eastAsia="Times New Roman" w:hAnsi="Times New Roman" w:cs="Times New Roman"/>
          <w:sz w:val="28"/>
          <w:szCs w:val="28"/>
          <w:lang w:eastAsia="ru-RU"/>
        </w:rPr>
        <w:t>.Грибков И. «Вместе с хором». Из репертуара Детского хора телевидения и радио Санкт-</w:t>
      </w:r>
      <w:proofErr w:type="gramStart"/>
      <w:r w:rsidRPr="003B73C5">
        <w:rPr>
          <w:rFonts w:ascii="Times New Roman" w:eastAsia="Times New Roman" w:hAnsi="Times New Roman" w:cs="Times New Roman"/>
          <w:sz w:val="28"/>
          <w:szCs w:val="28"/>
          <w:lang w:eastAsia="ru-RU"/>
        </w:rPr>
        <w:t>Петербурга:  Выпуски</w:t>
      </w:r>
      <w:proofErr w:type="gramEnd"/>
      <w:r w:rsidRPr="003B73C5">
        <w:rPr>
          <w:rFonts w:ascii="Times New Roman" w:eastAsia="Times New Roman" w:hAnsi="Times New Roman" w:cs="Times New Roman"/>
          <w:sz w:val="28"/>
          <w:szCs w:val="28"/>
          <w:lang w:eastAsia="ru-RU"/>
        </w:rPr>
        <w:t xml:space="preserve"> 1,2,3,4,5. СПб, «Союз художников», 2003-2011 </w:t>
      </w:r>
    </w:p>
    <w:p w:rsidR="003B73C5" w:rsidRPr="003B73C5" w:rsidRDefault="003B73C5" w:rsidP="003B73C5">
      <w:pPr>
        <w:shd w:val="clear" w:color="auto" w:fill="FFFFFF"/>
        <w:spacing w:after="0" w:line="360" w:lineRule="auto"/>
        <w:jc w:val="both"/>
        <w:rPr>
          <w:rFonts w:ascii="Times New Roman" w:eastAsia="Calibri" w:hAnsi="Times New Roman" w:cs="Times New Roman"/>
          <w:sz w:val="28"/>
          <w:szCs w:val="28"/>
        </w:rPr>
      </w:pPr>
      <w:r w:rsidRPr="003B73C5">
        <w:rPr>
          <w:rFonts w:ascii="Times New Roman" w:eastAsia="Calibri" w:hAnsi="Times New Roman" w:cs="Times New Roman"/>
          <w:sz w:val="28"/>
          <w:szCs w:val="28"/>
        </w:rPr>
        <w:t>2. Гродзенская Н. «Композиторы-классики детям». Пение в сопровождении ф-но. М., «Музыка», 1979</w:t>
      </w:r>
      <w:r w:rsidRPr="003B73C5">
        <w:rPr>
          <w:rFonts w:ascii="Times New Roman" w:eastAsia="Times New Roman" w:hAnsi="Times New Roman" w:cs="Times New Roman"/>
          <w:sz w:val="28"/>
          <w:szCs w:val="28"/>
        </w:rPr>
        <w:t xml:space="preserve"> </w:t>
      </w:r>
    </w:p>
    <w:p w:rsidR="003B73C5" w:rsidRPr="003B73C5" w:rsidRDefault="003B73C5" w:rsidP="003B73C5">
      <w:pPr>
        <w:shd w:val="clear" w:color="auto" w:fill="FFFFFF"/>
        <w:spacing w:after="0" w:line="360" w:lineRule="auto"/>
        <w:jc w:val="both"/>
        <w:rPr>
          <w:rFonts w:ascii="Times New Roman" w:eastAsia="Times New Roman" w:hAnsi="Times New Roman" w:cs="Times New Roman"/>
          <w:sz w:val="28"/>
          <w:szCs w:val="28"/>
        </w:rPr>
      </w:pPr>
      <w:r w:rsidRPr="003B73C5">
        <w:rPr>
          <w:rFonts w:ascii="Times New Roman" w:eastAsia="Times New Roman" w:hAnsi="Times New Roman" w:cs="Times New Roman"/>
          <w:sz w:val="28"/>
          <w:szCs w:val="28"/>
        </w:rPr>
        <w:t>3.Куликов Б., Аверина Н. «Золотая библиотека педагогического репертуара. Нотная папка хормейстера». Выпуски 1,2,3,4. М., «Дека-ВС», 2007</w:t>
      </w:r>
    </w:p>
    <w:p w:rsidR="003B73C5" w:rsidRPr="003B73C5" w:rsidRDefault="003B73C5" w:rsidP="003B73C5">
      <w:pPr>
        <w:shd w:val="clear" w:color="auto" w:fill="FFFFFF"/>
        <w:spacing w:after="0" w:line="360" w:lineRule="auto"/>
        <w:jc w:val="both"/>
        <w:rPr>
          <w:rFonts w:ascii="Times New Roman" w:eastAsia="Times New Roman" w:hAnsi="Times New Roman" w:cs="Times New Roman"/>
          <w:sz w:val="28"/>
          <w:szCs w:val="28"/>
        </w:rPr>
      </w:pPr>
      <w:r w:rsidRPr="003B73C5">
        <w:rPr>
          <w:rFonts w:ascii="Times New Roman" w:eastAsia="Times New Roman" w:hAnsi="Times New Roman" w:cs="Times New Roman"/>
          <w:sz w:val="28"/>
          <w:szCs w:val="28"/>
        </w:rPr>
        <w:t xml:space="preserve">4.Струве Л. «Музыкальные ступеньки». Методика развития музыкальных способностей и певческого голоса у детей дошкольного возраста. М., 2001 </w:t>
      </w:r>
    </w:p>
    <w:p w:rsidR="003B73C5" w:rsidRPr="003B73C5" w:rsidRDefault="003B73C5" w:rsidP="003B73C5">
      <w:pPr>
        <w:shd w:val="clear" w:color="auto" w:fill="FFFFFF"/>
        <w:spacing w:after="0" w:line="360" w:lineRule="auto"/>
        <w:jc w:val="both"/>
        <w:rPr>
          <w:rFonts w:ascii="Times New Roman" w:eastAsia="Times New Roman" w:hAnsi="Times New Roman" w:cs="Times New Roman"/>
          <w:sz w:val="28"/>
          <w:szCs w:val="28"/>
        </w:rPr>
      </w:pPr>
      <w:r w:rsidRPr="003B73C5">
        <w:rPr>
          <w:rFonts w:ascii="Times New Roman" w:eastAsia="Times New Roman" w:hAnsi="Times New Roman" w:cs="Times New Roman"/>
          <w:sz w:val="28"/>
          <w:szCs w:val="28"/>
        </w:rPr>
        <w:t>5. Струве Г.А. «Ступеньки музыкальной грамотности». СПб, 1997</w:t>
      </w:r>
    </w:p>
    <w:p w:rsidR="003B73C5" w:rsidRPr="003B73C5" w:rsidRDefault="003B73C5" w:rsidP="003B73C5">
      <w:pPr>
        <w:shd w:val="clear" w:color="auto" w:fill="FFFFFF"/>
        <w:spacing w:after="0" w:line="360" w:lineRule="auto"/>
        <w:jc w:val="both"/>
        <w:rPr>
          <w:rFonts w:ascii="Times New Roman" w:eastAsia="Times New Roman" w:hAnsi="Times New Roman" w:cs="Times New Roman"/>
          <w:sz w:val="28"/>
          <w:szCs w:val="28"/>
        </w:rPr>
      </w:pPr>
      <w:r w:rsidRPr="003B73C5">
        <w:rPr>
          <w:rFonts w:ascii="Times New Roman" w:eastAsia="Times New Roman" w:hAnsi="Times New Roman" w:cs="Times New Roman"/>
          <w:sz w:val="28"/>
          <w:szCs w:val="28"/>
        </w:rPr>
        <w:t>6. Струве Г.А. «Каноны для детского хора». СПб, 1998</w:t>
      </w:r>
    </w:p>
    <w:p w:rsidR="003B73C5" w:rsidRPr="003B73C5" w:rsidRDefault="003B73C5" w:rsidP="003B73C5">
      <w:pPr>
        <w:shd w:val="clear" w:color="auto" w:fill="FFFFFF"/>
        <w:spacing w:after="0" w:line="360" w:lineRule="auto"/>
        <w:jc w:val="both"/>
        <w:rPr>
          <w:rFonts w:ascii="Times New Roman" w:eastAsia="Times New Roman" w:hAnsi="Times New Roman" w:cs="Times New Roman"/>
          <w:sz w:val="28"/>
          <w:szCs w:val="28"/>
        </w:rPr>
      </w:pPr>
      <w:r w:rsidRPr="003B73C5">
        <w:rPr>
          <w:rFonts w:ascii="Times New Roman" w:eastAsia="Times New Roman" w:hAnsi="Times New Roman" w:cs="Times New Roman"/>
          <w:sz w:val="28"/>
          <w:szCs w:val="28"/>
        </w:rPr>
        <w:t xml:space="preserve">8. Композиторы - классики - детям. - М., «Музыка», 1963 </w:t>
      </w:r>
    </w:p>
    <w:p w:rsidR="003B73C5" w:rsidRPr="003B73C5" w:rsidRDefault="00EC7611" w:rsidP="003B73C5">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B73C5" w:rsidRPr="003B73C5">
        <w:rPr>
          <w:rFonts w:ascii="Times New Roman" w:eastAsia="Times New Roman" w:hAnsi="Times New Roman" w:cs="Times New Roman"/>
          <w:sz w:val="28"/>
          <w:szCs w:val="28"/>
        </w:rPr>
        <w:t xml:space="preserve">. Славкин М. «Поет детский хор «Преображение». - </w:t>
      </w:r>
      <w:proofErr w:type="gramStart"/>
      <w:r w:rsidR="003B73C5" w:rsidRPr="003B73C5">
        <w:rPr>
          <w:rFonts w:ascii="Times New Roman" w:eastAsia="Times New Roman" w:hAnsi="Times New Roman" w:cs="Times New Roman"/>
          <w:sz w:val="28"/>
          <w:szCs w:val="28"/>
        </w:rPr>
        <w:t>М.,«</w:t>
      </w:r>
      <w:proofErr w:type="spellStart"/>
      <w:proofErr w:type="gramEnd"/>
      <w:r w:rsidR="003B73C5" w:rsidRPr="003B73C5">
        <w:rPr>
          <w:rFonts w:ascii="Times New Roman" w:eastAsia="Times New Roman" w:hAnsi="Times New Roman" w:cs="Times New Roman"/>
          <w:sz w:val="28"/>
          <w:szCs w:val="28"/>
        </w:rPr>
        <w:t>Владос</w:t>
      </w:r>
      <w:proofErr w:type="spellEnd"/>
      <w:r w:rsidR="003B73C5" w:rsidRPr="003B73C5">
        <w:rPr>
          <w:rFonts w:ascii="Times New Roman" w:eastAsia="Times New Roman" w:hAnsi="Times New Roman" w:cs="Times New Roman"/>
          <w:sz w:val="28"/>
          <w:szCs w:val="28"/>
        </w:rPr>
        <w:t>», 2001</w:t>
      </w:r>
    </w:p>
    <w:p w:rsidR="003B73C5" w:rsidRPr="003B73C5" w:rsidRDefault="003B73C5" w:rsidP="003B73C5">
      <w:pPr>
        <w:shd w:val="clear" w:color="auto" w:fill="FFFFFF"/>
        <w:spacing w:after="0" w:line="360" w:lineRule="auto"/>
        <w:jc w:val="both"/>
        <w:rPr>
          <w:rFonts w:ascii="Times New Roman" w:eastAsia="Times New Roman" w:hAnsi="Times New Roman" w:cs="Times New Roman"/>
          <w:sz w:val="28"/>
          <w:szCs w:val="28"/>
        </w:rPr>
      </w:pPr>
      <w:r w:rsidRPr="003B73C5">
        <w:rPr>
          <w:rFonts w:ascii="Times New Roman" w:eastAsia="Times New Roman" w:hAnsi="Times New Roman" w:cs="Times New Roman"/>
          <w:sz w:val="28"/>
          <w:szCs w:val="28"/>
        </w:rPr>
        <w:t>10.Тугаринов Ю. «Произведения для детского хора, 2-е издание. «Современная музыка», 2009</w:t>
      </w:r>
    </w:p>
    <w:p w:rsidR="003B73C5" w:rsidRPr="003B73C5" w:rsidRDefault="00EC7611" w:rsidP="00EC7611">
      <w:pPr>
        <w:shd w:val="clear" w:color="auto" w:fill="FFFFFF"/>
        <w:tabs>
          <w:tab w:val="left" w:pos="426"/>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B73C5" w:rsidRPr="003B73C5">
        <w:rPr>
          <w:rFonts w:ascii="Times New Roman" w:eastAsia="Times New Roman" w:hAnsi="Times New Roman" w:cs="Times New Roman"/>
          <w:sz w:val="28"/>
          <w:szCs w:val="28"/>
        </w:rPr>
        <w:t>Ходош Э. «Поет детский хор». Ростов-на-Дону, 1998</w:t>
      </w:r>
    </w:p>
    <w:p w:rsidR="003B73C5" w:rsidRPr="003B73C5" w:rsidRDefault="00EC7611" w:rsidP="00EC7611">
      <w:pPr>
        <w:shd w:val="clear" w:color="auto" w:fill="FFFFFF"/>
        <w:tabs>
          <w:tab w:val="left" w:pos="426"/>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3B73C5" w:rsidRPr="003B73C5">
        <w:rPr>
          <w:rFonts w:ascii="Times New Roman" w:eastAsia="Times New Roman" w:hAnsi="Times New Roman" w:cs="Times New Roman"/>
          <w:sz w:val="28"/>
          <w:szCs w:val="28"/>
        </w:rPr>
        <w:t>Хрестоматия для 1-3 классов ДМШ. – М., «Музыка», 1983</w:t>
      </w:r>
    </w:p>
    <w:p w:rsidR="003B73C5" w:rsidRPr="003B73C5" w:rsidRDefault="00EC7611" w:rsidP="00EC7611">
      <w:pPr>
        <w:tabs>
          <w:tab w:val="left" w:pos="567"/>
        </w:tabs>
        <w:spacing w:after="0" w:line="360" w:lineRule="auto"/>
        <w:ind w:left="502"/>
        <w:rPr>
          <w:rFonts w:ascii="Times New Roman" w:eastAsia="ヒラギノ角ゴ Pro W3" w:hAnsi="Times New Roman" w:cs="Times New Roman"/>
          <w:b/>
          <w:i/>
          <w:sz w:val="28"/>
          <w:szCs w:val="28"/>
          <w:lang w:eastAsia="ru-RU"/>
        </w:rPr>
      </w:pPr>
      <w:r>
        <w:rPr>
          <w:rFonts w:ascii="Times New Roman" w:eastAsia="ヒラギノ角ゴ Pro W3" w:hAnsi="Times New Roman" w:cs="Times New Roman"/>
          <w:b/>
          <w:i/>
          <w:sz w:val="28"/>
          <w:szCs w:val="28"/>
          <w:lang w:eastAsia="ru-RU"/>
        </w:rPr>
        <w:t>2.</w:t>
      </w:r>
      <w:r w:rsidR="003B73C5" w:rsidRPr="003B73C5">
        <w:rPr>
          <w:rFonts w:ascii="Times New Roman" w:eastAsia="ヒラギノ角ゴ Pro W3" w:hAnsi="Times New Roman" w:cs="Times New Roman"/>
          <w:b/>
          <w:i/>
          <w:sz w:val="28"/>
          <w:szCs w:val="28"/>
          <w:lang w:eastAsia="ru-RU"/>
        </w:rPr>
        <w:t>Список рекомендуемой методической литературы</w:t>
      </w:r>
    </w:p>
    <w:p w:rsidR="003B73C5" w:rsidRPr="003B73C5" w:rsidRDefault="00EC7611" w:rsidP="00EC7611">
      <w:pPr>
        <w:tabs>
          <w:tab w:val="left" w:pos="426"/>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r w:rsidR="003B73C5" w:rsidRPr="003B73C5">
        <w:rPr>
          <w:rFonts w:ascii="Times New Roman" w:eastAsia="Calibri" w:hAnsi="Times New Roman" w:cs="Times New Roman"/>
          <w:sz w:val="28"/>
          <w:szCs w:val="28"/>
        </w:rPr>
        <w:t>Дмитриев Л. Основы вокальной методики. – М.: Музыка, 2000.</w:t>
      </w:r>
    </w:p>
    <w:p w:rsidR="003B73C5" w:rsidRPr="003B73C5" w:rsidRDefault="00EC7611" w:rsidP="00EC7611">
      <w:pPr>
        <w:tabs>
          <w:tab w:val="left" w:pos="426"/>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003B73C5" w:rsidRPr="003B73C5">
        <w:rPr>
          <w:rFonts w:ascii="Times New Roman" w:eastAsia="Calibri" w:hAnsi="Times New Roman" w:cs="Times New Roman"/>
          <w:sz w:val="28"/>
          <w:szCs w:val="28"/>
        </w:rPr>
        <w:t>Добровольская Н. Вокально-хоровые упражнения в детском хоре. М., 1987.</w:t>
      </w:r>
    </w:p>
    <w:p w:rsidR="003B73C5" w:rsidRPr="003B73C5" w:rsidRDefault="00EC7611" w:rsidP="00EC7611">
      <w:pPr>
        <w:tabs>
          <w:tab w:val="left" w:pos="426"/>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r w:rsidR="003B73C5" w:rsidRPr="003B73C5">
        <w:rPr>
          <w:rFonts w:ascii="Times New Roman" w:eastAsia="Calibri" w:hAnsi="Times New Roman" w:cs="Times New Roman"/>
          <w:sz w:val="28"/>
          <w:szCs w:val="28"/>
        </w:rPr>
        <w:t>Михайлова М. Развитие музыкальных способностей детей. – Ярославль, «Академия развития», 1997</w:t>
      </w:r>
    </w:p>
    <w:p w:rsidR="003B73C5" w:rsidRPr="003B73C5" w:rsidRDefault="00EC7611" w:rsidP="00EC7611">
      <w:pPr>
        <w:tabs>
          <w:tab w:val="left" w:pos="426"/>
        </w:tabs>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3B73C5" w:rsidRPr="003B73C5">
        <w:rPr>
          <w:rFonts w:ascii="Times New Roman" w:eastAsia="Calibri" w:hAnsi="Times New Roman" w:cs="Times New Roman"/>
          <w:sz w:val="28"/>
          <w:szCs w:val="28"/>
        </w:rPr>
        <w:t xml:space="preserve">Самарин В., </w:t>
      </w:r>
      <w:proofErr w:type="spellStart"/>
      <w:r w:rsidR="003B73C5" w:rsidRPr="003B73C5">
        <w:rPr>
          <w:rFonts w:ascii="Times New Roman" w:eastAsia="Calibri" w:hAnsi="Times New Roman" w:cs="Times New Roman"/>
          <w:sz w:val="28"/>
          <w:szCs w:val="28"/>
        </w:rPr>
        <w:t>Осеннева</w:t>
      </w:r>
      <w:proofErr w:type="spellEnd"/>
      <w:r w:rsidR="003B73C5" w:rsidRPr="003B73C5">
        <w:rPr>
          <w:rFonts w:ascii="Times New Roman" w:eastAsia="Calibri" w:hAnsi="Times New Roman" w:cs="Times New Roman"/>
          <w:sz w:val="28"/>
          <w:szCs w:val="28"/>
        </w:rPr>
        <w:t xml:space="preserve"> М., </w:t>
      </w:r>
      <w:proofErr w:type="spellStart"/>
      <w:r w:rsidR="003B73C5" w:rsidRPr="003B73C5">
        <w:rPr>
          <w:rFonts w:ascii="Times New Roman" w:eastAsia="Calibri" w:hAnsi="Times New Roman" w:cs="Times New Roman"/>
          <w:sz w:val="28"/>
          <w:szCs w:val="28"/>
        </w:rPr>
        <w:t>Уколова</w:t>
      </w:r>
      <w:proofErr w:type="spellEnd"/>
      <w:r w:rsidR="003B73C5" w:rsidRPr="003B73C5">
        <w:rPr>
          <w:rFonts w:ascii="Times New Roman" w:eastAsia="Calibri" w:hAnsi="Times New Roman" w:cs="Times New Roman"/>
          <w:sz w:val="28"/>
          <w:szCs w:val="28"/>
        </w:rPr>
        <w:t xml:space="preserve"> Л. Методика работы с детским вокально-хоровым коллективом. – М.: </w:t>
      </w:r>
      <w:r w:rsidR="003B73C5" w:rsidRPr="003B73C5">
        <w:rPr>
          <w:rFonts w:ascii="Times New Roman" w:eastAsia="Calibri" w:hAnsi="Times New Roman" w:cs="Times New Roman"/>
          <w:sz w:val="28"/>
          <w:szCs w:val="28"/>
          <w:lang w:val="en-US"/>
        </w:rPr>
        <w:t>Academia</w:t>
      </w:r>
      <w:r w:rsidR="003B73C5" w:rsidRPr="003B73C5">
        <w:rPr>
          <w:rFonts w:ascii="Times New Roman" w:eastAsia="Calibri" w:hAnsi="Times New Roman" w:cs="Times New Roman"/>
          <w:sz w:val="28"/>
          <w:szCs w:val="28"/>
        </w:rPr>
        <w:t>, 1999</w:t>
      </w:r>
    </w:p>
    <w:p w:rsidR="003B73C5" w:rsidRPr="003B73C5" w:rsidRDefault="00EC7611" w:rsidP="00EC7611">
      <w:pPr>
        <w:tabs>
          <w:tab w:val="left" w:pos="426"/>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5.</w:t>
      </w:r>
      <w:r w:rsidR="003B73C5" w:rsidRPr="003B73C5">
        <w:rPr>
          <w:rFonts w:ascii="Times New Roman" w:eastAsia="Calibri" w:hAnsi="Times New Roman" w:cs="Times New Roman"/>
          <w:sz w:val="28"/>
          <w:szCs w:val="28"/>
        </w:rPr>
        <w:t>Струве Г. Школьный хор. М.,1981</w:t>
      </w:r>
    </w:p>
    <w:p w:rsidR="003B73C5" w:rsidRPr="003B73C5" w:rsidRDefault="00EC7611" w:rsidP="00EC7611">
      <w:pPr>
        <w:tabs>
          <w:tab w:val="left" w:pos="426"/>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6.</w:t>
      </w:r>
      <w:r w:rsidR="003B73C5" w:rsidRPr="003B73C5">
        <w:rPr>
          <w:rFonts w:ascii="Times New Roman" w:eastAsia="Calibri" w:hAnsi="Times New Roman" w:cs="Times New Roman"/>
          <w:sz w:val="28"/>
          <w:szCs w:val="28"/>
        </w:rPr>
        <w:t xml:space="preserve">Теория и методика музыкального образования детей: Научно-методическое пособие/ </w:t>
      </w:r>
      <w:proofErr w:type="spellStart"/>
      <w:r w:rsidR="003B73C5" w:rsidRPr="003B73C5">
        <w:rPr>
          <w:rFonts w:ascii="Times New Roman" w:eastAsia="Calibri" w:hAnsi="Times New Roman" w:cs="Times New Roman"/>
          <w:sz w:val="28"/>
          <w:szCs w:val="28"/>
        </w:rPr>
        <w:t>Л.В.Школяр</w:t>
      </w:r>
      <w:proofErr w:type="spellEnd"/>
      <w:r w:rsidR="003B73C5" w:rsidRPr="003B73C5">
        <w:rPr>
          <w:rFonts w:ascii="Times New Roman" w:eastAsia="Calibri" w:hAnsi="Times New Roman" w:cs="Times New Roman"/>
          <w:sz w:val="28"/>
          <w:szCs w:val="28"/>
        </w:rPr>
        <w:t xml:space="preserve">, </w:t>
      </w:r>
      <w:proofErr w:type="spellStart"/>
      <w:r w:rsidR="003B73C5" w:rsidRPr="003B73C5">
        <w:rPr>
          <w:rFonts w:ascii="Times New Roman" w:eastAsia="Calibri" w:hAnsi="Times New Roman" w:cs="Times New Roman"/>
          <w:sz w:val="28"/>
          <w:szCs w:val="28"/>
        </w:rPr>
        <w:t>М.С.Красильникова</w:t>
      </w:r>
      <w:proofErr w:type="spellEnd"/>
      <w:r w:rsidR="003B73C5" w:rsidRPr="003B73C5">
        <w:rPr>
          <w:rFonts w:ascii="Times New Roman" w:eastAsia="Calibri" w:hAnsi="Times New Roman" w:cs="Times New Roman"/>
          <w:sz w:val="28"/>
          <w:szCs w:val="28"/>
        </w:rPr>
        <w:t xml:space="preserve">, </w:t>
      </w:r>
      <w:proofErr w:type="spellStart"/>
      <w:r w:rsidR="003B73C5" w:rsidRPr="003B73C5">
        <w:rPr>
          <w:rFonts w:ascii="Times New Roman" w:eastAsia="Calibri" w:hAnsi="Times New Roman" w:cs="Times New Roman"/>
          <w:sz w:val="28"/>
          <w:szCs w:val="28"/>
        </w:rPr>
        <w:t>Е.Д.Критская</w:t>
      </w:r>
      <w:proofErr w:type="spellEnd"/>
      <w:r w:rsidR="003B73C5" w:rsidRPr="003B73C5">
        <w:rPr>
          <w:rFonts w:ascii="Times New Roman" w:eastAsia="Calibri" w:hAnsi="Times New Roman" w:cs="Times New Roman"/>
          <w:sz w:val="28"/>
          <w:szCs w:val="28"/>
        </w:rPr>
        <w:t xml:space="preserve"> и др. – М., 1998</w:t>
      </w:r>
    </w:p>
    <w:p w:rsidR="003B73C5" w:rsidRPr="003B73C5" w:rsidRDefault="00EC7611" w:rsidP="00EC7611">
      <w:pPr>
        <w:tabs>
          <w:tab w:val="left" w:pos="426"/>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7.</w:t>
      </w:r>
      <w:r w:rsidR="003B73C5" w:rsidRPr="003B73C5">
        <w:rPr>
          <w:rFonts w:ascii="Times New Roman" w:eastAsia="Calibri" w:hAnsi="Times New Roman" w:cs="Times New Roman"/>
          <w:sz w:val="28"/>
          <w:szCs w:val="28"/>
        </w:rPr>
        <w:t>Халабузарь П., Попов В. Теория и методика музыкального воспитания. – Санкт-Петербург, 2000</w:t>
      </w:r>
    </w:p>
    <w:p w:rsidR="003B73C5" w:rsidRPr="003B73C5" w:rsidRDefault="00EC7611" w:rsidP="00EC7611">
      <w:pPr>
        <w:tabs>
          <w:tab w:val="left" w:pos="426"/>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8.</w:t>
      </w:r>
      <w:r w:rsidR="003B73C5" w:rsidRPr="003B73C5">
        <w:rPr>
          <w:rFonts w:ascii="Times New Roman" w:eastAsia="Calibri" w:hAnsi="Times New Roman" w:cs="Times New Roman"/>
          <w:sz w:val="28"/>
          <w:szCs w:val="28"/>
        </w:rPr>
        <w:t>Халабузарь П., Попов В., Добровольская Н. Методика музыкального воспитания. Учебное пособие. М.,1990</w:t>
      </w:r>
    </w:p>
    <w:p w:rsidR="003B73C5" w:rsidRPr="003B73C5" w:rsidRDefault="00EC7611" w:rsidP="00EC7611">
      <w:pPr>
        <w:tabs>
          <w:tab w:val="left" w:pos="426"/>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9.</w:t>
      </w:r>
      <w:r w:rsidR="003B73C5" w:rsidRPr="003B73C5">
        <w:rPr>
          <w:rFonts w:ascii="Times New Roman" w:eastAsia="Calibri" w:hAnsi="Times New Roman" w:cs="Times New Roman"/>
          <w:sz w:val="28"/>
          <w:szCs w:val="28"/>
        </w:rPr>
        <w:t>Соколов В. Работа с хором.2-е издание. - М.,1983</w:t>
      </w:r>
    </w:p>
    <w:p w:rsidR="003B73C5" w:rsidRPr="003B73C5" w:rsidRDefault="00EC7611" w:rsidP="00EC7611">
      <w:pPr>
        <w:tabs>
          <w:tab w:val="left" w:pos="426"/>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10.</w:t>
      </w:r>
      <w:r w:rsidR="003B73C5" w:rsidRPr="003B73C5">
        <w:rPr>
          <w:rFonts w:ascii="Times New Roman" w:eastAsia="Calibri" w:hAnsi="Times New Roman" w:cs="Times New Roman"/>
          <w:sz w:val="28"/>
          <w:szCs w:val="28"/>
        </w:rPr>
        <w:t>Стулова Г. Теория и практика работы с хором. - М., 2002</w:t>
      </w:r>
    </w:p>
    <w:p w:rsidR="003B73C5" w:rsidRPr="003B73C5" w:rsidRDefault="00EC7611" w:rsidP="00EC7611">
      <w:pPr>
        <w:tabs>
          <w:tab w:val="left" w:pos="426"/>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11.</w:t>
      </w:r>
      <w:r w:rsidR="003B73C5" w:rsidRPr="003B73C5">
        <w:rPr>
          <w:rFonts w:ascii="Times New Roman" w:eastAsia="Calibri" w:hAnsi="Times New Roman" w:cs="Times New Roman"/>
          <w:sz w:val="28"/>
          <w:szCs w:val="28"/>
        </w:rPr>
        <w:t>Стулова Г. Хоровой класс: Теория и практика работы в детском хоре. -М.,1988</w:t>
      </w:r>
    </w:p>
    <w:p w:rsidR="00DF3845" w:rsidRPr="00566FD3" w:rsidRDefault="00EC7611" w:rsidP="00566FD3">
      <w:pPr>
        <w:tabs>
          <w:tab w:val="left" w:pos="426"/>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12.</w:t>
      </w:r>
      <w:r w:rsidR="003B73C5" w:rsidRPr="003B73C5">
        <w:rPr>
          <w:rFonts w:ascii="Times New Roman" w:eastAsia="Calibri" w:hAnsi="Times New Roman" w:cs="Times New Roman"/>
          <w:sz w:val="28"/>
          <w:szCs w:val="28"/>
        </w:rPr>
        <w:t>Чесноков П. Хор и управление им. - М.,1961</w:t>
      </w:r>
    </w:p>
    <w:sectPr w:rsidR="00DF3845" w:rsidRPr="00566FD3" w:rsidSect="00DF3845">
      <w:footerReference w:type="default" r:id="rId7"/>
      <w:pgSz w:w="11906" w:h="16838"/>
      <w:pgMar w:top="1134" w:right="850" w:bottom="1134" w:left="170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CC8" w:rsidRDefault="002C3CC8">
      <w:pPr>
        <w:spacing w:after="0" w:line="240" w:lineRule="auto"/>
      </w:pPr>
      <w:r>
        <w:separator/>
      </w:r>
    </w:p>
  </w:endnote>
  <w:endnote w:type="continuationSeparator" w:id="0">
    <w:p w:rsidR="002C3CC8" w:rsidRDefault="002C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Geeza Pro">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22159"/>
      <w:docPartObj>
        <w:docPartGallery w:val="Page Numbers (Bottom of Page)"/>
        <w:docPartUnique/>
      </w:docPartObj>
    </w:sdtPr>
    <w:sdtEndPr/>
    <w:sdtContent>
      <w:p w:rsidR="00DF3845" w:rsidRDefault="00DF3845">
        <w:pPr>
          <w:pStyle w:val="ad"/>
          <w:jc w:val="center"/>
        </w:pPr>
        <w:r>
          <w:fldChar w:fldCharType="begin"/>
        </w:r>
        <w:r>
          <w:instrText xml:space="preserve"> PAGE   \* MERGEFORMAT </w:instrText>
        </w:r>
        <w:r>
          <w:fldChar w:fldCharType="separate"/>
        </w:r>
        <w:r w:rsidR="00112FD6">
          <w:rPr>
            <w:noProof/>
          </w:rPr>
          <w:t>20</w:t>
        </w:r>
        <w:r>
          <w:rPr>
            <w:noProof/>
          </w:rPr>
          <w:fldChar w:fldCharType="end"/>
        </w:r>
      </w:p>
    </w:sdtContent>
  </w:sdt>
  <w:p w:rsidR="00DF3845" w:rsidRDefault="00DF38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CC8" w:rsidRDefault="002C3CC8">
      <w:pPr>
        <w:spacing w:after="0" w:line="240" w:lineRule="auto"/>
      </w:pPr>
      <w:r>
        <w:separator/>
      </w:r>
    </w:p>
  </w:footnote>
  <w:footnote w:type="continuationSeparator" w:id="0">
    <w:p w:rsidR="002C3CC8" w:rsidRDefault="002C3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0864A2"/>
    <w:lvl w:ilvl="0">
      <w:numFmt w:val="bullet"/>
      <w:lvlText w:val="*"/>
      <w:lvlJc w:val="left"/>
    </w:lvl>
  </w:abstractNum>
  <w:abstractNum w:abstractNumId="1" w15:restartNumberingAfterBreak="0">
    <w:nsid w:val="0000000E"/>
    <w:multiLevelType w:val="singleLevel"/>
    <w:tmpl w:val="0000000E"/>
    <w:name w:val="WW8Num15"/>
    <w:lvl w:ilvl="0">
      <w:start w:val="1"/>
      <w:numFmt w:val="decimal"/>
      <w:lvlText w:val="%1."/>
      <w:lvlJc w:val="left"/>
      <w:pPr>
        <w:tabs>
          <w:tab w:val="num" w:pos="1080"/>
        </w:tabs>
        <w:ind w:left="1080" w:hanging="360"/>
      </w:pPr>
      <w:rPr>
        <w:rFonts w:cs="Times New Roman"/>
        <w:sz w:val="20"/>
      </w:rPr>
    </w:lvl>
  </w:abstractNum>
  <w:abstractNum w:abstractNumId="2" w15:restartNumberingAfterBreak="0">
    <w:nsid w:val="017631AF"/>
    <w:multiLevelType w:val="hybridMultilevel"/>
    <w:tmpl w:val="7988BA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17B0D80"/>
    <w:multiLevelType w:val="hybridMultilevel"/>
    <w:tmpl w:val="D72068BC"/>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1F11FB"/>
    <w:multiLevelType w:val="multilevel"/>
    <w:tmpl w:val="DB52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124994"/>
    <w:multiLevelType w:val="hybridMultilevel"/>
    <w:tmpl w:val="F61E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9E2BEE"/>
    <w:multiLevelType w:val="hybridMultilevel"/>
    <w:tmpl w:val="B5BA1432"/>
    <w:lvl w:ilvl="0" w:tplc="7538779A">
      <w:start w:val="11"/>
      <w:numFmt w:val="decimal"/>
      <w:lvlText w:val="%1."/>
      <w:lvlJc w:val="left"/>
      <w:pPr>
        <w:ind w:left="5606"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15:restartNumberingAfterBreak="0">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076745"/>
    <w:multiLevelType w:val="hybridMultilevel"/>
    <w:tmpl w:val="7AE4010C"/>
    <w:lvl w:ilvl="0" w:tplc="6A0CDC7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8E746A6"/>
    <w:multiLevelType w:val="multilevel"/>
    <w:tmpl w:val="3F588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237465"/>
    <w:multiLevelType w:val="hybridMultilevel"/>
    <w:tmpl w:val="EDCC48E8"/>
    <w:lvl w:ilvl="0" w:tplc="C256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BD5C53"/>
    <w:multiLevelType w:val="hybridMultilevel"/>
    <w:tmpl w:val="66927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D820D5"/>
    <w:multiLevelType w:val="hybridMultilevel"/>
    <w:tmpl w:val="54E06E5E"/>
    <w:lvl w:ilvl="0" w:tplc="993299C4">
      <w:start w:val="4"/>
      <w:numFmt w:val="decimal"/>
      <w:lvlText w:val="%1."/>
      <w:lvlJc w:val="left"/>
      <w:pPr>
        <w:ind w:left="1080" w:hanging="360"/>
      </w:pPr>
      <w:rPr>
        <w:rFonts w:hint="default"/>
        <w:b/>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2A876B5"/>
    <w:multiLevelType w:val="hybridMultilevel"/>
    <w:tmpl w:val="715AE6BE"/>
    <w:lvl w:ilvl="0" w:tplc="9CB69B5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8193119"/>
    <w:multiLevelType w:val="hybridMultilevel"/>
    <w:tmpl w:val="87AC62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D5A2D2C"/>
    <w:multiLevelType w:val="hybridMultilevel"/>
    <w:tmpl w:val="7BFE5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7256184"/>
    <w:multiLevelType w:val="hybridMultilevel"/>
    <w:tmpl w:val="DB0CEF3E"/>
    <w:lvl w:ilvl="0" w:tplc="520864A2">
      <w:start w:val="65535"/>
      <w:numFmt w:val="bullet"/>
      <w:lvlText w:val="•"/>
      <w:legacy w:legacy="1" w:legacySpace="0" w:legacyIndent="216"/>
      <w:lvlJc w:val="left"/>
      <w:rPr>
        <w:rFonts w:ascii="Arial" w:hAnsi="Arial" w:cs="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7FF17DF"/>
    <w:multiLevelType w:val="hybridMultilevel"/>
    <w:tmpl w:val="1FB83B12"/>
    <w:lvl w:ilvl="0" w:tplc="8222B4C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96A7075"/>
    <w:multiLevelType w:val="hybridMultilevel"/>
    <w:tmpl w:val="A852F8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4" w15:restartNumberingAfterBreak="0">
    <w:nsid w:val="647060CB"/>
    <w:multiLevelType w:val="hybridMultilevel"/>
    <w:tmpl w:val="BF34D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CD79BF"/>
    <w:multiLevelType w:val="hybridMultilevel"/>
    <w:tmpl w:val="8C5AC88C"/>
    <w:lvl w:ilvl="0" w:tplc="45CE4152">
      <w:start w:val="1"/>
      <w:numFmt w:val="decimal"/>
      <w:lvlText w:val="%1."/>
      <w:lvlJc w:val="left"/>
      <w:pPr>
        <w:tabs>
          <w:tab w:val="num" w:pos="1636"/>
        </w:tabs>
        <w:ind w:left="1636"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D2A40F4"/>
    <w:multiLevelType w:val="hybridMultilevel"/>
    <w:tmpl w:val="D4B6C940"/>
    <w:lvl w:ilvl="0" w:tplc="42D8B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0A71958"/>
    <w:multiLevelType w:val="hybridMultilevel"/>
    <w:tmpl w:val="146CCE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21F66BB"/>
    <w:multiLevelType w:val="hybridMultilevel"/>
    <w:tmpl w:val="2D7EC6CC"/>
    <w:lvl w:ilvl="0" w:tplc="0018DE7E">
      <w:start w:val="1"/>
      <w:numFmt w:val="decimal"/>
      <w:lvlText w:val="%1."/>
      <w:lvlJc w:val="left"/>
      <w:pPr>
        <w:ind w:left="927"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7500BD8"/>
    <w:multiLevelType w:val="hybridMultilevel"/>
    <w:tmpl w:val="1BF856E4"/>
    <w:lvl w:ilvl="0" w:tplc="C256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26"/>
  </w:num>
  <w:num w:numId="2">
    <w:abstractNumId w:val="9"/>
  </w:num>
  <w:num w:numId="3">
    <w:abstractNumId w:val="21"/>
  </w:num>
  <w:num w:numId="4">
    <w:abstractNumId w:val="28"/>
  </w:num>
  <w:num w:numId="5">
    <w:abstractNumId w:val="0"/>
    <w:lvlOverride w:ilvl="0">
      <w:lvl w:ilvl="0">
        <w:start w:val="65535"/>
        <w:numFmt w:val="bullet"/>
        <w:lvlText w:val="•"/>
        <w:legacy w:legacy="1" w:legacySpace="0" w:legacyIndent="216"/>
        <w:lvlJc w:val="left"/>
        <w:rPr>
          <w:rFonts w:ascii="Arial" w:hAnsi="Arial" w:cs="Arial" w:hint="default"/>
        </w:rPr>
      </w:lvl>
    </w:lvlOverride>
  </w:num>
  <w:num w:numId="6">
    <w:abstractNumId w:val="0"/>
    <w:lvlOverride w:ilvl="0">
      <w:lvl w:ilvl="0">
        <w:start w:val="65535"/>
        <w:numFmt w:val="bullet"/>
        <w:lvlText w:val="•"/>
        <w:legacy w:legacy="1" w:legacySpace="0" w:legacyIndent="216"/>
        <w:lvlJc w:val="left"/>
        <w:rPr>
          <w:rFonts w:ascii="Arial" w:hAnsi="Arial" w:cs="Arial" w:hint="default"/>
        </w:rPr>
      </w:lvl>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5"/>
  </w:num>
  <w:num w:numId="10">
    <w:abstractNumId w:val="16"/>
  </w:num>
  <w:num w:numId="11">
    <w:abstractNumId w:val="15"/>
  </w:num>
  <w:num w:numId="12">
    <w:abstractNumId w:val="3"/>
  </w:num>
  <w:num w:numId="13">
    <w:abstractNumId w:val="4"/>
  </w:num>
  <w:num w:numId="14">
    <w:abstractNumId w:val="22"/>
  </w:num>
  <w:num w:numId="15">
    <w:abstractNumId w:val="7"/>
  </w:num>
  <w:num w:numId="16">
    <w:abstractNumId w:val="14"/>
  </w:num>
  <w:num w:numId="17">
    <w:abstractNumId w:val="5"/>
  </w:num>
  <w:num w:numId="18">
    <w:abstractNumId w:val="19"/>
  </w:num>
  <w:num w:numId="19">
    <w:abstractNumId w:val="8"/>
  </w:num>
  <w:num w:numId="20">
    <w:abstractNumId w:val="23"/>
  </w:num>
  <w:num w:numId="21">
    <w:abstractNumId w:val="1"/>
  </w:num>
  <w:num w:numId="22">
    <w:abstractNumId w:val="27"/>
  </w:num>
  <w:num w:numId="23">
    <w:abstractNumId w:val="31"/>
  </w:num>
  <w:num w:numId="24">
    <w:abstractNumId w:val="30"/>
  </w:num>
  <w:num w:numId="25">
    <w:abstractNumId w:val="13"/>
  </w:num>
  <w:num w:numId="26">
    <w:abstractNumId w:val="10"/>
  </w:num>
  <w:num w:numId="27">
    <w:abstractNumId w:val="11"/>
  </w:num>
  <w:num w:numId="28">
    <w:abstractNumId w:val="2"/>
  </w:num>
  <w:num w:numId="29">
    <w:abstractNumId w:val="24"/>
  </w:num>
  <w:num w:numId="30">
    <w:abstractNumId w:val="6"/>
  </w:num>
  <w:num w:numId="31">
    <w:abstractNumId w:val="12"/>
  </w:num>
  <w:num w:numId="32">
    <w:abstractNumId w:val="17"/>
  </w:num>
  <w:num w:numId="33">
    <w:abstractNumId w:val="1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C5"/>
    <w:rsid w:val="00036835"/>
    <w:rsid w:val="00112FD6"/>
    <w:rsid w:val="001862DE"/>
    <w:rsid w:val="00234511"/>
    <w:rsid w:val="002C3CC8"/>
    <w:rsid w:val="00336CCD"/>
    <w:rsid w:val="003B73C5"/>
    <w:rsid w:val="00455304"/>
    <w:rsid w:val="00495ED9"/>
    <w:rsid w:val="004D5639"/>
    <w:rsid w:val="00566FD3"/>
    <w:rsid w:val="005C0AFF"/>
    <w:rsid w:val="008314FF"/>
    <w:rsid w:val="00DF3845"/>
    <w:rsid w:val="00EA2913"/>
    <w:rsid w:val="00EC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3D32"/>
  <w15:chartTrackingRefBased/>
  <w15:docId w15:val="{4ECC25F3-FD8D-4D96-A142-1B47CAF0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73C5"/>
  </w:style>
  <w:style w:type="paragraph" w:styleId="a3">
    <w:name w:val="List Paragraph"/>
    <w:basedOn w:val="a"/>
    <w:uiPriority w:val="34"/>
    <w:qFormat/>
    <w:rsid w:val="003B73C5"/>
    <w:pPr>
      <w:spacing w:after="200" w:line="240" w:lineRule="auto"/>
      <w:ind w:left="720"/>
      <w:contextualSpacing/>
      <w:jc w:val="both"/>
    </w:pPr>
    <w:rPr>
      <w:rFonts w:ascii="Calibri" w:eastAsia="Calibri" w:hAnsi="Calibri" w:cs="Times New Roman"/>
    </w:rPr>
  </w:style>
  <w:style w:type="paragraph" w:customStyle="1" w:styleId="Style4">
    <w:name w:val="Style4"/>
    <w:basedOn w:val="a"/>
    <w:rsid w:val="003B73C5"/>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rsid w:val="003B73C5"/>
    <w:rPr>
      <w:rFonts w:ascii="Times New Roman" w:hAnsi="Times New Roman" w:cs="Times New Roman"/>
      <w:sz w:val="24"/>
      <w:szCs w:val="24"/>
    </w:rPr>
  </w:style>
  <w:style w:type="paragraph" w:customStyle="1" w:styleId="western">
    <w:name w:val="western"/>
    <w:basedOn w:val="a"/>
    <w:rsid w:val="003B73C5"/>
    <w:pPr>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styleId="a4">
    <w:name w:val="Normal (Web)"/>
    <w:basedOn w:val="a"/>
    <w:uiPriority w:val="99"/>
    <w:semiHidden/>
    <w:unhideWhenUsed/>
    <w:rsid w:val="003B73C5"/>
    <w:pPr>
      <w:spacing w:before="100" w:beforeAutospacing="1" w:after="100" w:afterAutospacing="1" w:line="240" w:lineRule="auto"/>
      <w:ind w:firstLine="450"/>
      <w:jc w:val="both"/>
    </w:pPr>
    <w:rPr>
      <w:rFonts w:ascii="Times New Roman" w:eastAsia="Times New Roman" w:hAnsi="Times New Roman" w:cs="Times New Roman"/>
      <w:sz w:val="18"/>
      <w:szCs w:val="18"/>
      <w:lang w:eastAsia="ru-RU"/>
    </w:rPr>
  </w:style>
  <w:style w:type="paragraph" w:customStyle="1" w:styleId="Body1">
    <w:name w:val="Body 1"/>
    <w:link w:val="Body10"/>
    <w:rsid w:val="003B73C5"/>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3B73C5"/>
    <w:rPr>
      <w:rFonts w:ascii="Helvetica" w:eastAsia="ヒラギノ角ゴ Pro W3" w:hAnsi="Helvetica" w:cs="Times New Roman"/>
      <w:color w:val="000000"/>
      <w:sz w:val="24"/>
      <w:szCs w:val="20"/>
      <w:lang w:val="en-US" w:eastAsia="ru-RU"/>
    </w:rPr>
  </w:style>
  <w:style w:type="paragraph" w:styleId="a5">
    <w:name w:val="No Spacing"/>
    <w:uiPriority w:val="1"/>
    <w:qFormat/>
    <w:rsid w:val="003B73C5"/>
    <w:pPr>
      <w:widowControl w:val="0"/>
      <w:spacing w:after="0" w:line="240" w:lineRule="auto"/>
    </w:pPr>
    <w:rPr>
      <w:rFonts w:ascii="Courier New" w:eastAsia="Times New Roman" w:hAnsi="Courier New" w:cs="Courier New"/>
      <w:color w:val="000000"/>
      <w:sz w:val="24"/>
      <w:szCs w:val="24"/>
      <w:lang w:eastAsia="ru-RU"/>
    </w:rPr>
  </w:style>
  <w:style w:type="table" w:styleId="a6">
    <w:name w:val="Table Grid"/>
    <w:basedOn w:val="a1"/>
    <w:uiPriority w:val="59"/>
    <w:rsid w:val="003B73C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Основной текст Знак1"/>
    <w:link w:val="a7"/>
    <w:rsid w:val="003B73C5"/>
    <w:rPr>
      <w:rFonts w:ascii="Calibri" w:hAnsi="Calibri" w:cs="Calibri"/>
      <w:sz w:val="31"/>
      <w:szCs w:val="31"/>
      <w:shd w:val="clear" w:color="auto" w:fill="FFFFFF"/>
    </w:rPr>
  </w:style>
  <w:style w:type="paragraph" w:styleId="a7">
    <w:name w:val="Body Text"/>
    <w:basedOn w:val="a"/>
    <w:link w:val="10"/>
    <w:rsid w:val="003B73C5"/>
    <w:pPr>
      <w:widowControl w:val="0"/>
      <w:shd w:val="clear" w:color="auto" w:fill="FFFFFF"/>
      <w:spacing w:after="1260" w:line="437" w:lineRule="exact"/>
    </w:pPr>
    <w:rPr>
      <w:rFonts w:ascii="Calibri" w:hAnsi="Calibri" w:cs="Calibri"/>
      <w:sz w:val="31"/>
      <w:szCs w:val="31"/>
    </w:rPr>
  </w:style>
  <w:style w:type="character" w:customStyle="1" w:styleId="a8">
    <w:name w:val="Основной текст Знак"/>
    <w:basedOn w:val="a0"/>
    <w:uiPriority w:val="99"/>
    <w:semiHidden/>
    <w:rsid w:val="003B73C5"/>
  </w:style>
  <w:style w:type="paragraph" w:customStyle="1" w:styleId="c2">
    <w:name w:val="c2"/>
    <w:basedOn w:val="a"/>
    <w:rsid w:val="003B73C5"/>
    <w:pPr>
      <w:spacing w:before="90" w:after="9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B73C5"/>
    <w:pPr>
      <w:spacing w:after="0" w:line="240" w:lineRule="auto"/>
      <w:jc w:val="both"/>
    </w:pPr>
    <w:rPr>
      <w:rFonts w:ascii="Tahoma" w:eastAsia="Calibri" w:hAnsi="Tahoma" w:cs="Tahoma"/>
      <w:sz w:val="16"/>
      <w:szCs w:val="16"/>
    </w:rPr>
  </w:style>
  <w:style w:type="character" w:customStyle="1" w:styleId="aa">
    <w:name w:val="Текст выноски Знак"/>
    <w:basedOn w:val="a0"/>
    <w:link w:val="a9"/>
    <w:uiPriority w:val="99"/>
    <w:semiHidden/>
    <w:rsid w:val="003B73C5"/>
    <w:rPr>
      <w:rFonts w:ascii="Tahoma" w:eastAsia="Calibri" w:hAnsi="Tahoma" w:cs="Tahoma"/>
      <w:sz w:val="16"/>
      <w:szCs w:val="16"/>
    </w:rPr>
  </w:style>
  <w:style w:type="paragraph" w:styleId="ab">
    <w:name w:val="header"/>
    <w:basedOn w:val="a"/>
    <w:link w:val="ac"/>
    <w:uiPriority w:val="99"/>
    <w:semiHidden/>
    <w:unhideWhenUsed/>
    <w:rsid w:val="003B73C5"/>
    <w:pPr>
      <w:tabs>
        <w:tab w:val="center" w:pos="4677"/>
        <w:tab w:val="right" w:pos="9355"/>
      </w:tabs>
      <w:spacing w:after="0" w:line="240" w:lineRule="auto"/>
      <w:jc w:val="both"/>
    </w:pPr>
    <w:rPr>
      <w:rFonts w:ascii="Calibri" w:eastAsia="Calibri" w:hAnsi="Calibri" w:cs="Times New Roman"/>
    </w:rPr>
  </w:style>
  <w:style w:type="character" w:customStyle="1" w:styleId="ac">
    <w:name w:val="Верхний колонтитул Знак"/>
    <w:basedOn w:val="a0"/>
    <w:link w:val="ab"/>
    <w:uiPriority w:val="99"/>
    <w:semiHidden/>
    <w:rsid w:val="003B73C5"/>
    <w:rPr>
      <w:rFonts w:ascii="Calibri" w:eastAsia="Calibri" w:hAnsi="Calibri" w:cs="Times New Roman"/>
    </w:rPr>
  </w:style>
  <w:style w:type="paragraph" w:styleId="ad">
    <w:name w:val="footer"/>
    <w:basedOn w:val="a"/>
    <w:link w:val="ae"/>
    <w:uiPriority w:val="99"/>
    <w:unhideWhenUsed/>
    <w:rsid w:val="003B73C5"/>
    <w:pPr>
      <w:tabs>
        <w:tab w:val="center" w:pos="4677"/>
        <w:tab w:val="right" w:pos="9355"/>
      </w:tabs>
      <w:spacing w:after="0" w:line="240" w:lineRule="auto"/>
      <w:jc w:val="both"/>
    </w:pPr>
    <w:rPr>
      <w:rFonts w:ascii="Calibri" w:eastAsia="Calibri" w:hAnsi="Calibri" w:cs="Times New Roman"/>
    </w:rPr>
  </w:style>
  <w:style w:type="character" w:customStyle="1" w:styleId="ae">
    <w:name w:val="Нижний колонтитул Знак"/>
    <w:basedOn w:val="a0"/>
    <w:link w:val="ad"/>
    <w:uiPriority w:val="99"/>
    <w:rsid w:val="003B73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31</Pages>
  <Words>6463</Words>
  <Characters>36840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2022-08-08T07:05:00Z</dcterms:created>
  <dcterms:modified xsi:type="dcterms:W3CDTF">2024-04-05T11:02:00Z</dcterms:modified>
</cp:coreProperties>
</file>