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EF2" w:rsidRDefault="00927C23" w:rsidP="00DA0B7A">
      <w:pPr>
        <w:shd w:val="clear" w:color="auto" w:fill="FFFFFF"/>
        <w:spacing w:before="5" w:line="480" w:lineRule="exact"/>
        <w:ind w:right="518"/>
        <w:rPr>
          <w:rFonts w:ascii="Times New Roman" w:hAnsi="Times New Roman" w:cs="Times New Roman"/>
          <w:color w:val="000000"/>
          <w:sz w:val="24"/>
          <w:szCs w:val="24"/>
        </w:rPr>
      </w:pPr>
      <w:r w:rsidRPr="00871EF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871EF2">
        <w:rPr>
          <w:rFonts w:ascii="Times New Roman" w:hAnsi="Times New Roman" w:cs="Times New Roman"/>
          <w:color w:val="000000"/>
          <w:sz w:val="24"/>
          <w:szCs w:val="24"/>
        </w:rPr>
        <w:t>Дополнительная  общеразвивающая</w:t>
      </w:r>
      <w:proofErr w:type="gramEnd"/>
      <w:r w:rsidRPr="00871EF2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дополнительная общеобразовательная  программа  (ДОДОП) </w:t>
      </w:r>
      <w:r w:rsidR="00871EF2">
        <w:rPr>
          <w:rFonts w:ascii="Times New Roman" w:hAnsi="Times New Roman" w:cs="Times New Roman"/>
          <w:color w:val="000000"/>
          <w:sz w:val="24"/>
          <w:szCs w:val="24"/>
        </w:rPr>
        <w:t>«Раннее эстетическое развитие</w:t>
      </w:r>
      <w:r w:rsidRPr="00871EF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35E30" w:rsidRPr="00871EF2">
        <w:rPr>
          <w:rFonts w:ascii="Times New Roman" w:hAnsi="Times New Roman" w:cs="Times New Roman"/>
          <w:color w:val="000000"/>
          <w:sz w:val="24"/>
          <w:szCs w:val="24"/>
        </w:rPr>
        <w:t xml:space="preserve"> рассчитана на срок обучения </w:t>
      </w:r>
      <w:r w:rsidR="0074094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35E30" w:rsidRPr="00871EF2">
        <w:rPr>
          <w:rFonts w:ascii="Times New Roman" w:hAnsi="Times New Roman" w:cs="Times New Roman"/>
          <w:color w:val="000000"/>
          <w:sz w:val="24"/>
          <w:szCs w:val="24"/>
        </w:rPr>
        <w:t xml:space="preserve"> года. Принимаются дети в возрасте от </w:t>
      </w:r>
      <w:r w:rsidR="00871EF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35E30" w:rsidRPr="00871EF2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 w:rsidR="00871EF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35E30" w:rsidRPr="00871EF2">
        <w:rPr>
          <w:rFonts w:ascii="Times New Roman" w:hAnsi="Times New Roman" w:cs="Times New Roman"/>
          <w:color w:val="000000"/>
          <w:sz w:val="24"/>
          <w:szCs w:val="24"/>
        </w:rPr>
        <w:t xml:space="preserve"> лет.</w:t>
      </w:r>
      <w:r w:rsidR="00335E30" w:rsidRPr="00871EF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Программа обучения </w:t>
      </w:r>
      <w:r w:rsidRPr="00871EF2">
        <w:rPr>
          <w:rFonts w:ascii="Times New Roman" w:hAnsi="Times New Roman" w:cs="Times New Roman"/>
          <w:color w:val="000000"/>
          <w:sz w:val="24"/>
          <w:szCs w:val="24"/>
        </w:rPr>
        <w:t xml:space="preserve">имеет </w:t>
      </w:r>
      <w:r w:rsidR="00484661" w:rsidRPr="00871EF2">
        <w:rPr>
          <w:rFonts w:ascii="Times New Roman" w:hAnsi="Times New Roman" w:cs="Times New Roman"/>
          <w:color w:val="000000"/>
          <w:sz w:val="24"/>
          <w:szCs w:val="24"/>
        </w:rPr>
        <w:t>общеразвивающую напр</w:t>
      </w:r>
      <w:r w:rsidR="00B05C7F" w:rsidRPr="00871EF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84661" w:rsidRPr="00871EF2">
        <w:rPr>
          <w:rFonts w:ascii="Times New Roman" w:hAnsi="Times New Roman" w:cs="Times New Roman"/>
          <w:color w:val="000000"/>
          <w:sz w:val="24"/>
          <w:szCs w:val="24"/>
        </w:rPr>
        <w:t>вленность</w:t>
      </w:r>
      <w:r w:rsidR="00484661" w:rsidRPr="00871EF2">
        <w:rPr>
          <w:rFonts w:ascii="Times New Roman" w:eastAsia="Times New Roman" w:hAnsi="Times New Roman" w:cs="Times New Roman"/>
          <w:sz w:val="24"/>
          <w:szCs w:val="24"/>
        </w:rPr>
        <w:t xml:space="preserve"> и предполагает достаточную свободу  в  выборе  учебного репертуара, адаптированного к возможностям каждого обучающегося.  Вся работа направлена, прежде всего, на развитие интереса и творческих способностей детей,  не ориентированных на дальнейшее профессиональное обучение,  но желающих получить навыки </w:t>
      </w:r>
      <w:proofErr w:type="spellStart"/>
      <w:r w:rsidR="00484661" w:rsidRPr="00871EF2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="00871EF2">
        <w:rPr>
          <w:rFonts w:ascii="Times New Roman" w:eastAsia="Times New Roman" w:hAnsi="Times New Roman" w:cs="Times New Roman"/>
          <w:sz w:val="24"/>
          <w:szCs w:val="24"/>
        </w:rPr>
        <w:t xml:space="preserve"> и рисования</w:t>
      </w:r>
      <w:r w:rsidR="00484661" w:rsidRPr="00871E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71EF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84661" w:rsidRPr="00871EF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84661" w:rsidRPr="00871EF2">
        <w:rPr>
          <w:rFonts w:ascii="Times New Roman" w:eastAsia="Times New Roman" w:hAnsi="Times New Roman" w:cs="Times New Roman"/>
          <w:sz w:val="24"/>
          <w:szCs w:val="24"/>
        </w:rPr>
        <w:br/>
      </w:r>
      <w:r w:rsidRPr="00871E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5C7F" w:rsidRPr="00871EF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71EF2">
        <w:rPr>
          <w:rFonts w:ascii="Times New Roman" w:hAnsi="Times New Roman" w:cs="Times New Roman"/>
          <w:color w:val="000000"/>
          <w:sz w:val="24"/>
          <w:szCs w:val="24"/>
        </w:rPr>
        <w:t>Перечень учебных предметов:</w:t>
      </w:r>
      <w:r w:rsidRPr="00871EF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</w:t>
      </w:r>
      <w:r w:rsidR="00871EF2">
        <w:rPr>
          <w:rFonts w:ascii="Times New Roman" w:hAnsi="Times New Roman" w:cs="Times New Roman"/>
          <w:color w:val="000000"/>
          <w:sz w:val="24"/>
          <w:szCs w:val="24"/>
        </w:rPr>
        <w:t>слушание музыки</w:t>
      </w:r>
      <w:r w:rsidRPr="00871EF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0948">
        <w:rPr>
          <w:rFonts w:ascii="Times New Roman" w:hAnsi="Times New Roman" w:cs="Times New Roman"/>
          <w:color w:val="000000"/>
          <w:sz w:val="24"/>
          <w:szCs w:val="24"/>
        </w:rPr>
        <w:t>1-2</w:t>
      </w:r>
      <w:r w:rsidRPr="00871EF2">
        <w:rPr>
          <w:rFonts w:ascii="Times New Roman" w:hAnsi="Times New Roman" w:cs="Times New Roman"/>
          <w:color w:val="000000"/>
          <w:sz w:val="24"/>
          <w:szCs w:val="24"/>
        </w:rPr>
        <w:t xml:space="preserve"> классы;</w:t>
      </w:r>
      <w:r w:rsidRPr="00871EF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409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1EF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71EF2">
        <w:rPr>
          <w:rFonts w:ascii="Times New Roman" w:hAnsi="Times New Roman" w:cs="Times New Roman"/>
          <w:color w:val="000000"/>
          <w:sz w:val="24"/>
          <w:szCs w:val="24"/>
        </w:rPr>
        <w:t>музыкальный английский</w:t>
      </w:r>
      <w:r w:rsidR="00740948">
        <w:rPr>
          <w:rFonts w:ascii="Times New Roman" w:hAnsi="Times New Roman" w:cs="Times New Roman"/>
          <w:color w:val="000000"/>
          <w:sz w:val="24"/>
          <w:szCs w:val="24"/>
        </w:rPr>
        <w:t>, 1-2</w:t>
      </w:r>
      <w:r w:rsidRPr="00871EF2">
        <w:rPr>
          <w:rFonts w:ascii="Times New Roman" w:hAnsi="Times New Roman" w:cs="Times New Roman"/>
          <w:color w:val="000000"/>
          <w:sz w:val="24"/>
          <w:szCs w:val="24"/>
        </w:rPr>
        <w:t xml:space="preserve"> классы;</w:t>
      </w:r>
      <w:r w:rsidRPr="00871EF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</w:t>
      </w:r>
      <w:r w:rsidR="00871EF2">
        <w:rPr>
          <w:rFonts w:ascii="Times New Roman" w:hAnsi="Times New Roman" w:cs="Times New Roman"/>
          <w:color w:val="000000"/>
          <w:sz w:val="24"/>
          <w:szCs w:val="24"/>
        </w:rPr>
        <w:t>шумовой оркестр</w:t>
      </w:r>
      <w:r w:rsidRPr="00871EF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71EF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71EF2">
        <w:rPr>
          <w:rFonts w:ascii="Times New Roman" w:hAnsi="Times New Roman" w:cs="Times New Roman"/>
          <w:color w:val="000000"/>
          <w:sz w:val="24"/>
          <w:szCs w:val="24"/>
        </w:rPr>
        <w:t xml:space="preserve"> класс;</w:t>
      </w:r>
      <w:r w:rsidRPr="00871EF2">
        <w:rPr>
          <w:rFonts w:ascii="Times New Roman" w:hAnsi="Times New Roman" w:cs="Times New Roman"/>
          <w:color w:val="000000"/>
          <w:sz w:val="24"/>
          <w:szCs w:val="24"/>
        </w:rPr>
        <w:br/>
        <w:t>- хор, 1</w:t>
      </w:r>
      <w:r w:rsidR="00740948">
        <w:rPr>
          <w:rFonts w:ascii="Times New Roman" w:hAnsi="Times New Roman" w:cs="Times New Roman"/>
          <w:color w:val="000000"/>
          <w:sz w:val="24"/>
          <w:szCs w:val="24"/>
        </w:rPr>
        <w:t>-2</w:t>
      </w:r>
      <w:r w:rsidRPr="00871EF2">
        <w:rPr>
          <w:rFonts w:ascii="Times New Roman" w:hAnsi="Times New Roman" w:cs="Times New Roman"/>
          <w:color w:val="000000"/>
          <w:sz w:val="24"/>
          <w:szCs w:val="24"/>
        </w:rPr>
        <w:t xml:space="preserve"> классы;</w:t>
      </w:r>
    </w:p>
    <w:p w:rsidR="00740948" w:rsidRDefault="00871EF2" w:rsidP="00DA0B7A">
      <w:pPr>
        <w:shd w:val="clear" w:color="auto" w:fill="FFFFFF"/>
        <w:spacing w:before="5" w:line="480" w:lineRule="exact"/>
        <w:ind w:right="5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основы</w:t>
      </w:r>
      <w:r w:rsidR="00740948">
        <w:rPr>
          <w:rFonts w:ascii="Times New Roman" w:hAnsi="Times New Roman" w:cs="Times New Roman"/>
          <w:color w:val="000000"/>
          <w:sz w:val="24"/>
          <w:szCs w:val="24"/>
        </w:rPr>
        <w:t xml:space="preserve"> изобразительной грамотности 1-2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классы;</w:t>
      </w:r>
    </w:p>
    <w:p w:rsidR="00DA0B7A" w:rsidRPr="00740948" w:rsidRDefault="00871EF2" w:rsidP="00DA0B7A">
      <w:pPr>
        <w:shd w:val="clear" w:color="auto" w:fill="FFFFFF"/>
        <w:spacing w:before="5" w:line="480" w:lineRule="exact"/>
        <w:ind w:right="5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ритмика, 1 класс.</w:t>
      </w:r>
      <w:r w:rsidR="00927C23" w:rsidRPr="00871EF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4661" w:rsidRPr="00871EF2">
        <w:rPr>
          <w:rFonts w:ascii="Times New Roman" w:eastAsia="Times New Roman" w:hAnsi="Times New Roman" w:cs="Times New Roman"/>
          <w:sz w:val="24"/>
          <w:szCs w:val="24"/>
        </w:rPr>
        <w:t xml:space="preserve">   По окончании освоения  ДО</w:t>
      </w:r>
      <w:r w:rsidR="00740948">
        <w:rPr>
          <w:rFonts w:ascii="Times New Roman" w:eastAsia="Times New Roman" w:hAnsi="Times New Roman" w:cs="Times New Roman"/>
          <w:sz w:val="24"/>
          <w:szCs w:val="24"/>
        </w:rPr>
        <w:t>Д</w:t>
      </w:r>
      <w:bookmarkStart w:id="0" w:name="_GoBack"/>
      <w:bookmarkEnd w:id="0"/>
      <w:r w:rsidR="00484661" w:rsidRPr="00871EF2">
        <w:rPr>
          <w:rFonts w:ascii="Times New Roman" w:eastAsia="Times New Roman" w:hAnsi="Times New Roman" w:cs="Times New Roman"/>
          <w:sz w:val="24"/>
          <w:szCs w:val="24"/>
        </w:rPr>
        <w:t>ОП и успешного завершения итоговой аттестации  выпускникам выдаётся  свидетельство  о  получении  соответствующего  образования</w:t>
      </w:r>
      <w:r w:rsidR="00DA0B7A" w:rsidRPr="00871EF2">
        <w:rPr>
          <w:rFonts w:ascii="Times New Roman" w:hAnsi="Times New Roman" w:cs="Times New Roman"/>
          <w:b/>
          <w:sz w:val="24"/>
          <w:szCs w:val="24"/>
        </w:rPr>
        <w:br/>
      </w:r>
    </w:p>
    <w:p w:rsidR="00962BA8" w:rsidRPr="00871EF2" w:rsidRDefault="00962BA8">
      <w:pPr>
        <w:rPr>
          <w:rFonts w:ascii="Times New Roman" w:hAnsi="Times New Roman" w:cs="Times New Roman"/>
        </w:rPr>
      </w:pPr>
    </w:p>
    <w:sectPr w:rsidR="00962BA8" w:rsidRPr="00871EF2" w:rsidSect="0096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A0B7A"/>
    <w:rsid w:val="00325E7A"/>
    <w:rsid w:val="00335E30"/>
    <w:rsid w:val="00370186"/>
    <w:rsid w:val="00370730"/>
    <w:rsid w:val="00484661"/>
    <w:rsid w:val="00504C34"/>
    <w:rsid w:val="005D1C45"/>
    <w:rsid w:val="00740948"/>
    <w:rsid w:val="00871EF2"/>
    <w:rsid w:val="00927C23"/>
    <w:rsid w:val="00962BA8"/>
    <w:rsid w:val="00A14B0D"/>
    <w:rsid w:val="00B05C7F"/>
    <w:rsid w:val="00C544EC"/>
    <w:rsid w:val="00D54598"/>
    <w:rsid w:val="00DA0B7A"/>
    <w:rsid w:val="00E16264"/>
    <w:rsid w:val="00E5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2E7B"/>
  <w15:docId w15:val="{A2CF7B89-8E24-44AB-B9CE-C3C49E4E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15</cp:revision>
  <dcterms:created xsi:type="dcterms:W3CDTF">2020-12-03T07:38:00Z</dcterms:created>
  <dcterms:modified xsi:type="dcterms:W3CDTF">2024-09-10T06:26:00Z</dcterms:modified>
</cp:coreProperties>
</file>