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6C" w:rsidRDefault="001E6CF6" w:rsidP="0081446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8"/>
          <w:szCs w:val="24"/>
        </w:rPr>
      </w:pPr>
      <w:r>
        <w:t xml:space="preserve">   </w:t>
      </w:r>
    </w:p>
    <w:p w:rsidR="00FB6C9A" w:rsidRPr="00FB6C9A" w:rsidRDefault="00FB6C9A" w:rsidP="00FB6C9A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FB6C9A" w:rsidRPr="00FB6C9A" w:rsidTr="00051DB5">
        <w:tc>
          <w:tcPr>
            <w:tcW w:w="4678" w:type="dxa"/>
          </w:tcPr>
          <w:p w:rsidR="00FB6C9A" w:rsidRPr="00FB6C9A" w:rsidRDefault="00FB6C9A" w:rsidP="00FB6C9A">
            <w:pPr>
              <w:tabs>
                <w:tab w:val="left" w:pos="3440"/>
              </w:tabs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22"/>
                <w:lang w:eastAsia="en-US"/>
              </w:rPr>
            </w:pPr>
          </w:p>
          <w:p w:rsidR="00FB6C9A" w:rsidRPr="00FB6C9A" w:rsidRDefault="00FB6C9A" w:rsidP="00FB6C9A">
            <w:pPr>
              <w:spacing w:after="0" w:line="276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FB6C9A" w:rsidRPr="00FB6C9A" w:rsidRDefault="00FB6C9A" w:rsidP="00FB6C9A">
            <w:pPr>
              <w:spacing w:after="0" w:line="276" w:lineRule="auto"/>
              <w:ind w:left="0" w:right="0" w:firstLine="0"/>
              <w:jc w:val="right"/>
              <w:rPr>
                <w:rFonts w:ascii="Calibri" w:eastAsia="Calibri" w:hAnsi="Calibri" w:cs="Calibri"/>
                <w:b/>
                <w:bCs/>
                <w:color w:val="auto"/>
                <w:sz w:val="22"/>
                <w:lang w:eastAsia="en-US"/>
              </w:rPr>
            </w:pPr>
            <w:r w:rsidRPr="00FB6C9A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 xml:space="preserve"> </w:t>
            </w:r>
          </w:p>
        </w:tc>
      </w:tr>
    </w:tbl>
    <w:p w:rsidR="00FB6C9A" w:rsidRPr="00FB6C9A" w:rsidRDefault="00FB6C9A" w:rsidP="00FB6C9A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6C9A" w:rsidRPr="00FB6C9A" w:rsidTr="00051DB5">
        <w:trPr>
          <w:trHeight w:val="80"/>
        </w:trPr>
        <w:tc>
          <w:tcPr>
            <w:tcW w:w="4785" w:type="dxa"/>
          </w:tcPr>
          <w:p w:rsidR="00FB6C9A" w:rsidRPr="00FB6C9A" w:rsidRDefault="00FB6C9A" w:rsidP="00FB6C9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FB6C9A">
              <w:rPr>
                <w:rFonts w:eastAsia="Calibri"/>
                <w:color w:val="auto"/>
                <w:sz w:val="20"/>
                <w:szCs w:val="20"/>
              </w:rPr>
              <w:t>«Рассмотрено»</w:t>
            </w:r>
          </w:p>
          <w:p w:rsidR="00FB6C9A" w:rsidRPr="00FB6C9A" w:rsidRDefault="00FB6C9A" w:rsidP="00FB6C9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FB6C9A">
              <w:rPr>
                <w:rFonts w:eastAsia="Calibri"/>
                <w:color w:val="auto"/>
                <w:sz w:val="20"/>
                <w:szCs w:val="20"/>
              </w:rPr>
              <w:t>Педагогическим советом № 1</w:t>
            </w:r>
          </w:p>
          <w:p w:rsidR="00FB6C9A" w:rsidRPr="00FB6C9A" w:rsidRDefault="00FB6C9A" w:rsidP="00FB6C9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FB6C9A">
              <w:rPr>
                <w:rFonts w:eastAsia="Calibri"/>
                <w:color w:val="auto"/>
                <w:sz w:val="20"/>
                <w:szCs w:val="20"/>
              </w:rPr>
              <w:t>от  30 08.2024 г.</w:t>
            </w:r>
          </w:p>
          <w:p w:rsidR="00FB6C9A" w:rsidRPr="00FB6C9A" w:rsidRDefault="00FB6C9A" w:rsidP="00FB6C9A">
            <w:pPr>
              <w:tabs>
                <w:tab w:val="left" w:pos="3440"/>
              </w:tabs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FB6C9A">
              <w:rPr>
                <w:rFonts w:eastAsia="Calibri"/>
                <w:b/>
                <w:bCs/>
                <w:color w:val="auto"/>
                <w:sz w:val="20"/>
                <w:szCs w:val="20"/>
              </w:rPr>
              <w:tab/>
            </w:r>
          </w:p>
          <w:p w:rsidR="00FB6C9A" w:rsidRPr="00FB6C9A" w:rsidRDefault="00FB6C9A" w:rsidP="00FB6C9A">
            <w:pPr>
              <w:spacing w:after="0" w:line="276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FB6C9A" w:rsidRPr="00FB6C9A" w:rsidRDefault="00FB6C9A" w:rsidP="00FB6C9A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0"/>
                <w:szCs w:val="20"/>
              </w:rPr>
            </w:pPr>
            <w:r w:rsidRPr="00FB6C9A">
              <w:rPr>
                <w:rFonts w:eastAsia="Calibri"/>
                <w:color w:val="auto"/>
                <w:sz w:val="20"/>
                <w:szCs w:val="20"/>
              </w:rPr>
              <w:t>«УТВЕРЖДЕНО»</w:t>
            </w:r>
          </w:p>
          <w:p w:rsidR="00FB6C9A" w:rsidRPr="00FB6C9A" w:rsidRDefault="00FB6C9A" w:rsidP="00FB6C9A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0"/>
                <w:szCs w:val="20"/>
              </w:rPr>
            </w:pPr>
            <w:r w:rsidRPr="00FB6C9A">
              <w:rPr>
                <w:rFonts w:eastAsia="Calibri"/>
                <w:color w:val="auto"/>
                <w:sz w:val="20"/>
                <w:szCs w:val="20"/>
              </w:rPr>
              <w:t>Приказом  № 19/У от 30.08.2024 г.</w:t>
            </w:r>
          </w:p>
          <w:p w:rsidR="00FB6C9A" w:rsidRPr="00FB6C9A" w:rsidRDefault="00FB6C9A" w:rsidP="00FB6C9A">
            <w:pPr>
              <w:spacing w:after="0" w:line="276" w:lineRule="auto"/>
              <w:ind w:left="0" w:righ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B6C9A">
              <w:rPr>
                <w:rFonts w:eastAsia="Calibri"/>
                <w:color w:val="auto"/>
                <w:sz w:val="20"/>
                <w:szCs w:val="20"/>
              </w:rPr>
              <w:t>____________И.В. Климова</w:t>
            </w:r>
          </w:p>
        </w:tc>
      </w:tr>
    </w:tbl>
    <w:p w:rsidR="0081446C" w:rsidRPr="0081446C" w:rsidRDefault="0081446C" w:rsidP="0081446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81446C" w:rsidRPr="0081446C" w:rsidRDefault="0081446C" w:rsidP="0081446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ДОПОЛНИТЕЛЬНАЯ  </w:t>
      </w:r>
      <w:r w:rsidRPr="0081446C">
        <w:rPr>
          <w:b/>
          <w:color w:val="auto"/>
          <w:sz w:val="28"/>
        </w:rPr>
        <w:t>ПРЕДПРОФЕССИОНАЛЬНАЯ</w:t>
      </w: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 w:rsidRPr="0081446C">
        <w:rPr>
          <w:b/>
          <w:color w:val="auto"/>
          <w:sz w:val="28"/>
        </w:rPr>
        <w:t>ОБЩЕОБРАЗОВАТЕЛЬНАЯ ПРОГРАММА</w:t>
      </w: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 w:rsidRPr="0081446C">
        <w:rPr>
          <w:b/>
          <w:color w:val="auto"/>
          <w:sz w:val="28"/>
        </w:rPr>
        <w:t>В ОБЛАСТИ МУЗЫКАЛЬНОГО ИСКУССТВА</w:t>
      </w:r>
    </w:p>
    <w:p w:rsid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 w:rsidRPr="0081446C">
        <w:rPr>
          <w:b/>
          <w:color w:val="auto"/>
          <w:sz w:val="28"/>
        </w:rPr>
        <w:t>«НАРОДНЫЕ ИНСТРУМЕНТЫ»</w:t>
      </w:r>
      <w:r w:rsidR="00800BD1">
        <w:rPr>
          <w:b/>
          <w:color w:val="auto"/>
          <w:sz w:val="28"/>
        </w:rPr>
        <w:t>,</w:t>
      </w:r>
    </w:p>
    <w:p w:rsidR="00800BD1" w:rsidRPr="0081446C" w:rsidRDefault="00800BD1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Специальность «Шестиструнная гитара»</w:t>
      </w:r>
    </w:p>
    <w:p w:rsidR="0081446C" w:rsidRPr="00800BD1" w:rsidRDefault="00800BD1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800BD1">
        <w:rPr>
          <w:b/>
          <w:color w:val="auto"/>
          <w:sz w:val="28"/>
          <w:szCs w:val="28"/>
        </w:rPr>
        <w:t>Срок обучения 5(6) лет</w:t>
      </w:r>
    </w:p>
    <w:p w:rsidR="0081446C" w:rsidRPr="00800BD1" w:rsidRDefault="0081446C" w:rsidP="00800BD1">
      <w:pPr>
        <w:widowControl w:val="0"/>
        <w:tabs>
          <w:tab w:val="left" w:pos="3986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 w:rsidRPr="0081446C">
        <w:rPr>
          <w:b/>
          <w:color w:val="auto"/>
          <w:sz w:val="28"/>
        </w:rPr>
        <w:t>Предметная область</w:t>
      </w: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  <w:r w:rsidRPr="0081446C">
        <w:rPr>
          <w:b/>
          <w:color w:val="auto"/>
          <w:sz w:val="28"/>
        </w:rPr>
        <w:t>ПО.01.МУЗЫКАЛЬНОЕ ИСПОЛНИТЕЛЬСТВО</w:t>
      </w:r>
    </w:p>
    <w:p w:rsidR="0081446C" w:rsidRPr="0081446C" w:rsidRDefault="0081446C" w:rsidP="00800B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</w:rPr>
      </w:pPr>
    </w:p>
    <w:p w:rsidR="0081446C" w:rsidRPr="0081446C" w:rsidRDefault="00CF2554" w:rsidP="00800BD1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У</w:t>
      </w:r>
      <w:r w:rsidR="0081446C" w:rsidRPr="0081446C">
        <w:rPr>
          <w:b/>
          <w:color w:val="auto"/>
          <w:sz w:val="28"/>
        </w:rPr>
        <w:t>П.02.</w:t>
      </w:r>
      <w:r>
        <w:rPr>
          <w:b/>
          <w:color w:val="auto"/>
          <w:sz w:val="28"/>
        </w:rPr>
        <w:t xml:space="preserve"> </w:t>
      </w:r>
      <w:r w:rsidR="0081446C" w:rsidRPr="0081446C">
        <w:rPr>
          <w:b/>
          <w:color w:val="auto"/>
          <w:sz w:val="28"/>
        </w:rPr>
        <w:t>Ансамбль</w:t>
      </w: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635A2B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  <w:r>
        <w:rPr>
          <w:b/>
          <w:color w:val="auto"/>
          <w:sz w:val="28"/>
          <w:szCs w:val="24"/>
        </w:rPr>
        <w:t>Срок обучения 4 (5</w:t>
      </w:r>
      <w:r w:rsidR="00800BD1">
        <w:rPr>
          <w:b/>
          <w:color w:val="auto"/>
          <w:sz w:val="28"/>
          <w:szCs w:val="24"/>
        </w:rPr>
        <w:t>) лет</w:t>
      </w: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00BD1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81446C" w:rsidRPr="0081446C" w:rsidRDefault="0081446C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</w:p>
    <w:p w:rsidR="00FD1B83" w:rsidRDefault="0081446C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  <w:r w:rsidRPr="0081446C">
        <w:rPr>
          <w:b/>
          <w:color w:val="auto"/>
          <w:sz w:val="28"/>
          <w:szCs w:val="24"/>
        </w:rPr>
        <w:t xml:space="preserve">                                      </w:t>
      </w:r>
    </w:p>
    <w:p w:rsidR="00FD1B83" w:rsidRDefault="00FD1B83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</w:p>
    <w:p w:rsidR="00FD1B83" w:rsidRDefault="00FD1B83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</w:p>
    <w:p w:rsidR="00FB6C9A" w:rsidRDefault="00FD1B83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  <w:r>
        <w:rPr>
          <w:b/>
          <w:color w:val="auto"/>
          <w:sz w:val="28"/>
          <w:szCs w:val="24"/>
        </w:rPr>
        <w:t xml:space="preserve">                         </w:t>
      </w:r>
      <w:r w:rsidR="005F6D85">
        <w:rPr>
          <w:b/>
          <w:color w:val="auto"/>
          <w:sz w:val="28"/>
          <w:szCs w:val="24"/>
        </w:rPr>
        <w:t xml:space="preserve">               </w:t>
      </w:r>
      <w:r>
        <w:rPr>
          <w:b/>
          <w:color w:val="auto"/>
          <w:sz w:val="28"/>
          <w:szCs w:val="24"/>
        </w:rPr>
        <w:t xml:space="preserve"> </w:t>
      </w:r>
      <w:r w:rsidR="005F6D85">
        <w:rPr>
          <w:b/>
          <w:color w:val="auto"/>
          <w:sz w:val="28"/>
          <w:szCs w:val="24"/>
        </w:rPr>
        <w:t xml:space="preserve">        </w:t>
      </w:r>
    </w:p>
    <w:p w:rsidR="00FB6C9A" w:rsidRDefault="00FB6C9A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</w:p>
    <w:p w:rsidR="00FB6C9A" w:rsidRDefault="00FB6C9A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</w:p>
    <w:p w:rsidR="00FB6C9A" w:rsidRDefault="00FB6C9A" w:rsidP="0081446C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4"/>
        </w:rPr>
      </w:pPr>
    </w:p>
    <w:p w:rsidR="00FB6C9A" w:rsidRPr="00FB6C9A" w:rsidRDefault="00FB6C9A" w:rsidP="00FB6C9A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4"/>
        </w:rPr>
      </w:pPr>
    </w:p>
    <w:p w:rsidR="00FB6C9A" w:rsidRPr="00FB6C9A" w:rsidRDefault="0081446C" w:rsidP="00FB6C9A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4"/>
        </w:rPr>
      </w:pPr>
      <w:r w:rsidRPr="00FB6C9A">
        <w:rPr>
          <w:color w:val="auto"/>
          <w:sz w:val="28"/>
          <w:szCs w:val="24"/>
        </w:rPr>
        <w:t>р.п. Воротынец</w:t>
      </w:r>
    </w:p>
    <w:p w:rsidR="0081446C" w:rsidRPr="00FB6C9A" w:rsidRDefault="00FB6C9A" w:rsidP="00FB6C9A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2024</w:t>
      </w:r>
      <w:r w:rsidR="005F6D85" w:rsidRPr="00FB6C9A">
        <w:rPr>
          <w:color w:val="auto"/>
          <w:sz w:val="28"/>
          <w:szCs w:val="24"/>
        </w:rPr>
        <w:t>г.</w:t>
      </w:r>
    </w:p>
    <w:p w:rsidR="0081446C" w:rsidRPr="00FB6C9A" w:rsidRDefault="0081446C" w:rsidP="00FB6C9A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auto"/>
          <w:sz w:val="28"/>
          <w:szCs w:val="24"/>
        </w:rPr>
      </w:pPr>
      <w:bookmarkStart w:id="0" w:name="_GoBack"/>
      <w:bookmarkEnd w:id="0"/>
      <w:r>
        <w:rPr>
          <w:b/>
          <w:color w:val="auto"/>
          <w:sz w:val="28"/>
          <w:szCs w:val="24"/>
        </w:rPr>
        <w:lastRenderedPageBreak/>
        <w:t xml:space="preserve">                                                          </w:t>
      </w:r>
      <w:r w:rsidR="00FB6C9A">
        <w:rPr>
          <w:b/>
          <w:color w:val="auto"/>
          <w:sz w:val="28"/>
          <w:szCs w:val="24"/>
        </w:rPr>
        <w:t xml:space="preserve">    </w:t>
      </w:r>
    </w:p>
    <w:p w:rsidR="00460BE2" w:rsidRPr="00460BE2" w:rsidRDefault="00460BE2" w:rsidP="00460BE2">
      <w:pPr>
        <w:spacing w:after="88" w:line="270" w:lineRule="auto"/>
        <w:ind w:left="0" w:right="2" w:firstLine="0"/>
        <w:rPr>
          <w:szCs w:val="32"/>
        </w:rPr>
      </w:pPr>
      <w:r w:rsidRPr="00460BE2">
        <w:rPr>
          <w:color w:val="auto"/>
          <w:sz w:val="28"/>
          <w:szCs w:val="28"/>
        </w:rPr>
        <w:t xml:space="preserve">Разработчики: </w:t>
      </w:r>
    </w:p>
    <w:p w:rsidR="00460BE2" w:rsidRPr="003A310A" w:rsidRDefault="00460BE2" w:rsidP="00460B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A310A">
        <w:rPr>
          <w:b/>
          <w:color w:val="auto"/>
          <w:sz w:val="24"/>
          <w:szCs w:val="24"/>
        </w:rPr>
        <w:t>Н.М.Бурдыкина</w:t>
      </w:r>
      <w:r w:rsidRPr="003A310A">
        <w:rPr>
          <w:color w:val="auto"/>
          <w:sz w:val="24"/>
          <w:szCs w:val="24"/>
        </w:rPr>
        <w:t>, преподаватель Детской музыкальной школы имени А.Г.Новикова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460BE2" w:rsidRPr="003A310A" w:rsidRDefault="00460BE2" w:rsidP="00460B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A310A">
        <w:rPr>
          <w:b/>
          <w:color w:val="auto"/>
          <w:sz w:val="24"/>
          <w:szCs w:val="24"/>
        </w:rPr>
        <w:t>И.И.Сенин</w:t>
      </w:r>
      <w:r w:rsidRPr="003A310A">
        <w:rPr>
          <w:color w:val="auto"/>
          <w:sz w:val="24"/>
          <w:szCs w:val="24"/>
        </w:rPr>
        <w:t>, профессор Российской академии музыки имени Гнесиных, заслуженный артист Российской Федерации</w:t>
      </w:r>
    </w:p>
    <w:p w:rsidR="00460BE2" w:rsidRPr="003A310A" w:rsidRDefault="00460BE2" w:rsidP="00460B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460BE2" w:rsidRPr="003A310A" w:rsidRDefault="00460BE2" w:rsidP="00460B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A310A">
        <w:rPr>
          <w:color w:val="auto"/>
          <w:sz w:val="24"/>
          <w:szCs w:val="24"/>
        </w:rPr>
        <w:t xml:space="preserve">Главный редактор: </w:t>
      </w:r>
      <w:r w:rsidRPr="003A310A">
        <w:rPr>
          <w:b/>
          <w:color w:val="auto"/>
          <w:sz w:val="24"/>
          <w:szCs w:val="24"/>
        </w:rPr>
        <w:t>И.Е.Домогацкая</w:t>
      </w:r>
      <w:r w:rsidRPr="003A310A">
        <w:rPr>
          <w:color w:val="auto"/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460BE2" w:rsidRPr="003A310A" w:rsidRDefault="00460BE2" w:rsidP="00460B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460BE2" w:rsidRPr="003A310A" w:rsidRDefault="00460BE2" w:rsidP="00460B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A310A">
        <w:rPr>
          <w:color w:val="auto"/>
          <w:sz w:val="24"/>
          <w:szCs w:val="24"/>
        </w:rPr>
        <w:t xml:space="preserve">Технический редактор: </w:t>
      </w:r>
      <w:r w:rsidRPr="003A310A">
        <w:rPr>
          <w:b/>
          <w:color w:val="auto"/>
          <w:sz w:val="24"/>
          <w:szCs w:val="24"/>
        </w:rPr>
        <w:t>О.И.Кожурина</w:t>
      </w:r>
      <w:r w:rsidRPr="003A310A">
        <w:rPr>
          <w:color w:val="auto"/>
          <w:sz w:val="24"/>
          <w:szCs w:val="24"/>
        </w:rPr>
        <w:t xml:space="preserve">, преподаватель Колледжа имени Гнесиных Российской академии музыки имени Гнесиных </w:t>
      </w:r>
    </w:p>
    <w:p w:rsidR="00460BE2" w:rsidRPr="003A310A" w:rsidRDefault="00460BE2" w:rsidP="00460B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460BE2" w:rsidRPr="003A310A" w:rsidRDefault="00460BE2" w:rsidP="00460B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A310A">
        <w:rPr>
          <w:color w:val="auto"/>
          <w:sz w:val="24"/>
          <w:szCs w:val="24"/>
        </w:rPr>
        <w:t xml:space="preserve">Рецензент: </w:t>
      </w:r>
      <w:r w:rsidRPr="003A310A">
        <w:rPr>
          <w:b/>
          <w:color w:val="auto"/>
          <w:sz w:val="24"/>
          <w:szCs w:val="24"/>
        </w:rPr>
        <w:t>С.Ф.Мещеряков</w:t>
      </w:r>
      <w:r w:rsidRPr="003A310A">
        <w:rPr>
          <w:color w:val="auto"/>
          <w:sz w:val="24"/>
          <w:szCs w:val="24"/>
        </w:rPr>
        <w:t>, преподаватель Колледжа имени Гнесиных Российской академии музыки имени Гнесиных, заслуженный работник культуры Российской Федерации</w:t>
      </w:r>
    </w:p>
    <w:p w:rsidR="0099152E" w:rsidRPr="003A310A" w:rsidRDefault="0099152E" w:rsidP="00460B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460BE2" w:rsidRPr="003A310A" w:rsidRDefault="00460BE2" w:rsidP="00460BE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99152E" w:rsidRPr="003A310A" w:rsidRDefault="0099152E" w:rsidP="0099152E">
      <w:pPr>
        <w:widowControl w:val="0"/>
        <w:shd w:val="clear" w:color="auto" w:fill="FFFFFF"/>
        <w:autoSpaceDE w:val="0"/>
        <w:autoSpaceDN w:val="0"/>
        <w:adjustRightInd w:val="0"/>
        <w:spacing w:before="614" w:after="11" w:line="268" w:lineRule="auto"/>
        <w:ind w:left="10" w:right="160" w:hanging="10"/>
        <w:rPr>
          <w:bCs/>
          <w:spacing w:val="-4"/>
          <w:sz w:val="24"/>
          <w:szCs w:val="24"/>
        </w:rPr>
      </w:pPr>
      <w:r w:rsidRPr="003A310A">
        <w:rPr>
          <w:bCs/>
          <w:spacing w:val="-4"/>
          <w:sz w:val="24"/>
          <w:szCs w:val="24"/>
        </w:rPr>
        <w:t>Автор редакции для МБУ ДО ДШИ р.п. Воротынец:</w:t>
      </w:r>
      <w:r w:rsidRPr="003A310A">
        <w:rPr>
          <w:b/>
          <w:bCs/>
          <w:spacing w:val="-4"/>
          <w:sz w:val="24"/>
          <w:szCs w:val="24"/>
        </w:rPr>
        <w:t xml:space="preserve"> Смирнов И.Д.</w:t>
      </w:r>
      <w:r w:rsidRPr="003A310A">
        <w:rPr>
          <w:bCs/>
          <w:spacing w:val="-4"/>
          <w:sz w:val="24"/>
          <w:szCs w:val="24"/>
        </w:rPr>
        <w:t xml:space="preserve">, преподаватель </w:t>
      </w:r>
      <w:r w:rsidRPr="003A310A">
        <w:rPr>
          <w:spacing w:val="-4"/>
          <w:sz w:val="24"/>
          <w:szCs w:val="24"/>
        </w:rPr>
        <w:t>высшей квалификационной категории</w:t>
      </w:r>
      <w:r w:rsidRPr="003A310A">
        <w:rPr>
          <w:b/>
          <w:spacing w:val="-4"/>
          <w:sz w:val="24"/>
          <w:szCs w:val="24"/>
        </w:rPr>
        <w:t xml:space="preserve"> </w:t>
      </w:r>
      <w:r w:rsidRPr="003A310A">
        <w:rPr>
          <w:bCs/>
          <w:spacing w:val="-4"/>
          <w:sz w:val="24"/>
          <w:szCs w:val="24"/>
        </w:rPr>
        <w:t xml:space="preserve"> МБУ ДО ДШИ  р.п. Воротынец.</w:t>
      </w:r>
    </w:p>
    <w:p w:rsidR="003602E5" w:rsidRPr="003A310A" w:rsidRDefault="003602E5" w:rsidP="003602E5">
      <w:pPr>
        <w:shd w:val="clear" w:color="auto" w:fill="FFFFFF"/>
        <w:spacing w:after="0" w:line="240" w:lineRule="auto"/>
        <w:ind w:left="125" w:right="0" w:firstLine="0"/>
        <w:jc w:val="left"/>
        <w:rPr>
          <w:rFonts w:eastAsia="Calibri"/>
          <w:color w:val="auto"/>
          <w:sz w:val="24"/>
          <w:szCs w:val="24"/>
        </w:rPr>
      </w:pPr>
    </w:p>
    <w:p w:rsidR="003602E5" w:rsidRPr="003A310A" w:rsidRDefault="003602E5" w:rsidP="003602E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3A310A">
        <w:rPr>
          <w:b/>
          <w:color w:val="auto"/>
          <w:sz w:val="24"/>
          <w:szCs w:val="24"/>
        </w:rPr>
        <w:t xml:space="preserve"> </w:t>
      </w:r>
    </w:p>
    <w:p w:rsidR="0046114F" w:rsidRPr="003A310A" w:rsidRDefault="0046114F" w:rsidP="0046114F">
      <w:pPr>
        <w:spacing w:after="914" w:line="259" w:lineRule="auto"/>
        <w:ind w:left="0" w:right="0" w:firstLine="0"/>
        <w:jc w:val="left"/>
        <w:rPr>
          <w:b/>
          <w:sz w:val="24"/>
          <w:szCs w:val="24"/>
        </w:rPr>
      </w:pPr>
    </w:p>
    <w:p w:rsidR="00441521" w:rsidRDefault="0046114F" w:rsidP="0046114F">
      <w:pPr>
        <w:spacing w:after="914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</w:t>
      </w:r>
    </w:p>
    <w:p w:rsidR="00441521" w:rsidRDefault="00441521" w:rsidP="0046114F">
      <w:pPr>
        <w:spacing w:after="914" w:line="259" w:lineRule="auto"/>
        <w:ind w:left="0" w:right="0" w:firstLine="0"/>
        <w:jc w:val="left"/>
        <w:rPr>
          <w:b/>
        </w:rPr>
      </w:pPr>
    </w:p>
    <w:p w:rsidR="00441521" w:rsidRDefault="00441521" w:rsidP="0046114F">
      <w:pPr>
        <w:spacing w:after="914" w:line="259" w:lineRule="auto"/>
        <w:ind w:left="0" w:right="0" w:firstLine="0"/>
        <w:jc w:val="left"/>
        <w:rPr>
          <w:b/>
        </w:rPr>
      </w:pPr>
    </w:p>
    <w:p w:rsidR="00441521" w:rsidRDefault="00441521" w:rsidP="0046114F">
      <w:pPr>
        <w:spacing w:after="914" w:line="259" w:lineRule="auto"/>
        <w:ind w:left="0" w:right="0" w:firstLine="0"/>
        <w:jc w:val="left"/>
        <w:rPr>
          <w:b/>
        </w:rPr>
      </w:pPr>
    </w:p>
    <w:p w:rsidR="00441521" w:rsidRDefault="00441521" w:rsidP="0046114F">
      <w:pPr>
        <w:spacing w:after="914" w:line="259" w:lineRule="auto"/>
        <w:ind w:left="0" w:right="0" w:firstLine="0"/>
        <w:jc w:val="left"/>
        <w:rPr>
          <w:b/>
        </w:rPr>
      </w:pPr>
    </w:p>
    <w:p w:rsidR="003A310A" w:rsidRDefault="003A310A" w:rsidP="0046114F">
      <w:pPr>
        <w:spacing w:after="914" w:line="259" w:lineRule="auto"/>
        <w:ind w:left="0" w:right="0" w:firstLine="0"/>
        <w:jc w:val="left"/>
        <w:rPr>
          <w:b/>
        </w:rPr>
      </w:pPr>
    </w:p>
    <w:p w:rsidR="00230DD5" w:rsidRPr="003A310A" w:rsidRDefault="00441521" w:rsidP="003A310A">
      <w:pPr>
        <w:spacing w:after="914" w:line="259" w:lineRule="auto"/>
        <w:ind w:left="0" w:right="0" w:firstLine="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           </w:t>
      </w:r>
      <w:r w:rsidR="0046114F" w:rsidRPr="003A310A">
        <w:rPr>
          <w:b/>
          <w:sz w:val="24"/>
          <w:szCs w:val="24"/>
        </w:rPr>
        <w:t xml:space="preserve"> </w:t>
      </w:r>
      <w:r w:rsidR="001E6CF6" w:rsidRPr="003A310A">
        <w:rPr>
          <w:b/>
          <w:sz w:val="24"/>
          <w:szCs w:val="24"/>
        </w:rPr>
        <w:t xml:space="preserve">Структура программы учебного предмета </w:t>
      </w:r>
    </w:p>
    <w:p w:rsidR="00230DD5" w:rsidRPr="003A310A" w:rsidRDefault="001E6CF6">
      <w:pPr>
        <w:tabs>
          <w:tab w:val="center" w:pos="811"/>
          <w:tab w:val="center" w:pos="3196"/>
        </w:tabs>
        <w:spacing w:after="10" w:line="270" w:lineRule="auto"/>
        <w:ind w:left="0" w:right="0" w:firstLine="0"/>
        <w:jc w:val="left"/>
        <w:rPr>
          <w:sz w:val="24"/>
          <w:szCs w:val="24"/>
        </w:rPr>
      </w:pPr>
      <w:r w:rsidRPr="003A310A">
        <w:rPr>
          <w:rFonts w:eastAsia="Calibri"/>
          <w:sz w:val="24"/>
          <w:szCs w:val="24"/>
        </w:rPr>
        <w:tab/>
      </w:r>
      <w:r w:rsidRPr="003A310A">
        <w:rPr>
          <w:b/>
          <w:sz w:val="24"/>
          <w:szCs w:val="24"/>
        </w:rPr>
        <w:t>I.</w:t>
      </w:r>
      <w:r w:rsidRPr="003A310A">
        <w:rPr>
          <w:rFonts w:eastAsia="Arial"/>
          <w:b/>
          <w:sz w:val="24"/>
          <w:szCs w:val="24"/>
        </w:rPr>
        <w:t xml:space="preserve"> </w:t>
      </w:r>
      <w:r w:rsidRPr="003A310A">
        <w:rPr>
          <w:rFonts w:eastAsia="Arial"/>
          <w:b/>
          <w:sz w:val="24"/>
          <w:szCs w:val="24"/>
        </w:rPr>
        <w:tab/>
      </w:r>
      <w:r w:rsidRPr="003A310A">
        <w:rPr>
          <w:b/>
          <w:sz w:val="24"/>
          <w:szCs w:val="24"/>
        </w:rPr>
        <w:t xml:space="preserve">Пояснительная записка </w:t>
      </w:r>
    </w:p>
    <w:p w:rsidR="00230DD5" w:rsidRPr="003A310A" w:rsidRDefault="001E6CF6">
      <w:pPr>
        <w:numPr>
          <w:ilvl w:val="0"/>
          <w:numId w:val="1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Характеристика учебного предмета, его место и роль в образовательном процессе; </w:t>
      </w:r>
    </w:p>
    <w:p w:rsidR="00230DD5" w:rsidRPr="003A310A" w:rsidRDefault="001E6CF6">
      <w:pPr>
        <w:numPr>
          <w:ilvl w:val="0"/>
          <w:numId w:val="1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Срок реализации учебного предмета; </w:t>
      </w:r>
    </w:p>
    <w:p w:rsidR="00230DD5" w:rsidRPr="003A310A" w:rsidRDefault="001E6CF6">
      <w:pPr>
        <w:numPr>
          <w:ilvl w:val="0"/>
          <w:numId w:val="1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Объем учебного времени, предусмотренный учебным планом образовательного учреждения на реализацию учебного предмета; </w:t>
      </w:r>
    </w:p>
    <w:p w:rsidR="00230DD5" w:rsidRPr="003A310A" w:rsidRDefault="001E6CF6">
      <w:pPr>
        <w:numPr>
          <w:ilvl w:val="0"/>
          <w:numId w:val="1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Форма проведения учебных аудиторных занятий; </w:t>
      </w:r>
    </w:p>
    <w:p w:rsidR="00230DD5" w:rsidRPr="003A310A" w:rsidRDefault="001E6CF6">
      <w:pPr>
        <w:numPr>
          <w:ilvl w:val="0"/>
          <w:numId w:val="1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Цель и задачи учебного предмета; </w:t>
      </w:r>
    </w:p>
    <w:p w:rsidR="00230DD5" w:rsidRPr="003A310A" w:rsidRDefault="001E6CF6">
      <w:pPr>
        <w:numPr>
          <w:ilvl w:val="0"/>
          <w:numId w:val="1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Обоснование структуры программы учебного предмета; </w:t>
      </w:r>
    </w:p>
    <w:p w:rsidR="00230DD5" w:rsidRPr="003A310A" w:rsidRDefault="001E6CF6">
      <w:pPr>
        <w:numPr>
          <w:ilvl w:val="0"/>
          <w:numId w:val="1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Методы обучения; </w:t>
      </w:r>
    </w:p>
    <w:p w:rsidR="00230DD5" w:rsidRPr="003A310A" w:rsidRDefault="001E6CF6">
      <w:pPr>
        <w:numPr>
          <w:ilvl w:val="0"/>
          <w:numId w:val="1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Описание материально-технических условий реализации учебного предмета; </w:t>
      </w:r>
    </w:p>
    <w:p w:rsidR="00230DD5" w:rsidRPr="003A310A" w:rsidRDefault="001E6CF6">
      <w:pPr>
        <w:tabs>
          <w:tab w:val="center" w:pos="864"/>
          <w:tab w:val="center" w:pos="3740"/>
        </w:tabs>
        <w:spacing w:after="10" w:line="270" w:lineRule="auto"/>
        <w:ind w:left="0" w:right="0" w:firstLine="0"/>
        <w:jc w:val="left"/>
        <w:rPr>
          <w:sz w:val="24"/>
          <w:szCs w:val="24"/>
        </w:rPr>
      </w:pPr>
      <w:r w:rsidRPr="003A310A">
        <w:rPr>
          <w:rFonts w:eastAsia="Calibri"/>
          <w:sz w:val="24"/>
          <w:szCs w:val="24"/>
        </w:rPr>
        <w:tab/>
      </w:r>
      <w:r w:rsidRPr="003A310A">
        <w:rPr>
          <w:b/>
          <w:sz w:val="24"/>
          <w:szCs w:val="24"/>
        </w:rPr>
        <w:t>II.</w:t>
      </w:r>
      <w:r w:rsidRPr="003A310A">
        <w:rPr>
          <w:rFonts w:eastAsia="Arial"/>
          <w:b/>
          <w:sz w:val="24"/>
          <w:szCs w:val="24"/>
        </w:rPr>
        <w:t xml:space="preserve"> </w:t>
      </w:r>
      <w:r w:rsidRPr="003A310A">
        <w:rPr>
          <w:rFonts w:eastAsia="Arial"/>
          <w:b/>
          <w:sz w:val="24"/>
          <w:szCs w:val="24"/>
        </w:rPr>
        <w:tab/>
      </w:r>
      <w:r w:rsidRPr="003A310A">
        <w:rPr>
          <w:b/>
          <w:sz w:val="24"/>
          <w:szCs w:val="24"/>
        </w:rPr>
        <w:t xml:space="preserve">Содержание учебного предмета </w:t>
      </w:r>
    </w:p>
    <w:p w:rsidR="00230DD5" w:rsidRPr="003A310A" w:rsidRDefault="001E6CF6">
      <w:pPr>
        <w:numPr>
          <w:ilvl w:val="0"/>
          <w:numId w:val="2"/>
        </w:numPr>
        <w:spacing w:line="270" w:lineRule="auto"/>
        <w:ind w:right="80" w:hanging="732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Сведения о затратах учебного времени; </w:t>
      </w:r>
    </w:p>
    <w:p w:rsidR="00230DD5" w:rsidRPr="003A310A" w:rsidRDefault="001E6CF6">
      <w:pPr>
        <w:numPr>
          <w:ilvl w:val="0"/>
          <w:numId w:val="2"/>
        </w:numPr>
        <w:spacing w:line="270" w:lineRule="auto"/>
        <w:ind w:right="80" w:hanging="732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Годовые требования по классам; </w:t>
      </w:r>
    </w:p>
    <w:p w:rsidR="00230DD5" w:rsidRPr="003A310A" w:rsidRDefault="001E6CF6">
      <w:pPr>
        <w:numPr>
          <w:ilvl w:val="0"/>
          <w:numId w:val="3"/>
        </w:numPr>
        <w:spacing w:after="10" w:line="270" w:lineRule="auto"/>
        <w:ind w:right="0" w:hanging="732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Требования к уровню подготовки учащихся </w:t>
      </w:r>
    </w:p>
    <w:p w:rsidR="00230DD5" w:rsidRPr="003A310A" w:rsidRDefault="001E6CF6">
      <w:pPr>
        <w:numPr>
          <w:ilvl w:val="0"/>
          <w:numId w:val="3"/>
        </w:numPr>
        <w:spacing w:after="10" w:line="270" w:lineRule="auto"/>
        <w:ind w:right="0" w:hanging="732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Формы и методы контроля, система оценок </w:t>
      </w:r>
    </w:p>
    <w:p w:rsidR="00230DD5" w:rsidRPr="003A310A" w:rsidRDefault="001E6CF6">
      <w:pPr>
        <w:numPr>
          <w:ilvl w:val="0"/>
          <w:numId w:val="4"/>
        </w:numPr>
        <w:spacing w:line="270" w:lineRule="auto"/>
        <w:ind w:right="80" w:hanging="732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Аттестация: цели, виды, форма, содержание; </w:t>
      </w:r>
    </w:p>
    <w:p w:rsidR="00230DD5" w:rsidRPr="003A310A" w:rsidRDefault="001E6CF6">
      <w:pPr>
        <w:numPr>
          <w:ilvl w:val="0"/>
          <w:numId w:val="4"/>
        </w:numPr>
        <w:spacing w:line="270" w:lineRule="auto"/>
        <w:ind w:right="80" w:hanging="732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Критерии оценки; </w:t>
      </w:r>
    </w:p>
    <w:p w:rsidR="00230DD5" w:rsidRPr="003A310A" w:rsidRDefault="001E6CF6">
      <w:pPr>
        <w:numPr>
          <w:ilvl w:val="0"/>
          <w:numId w:val="4"/>
        </w:numPr>
        <w:spacing w:line="270" w:lineRule="auto"/>
        <w:ind w:right="80" w:hanging="732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Контрольные требования на разных этапах обучения; </w:t>
      </w:r>
      <w:r w:rsidRPr="003A310A">
        <w:rPr>
          <w:b/>
          <w:sz w:val="24"/>
          <w:szCs w:val="24"/>
        </w:rPr>
        <w:t>V.</w:t>
      </w:r>
      <w:r w:rsidRPr="003A310A">
        <w:rPr>
          <w:rFonts w:eastAsia="Arial"/>
          <w:b/>
          <w:sz w:val="24"/>
          <w:szCs w:val="24"/>
        </w:rPr>
        <w:t xml:space="preserve"> </w:t>
      </w:r>
      <w:r w:rsidRPr="003A310A">
        <w:rPr>
          <w:rFonts w:eastAsia="Arial"/>
          <w:b/>
          <w:sz w:val="24"/>
          <w:szCs w:val="24"/>
        </w:rPr>
        <w:tab/>
      </w:r>
      <w:r w:rsidRPr="003A310A">
        <w:rPr>
          <w:b/>
          <w:sz w:val="24"/>
          <w:szCs w:val="24"/>
        </w:rPr>
        <w:t xml:space="preserve">Методическое обеспечение учебного процесса </w:t>
      </w:r>
    </w:p>
    <w:p w:rsidR="00230DD5" w:rsidRPr="003A310A" w:rsidRDefault="001E6CF6">
      <w:pPr>
        <w:numPr>
          <w:ilvl w:val="0"/>
          <w:numId w:val="4"/>
        </w:numPr>
        <w:spacing w:line="270" w:lineRule="auto"/>
        <w:ind w:right="80" w:hanging="732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Методические рекомендации педагогическим работникам; </w:t>
      </w:r>
    </w:p>
    <w:p w:rsidR="00230DD5" w:rsidRPr="003A310A" w:rsidRDefault="001E6CF6">
      <w:pPr>
        <w:numPr>
          <w:ilvl w:val="0"/>
          <w:numId w:val="4"/>
        </w:numPr>
        <w:spacing w:line="270" w:lineRule="auto"/>
        <w:ind w:right="80" w:hanging="732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Рекомендации по организации самостоятельной работы учащихся; </w:t>
      </w:r>
    </w:p>
    <w:p w:rsidR="00230DD5" w:rsidRPr="003A310A" w:rsidRDefault="001E6CF6">
      <w:pPr>
        <w:spacing w:after="10" w:line="270" w:lineRule="auto"/>
        <w:ind w:left="17" w:right="0" w:firstLine="708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>VI.</w:t>
      </w:r>
      <w:r w:rsidRPr="003A310A">
        <w:rPr>
          <w:rFonts w:eastAsia="Arial"/>
          <w:b/>
          <w:sz w:val="24"/>
          <w:szCs w:val="24"/>
        </w:rPr>
        <w:t xml:space="preserve"> </w:t>
      </w:r>
      <w:r w:rsidRPr="003A310A">
        <w:rPr>
          <w:b/>
          <w:sz w:val="24"/>
          <w:szCs w:val="24"/>
        </w:rPr>
        <w:t xml:space="preserve">Списки рекомендуемой нотной и методической литературы </w:t>
      </w:r>
    </w:p>
    <w:p w:rsidR="00230DD5" w:rsidRPr="003A310A" w:rsidRDefault="001E6CF6">
      <w:pPr>
        <w:numPr>
          <w:ilvl w:val="0"/>
          <w:numId w:val="5"/>
        </w:numPr>
        <w:spacing w:line="270" w:lineRule="auto"/>
        <w:ind w:right="80" w:hanging="732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Учебная литература; </w:t>
      </w:r>
    </w:p>
    <w:p w:rsidR="00230DD5" w:rsidRPr="003A310A" w:rsidRDefault="001E6CF6">
      <w:pPr>
        <w:numPr>
          <w:ilvl w:val="0"/>
          <w:numId w:val="5"/>
        </w:numPr>
        <w:spacing w:line="270" w:lineRule="auto"/>
        <w:ind w:right="80" w:hanging="732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Методическая литература. </w:t>
      </w:r>
    </w:p>
    <w:p w:rsidR="0046114F" w:rsidRPr="003A310A" w:rsidRDefault="0046114F" w:rsidP="0046114F">
      <w:pPr>
        <w:tabs>
          <w:tab w:val="left" w:pos="3330"/>
          <w:tab w:val="center" w:pos="5354"/>
        </w:tabs>
        <w:spacing w:after="0" w:line="259" w:lineRule="auto"/>
        <w:ind w:left="651" w:right="0" w:hanging="10"/>
        <w:jc w:val="left"/>
        <w:rPr>
          <w:b/>
          <w:sz w:val="24"/>
          <w:szCs w:val="24"/>
        </w:rPr>
      </w:pPr>
      <w:r w:rsidRPr="003A310A">
        <w:rPr>
          <w:b/>
          <w:sz w:val="24"/>
          <w:szCs w:val="24"/>
        </w:rPr>
        <w:tab/>
      </w:r>
      <w:r w:rsidRPr="003A310A">
        <w:rPr>
          <w:b/>
          <w:sz w:val="24"/>
          <w:szCs w:val="24"/>
        </w:rPr>
        <w:tab/>
      </w:r>
    </w:p>
    <w:p w:rsidR="0046114F" w:rsidRPr="003A310A" w:rsidRDefault="0046114F" w:rsidP="0046114F">
      <w:pPr>
        <w:tabs>
          <w:tab w:val="left" w:pos="3330"/>
          <w:tab w:val="center" w:pos="5354"/>
        </w:tabs>
        <w:spacing w:after="0" w:line="259" w:lineRule="auto"/>
        <w:ind w:left="651" w:right="0" w:hanging="10"/>
        <w:jc w:val="left"/>
        <w:rPr>
          <w:b/>
          <w:sz w:val="24"/>
          <w:szCs w:val="24"/>
        </w:rPr>
      </w:pPr>
      <w:r w:rsidRPr="003A310A">
        <w:rPr>
          <w:b/>
          <w:sz w:val="24"/>
          <w:szCs w:val="24"/>
        </w:rPr>
        <w:t xml:space="preserve">                         </w:t>
      </w:r>
    </w:p>
    <w:p w:rsidR="00230DD5" w:rsidRPr="003A310A" w:rsidRDefault="0046114F" w:rsidP="0046114F">
      <w:pPr>
        <w:tabs>
          <w:tab w:val="left" w:pos="3330"/>
          <w:tab w:val="center" w:pos="5354"/>
        </w:tabs>
        <w:spacing w:after="0" w:line="259" w:lineRule="auto"/>
        <w:ind w:left="651" w:right="0" w:hanging="1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                        </w:t>
      </w:r>
      <w:r w:rsidR="001E6CF6" w:rsidRPr="003A310A">
        <w:rPr>
          <w:b/>
          <w:sz w:val="24"/>
          <w:szCs w:val="24"/>
        </w:rPr>
        <w:t xml:space="preserve">I. Пояснительная записка </w:t>
      </w:r>
    </w:p>
    <w:p w:rsidR="00230DD5" w:rsidRPr="003A310A" w:rsidRDefault="001E6CF6">
      <w:pPr>
        <w:spacing w:after="0" w:line="259" w:lineRule="auto"/>
        <w:ind w:left="737" w:right="0" w:firstLine="0"/>
        <w:jc w:val="left"/>
        <w:rPr>
          <w:sz w:val="24"/>
          <w:szCs w:val="24"/>
        </w:rPr>
      </w:pPr>
      <w:r w:rsidRPr="003A310A">
        <w:rPr>
          <w:b/>
          <w:i/>
          <w:sz w:val="24"/>
          <w:szCs w:val="24"/>
        </w:rPr>
        <w:t xml:space="preserve"> </w:t>
      </w:r>
    </w:p>
    <w:p w:rsidR="00230DD5" w:rsidRPr="003A310A" w:rsidRDefault="001E6CF6">
      <w:pPr>
        <w:pStyle w:val="1"/>
        <w:ind w:left="17" w:firstLine="708"/>
        <w:rPr>
          <w:sz w:val="24"/>
          <w:szCs w:val="24"/>
        </w:rPr>
      </w:pPr>
      <w:r w:rsidRPr="003A310A">
        <w:rPr>
          <w:sz w:val="24"/>
          <w:szCs w:val="24"/>
        </w:rPr>
        <w:t>1.</w:t>
      </w:r>
      <w:r w:rsidRPr="003A310A">
        <w:rPr>
          <w:rFonts w:eastAsia="Arial"/>
          <w:sz w:val="24"/>
          <w:szCs w:val="24"/>
        </w:rPr>
        <w:t xml:space="preserve"> </w:t>
      </w:r>
      <w:r w:rsidRPr="003A310A">
        <w:rPr>
          <w:sz w:val="24"/>
          <w:szCs w:val="24"/>
        </w:rPr>
        <w:t xml:space="preserve">Характеристика учебного предмета, его место и роль в образовательном процессе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В общей системе профессионального музыкального образования значительное место отводится коллективным видам музицирования, таким как ансамбль. В последние годы увеличилось число различных по составу ансамблей: как учебных, так и профессиональных.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Навыки коллективного музицирования формируются и развиваются на основе и параллельно с уже приобретенными знаниями в классе по специальности.  </w:t>
      </w:r>
    </w:p>
    <w:p w:rsidR="00230DD5" w:rsidRPr="003A310A" w:rsidRDefault="001E6CF6">
      <w:pPr>
        <w:pStyle w:val="1"/>
        <w:ind w:left="720"/>
        <w:rPr>
          <w:sz w:val="24"/>
          <w:szCs w:val="24"/>
        </w:rPr>
      </w:pPr>
      <w:r w:rsidRPr="003A310A">
        <w:rPr>
          <w:sz w:val="24"/>
          <w:szCs w:val="24"/>
        </w:rPr>
        <w:t>2.</w:t>
      </w:r>
      <w:r w:rsidRPr="003A310A">
        <w:rPr>
          <w:rFonts w:eastAsia="Arial"/>
          <w:sz w:val="24"/>
          <w:szCs w:val="24"/>
        </w:rPr>
        <w:t xml:space="preserve"> </w:t>
      </w:r>
      <w:r w:rsidRPr="003A310A">
        <w:rPr>
          <w:sz w:val="24"/>
          <w:szCs w:val="24"/>
        </w:rPr>
        <w:t xml:space="preserve">Срок реализации учебного предмета «Ансамбль»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Реализация данной программы осуществляется со 2 по 5 (6) классы. </w:t>
      </w:r>
    </w:p>
    <w:p w:rsidR="00230DD5" w:rsidRPr="003A310A" w:rsidRDefault="001E6CF6">
      <w:pPr>
        <w:numPr>
          <w:ilvl w:val="0"/>
          <w:numId w:val="6"/>
        </w:numPr>
        <w:spacing w:after="256" w:line="259" w:lineRule="auto"/>
        <w:ind w:right="94" w:hanging="506"/>
        <w:jc w:val="left"/>
        <w:rPr>
          <w:sz w:val="24"/>
          <w:szCs w:val="24"/>
        </w:rPr>
      </w:pPr>
      <w:r w:rsidRPr="003A310A">
        <w:rPr>
          <w:b/>
          <w:i/>
          <w:sz w:val="24"/>
          <w:szCs w:val="24"/>
        </w:rPr>
        <w:t>Объем учебного времени,</w:t>
      </w:r>
      <w:r w:rsidR="00AA5D18" w:rsidRPr="003A310A">
        <w:rPr>
          <w:sz w:val="24"/>
          <w:szCs w:val="24"/>
        </w:rPr>
        <w:t xml:space="preserve"> предусмотренный учебным планом:</w:t>
      </w:r>
    </w:p>
    <w:p w:rsidR="00230DD5" w:rsidRPr="003A310A" w:rsidRDefault="00230DD5" w:rsidP="00AA5D18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230DD5" w:rsidRPr="003A310A" w:rsidRDefault="001E6CF6">
      <w:pPr>
        <w:spacing w:after="27" w:line="259" w:lineRule="auto"/>
        <w:ind w:left="120" w:right="0" w:firstLine="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</w:t>
      </w:r>
      <w:r w:rsidRPr="003A310A">
        <w:rPr>
          <w:b/>
          <w:sz w:val="24"/>
          <w:szCs w:val="24"/>
        </w:rPr>
        <w:tab/>
      </w:r>
      <w:r w:rsidRPr="003A310A">
        <w:rPr>
          <w:b/>
          <w:i/>
          <w:sz w:val="24"/>
          <w:szCs w:val="24"/>
        </w:rPr>
        <w:t xml:space="preserve"> </w:t>
      </w:r>
    </w:p>
    <w:p w:rsidR="00230DD5" w:rsidRPr="003A310A" w:rsidRDefault="001E6CF6">
      <w:pPr>
        <w:tabs>
          <w:tab w:val="center" w:pos="8721"/>
        </w:tabs>
        <w:spacing w:after="10" w:line="270" w:lineRule="auto"/>
        <w:ind w:left="0" w:right="0" w:firstLine="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ab/>
      </w:r>
      <w:r w:rsidRPr="003A310A">
        <w:rPr>
          <w:b/>
          <w:i/>
          <w:sz w:val="24"/>
          <w:szCs w:val="24"/>
        </w:rPr>
        <w:t xml:space="preserve">Таблица 1 </w:t>
      </w:r>
    </w:p>
    <w:tbl>
      <w:tblPr>
        <w:tblStyle w:val="TableGrid"/>
        <w:tblW w:w="9726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5859"/>
        <w:gridCol w:w="1921"/>
        <w:gridCol w:w="1946"/>
      </w:tblGrid>
      <w:tr w:rsidR="00230DD5" w:rsidRPr="003A310A">
        <w:trPr>
          <w:trHeight w:val="746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379" w:right="0" w:firstLine="528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2-5 классы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6 класс </w:t>
            </w:r>
          </w:p>
        </w:tc>
      </w:tr>
      <w:tr w:rsidR="00230DD5" w:rsidRPr="003A310A">
        <w:trPr>
          <w:trHeight w:val="379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125" w:right="0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tabs>
                <w:tab w:val="center" w:pos="1066"/>
              </w:tabs>
              <w:spacing w:after="0" w:line="259" w:lineRule="auto"/>
              <w:ind w:left="-22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 </w:t>
            </w:r>
            <w:r w:rsidRPr="003A310A">
              <w:rPr>
                <w:sz w:val="24"/>
                <w:szCs w:val="24"/>
              </w:rPr>
              <w:tab/>
              <w:t xml:space="preserve">264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66" w:right="0" w:firstLine="0"/>
              <w:jc w:val="center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132 </w:t>
            </w:r>
          </w:p>
        </w:tc>
      </w:tr>
      <w:tr w:rsidR="00230DD5" w:rsidRPr="003A310A">
        <w:trPr>
          <w:trHeight w:val="377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125" w:right="0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Количество часов на аудиторные занятия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212" w:right="0" w:firstLine="0"/>
              <w:jc w:val="center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132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0" w:right="95" w:firstLine="0"/>
              <w:jc w:val="center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66 </w:t>
            </w:r>
          </w:p>
        </w:tc>
      </w:tr>
      <w:tr w:rsidR="00230DD5" w:rsidRPr="003A310A">
        <w:trPr>
          <w:trHeight w:val="746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Количество часов на внеаудиторные занятия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212" w:right="0" w:firstLine="0"/>
              <w:jc w:val="center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132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0" w:right="95" w:firstLine="0"/>
              <w:jc w:val="center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66 </w:t>
            </w:r>
          </w:p>
        </w:tc>
      </w:tr>
      <w:tr w:rsidR="00230DD5" w:rsidRPr="003A310A">
        <w:trPr>
          <w:trHeight w:val="379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125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0" w:right="110" w:firstLine="0"/>
              <w:jc w:val="center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0" w:right="256" w:firstLine="0"/>
              <w:jc w:val="center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</w:t>
            </w:r>
          </w:p>
        </w:tc>
      </w:tr>
    </w:tbl>
    <w:p w:rsidR="00230DD5" w:rsidRPr="003A310A" w:rsidRDefault="00230DD5">
      <w:pPr>
        <w:ind w:left="17" w:right="84"/>
        <w:rPr>
          <w:sz w:val="24"/>
          <w:szCs w:val="24"/>
        </w:rPr>
      </w:pPr>
    </w:p>
    <w:p w:rsidR="00230DD5" w:rsidRPr="003A310A" w:rsidRDefault="001E6CF6">
      <w:pPr>
        <w:spacing w:after="0" w:line="259" w:lineRule="auto"/>
        <w:ind w:left="17" w:right="0" w:firstLine="0"/>
        <w:jc w:val="left"/>
        <w:rPr>
          <w:sz w:val="24"/>
          <w:szCs w:val="24"/>
        </w:rPr>
      </w:pPr>
      <w:r w:rsidRPr="003A310A">
        <w:rPr>
          <w:sz w:val="24"/>
          <w:szCs w:val="24"/>
        </w:rPr>
        <w:t xml:space="preserve">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Консультации проводятся с целью подготовки учащихся к контрольным урокам, зачетам, экзаменам, творческим конкурсам и другим мероприятиям по усмотрению учебного заведения. </w:t>
      </w:r>
    </w:p>
    <w:p w:rsidR="00230DD5" w:rsidRPr="003A310A" w:rsidRDefault="001E6CF6">
      <w:pPr>
        <w:numPr>
          <w:ilvl w:val="0"/>
          <w:numId w:val="6"/>
        </w:numPr>
        <w:ind w:right="94" w:hanging="506"/>
        <w:jc w:val="left"/>
        <w:rPr>
          <w:sz w:val="24"/>
          <w:szCs w:val="24"/>
        </w:rPr>
      </w:pPr>
      <w:r w:rsidRPr="003A310A">
        <w:rPr>
          <w:b/>
          <w:i/>
          <w:sz w:val="24"/>
          <w:szCs w:val="24"/>
        </w:rPr>
        <w:t>Форма проведения учебных аудиторных занятий:</w:t>
      </w:r>
      <w:r w:rsidRPr="003A310A">
        <w:rPr>
          <w:sz w:val="24"/>
          <w:szCs w:val="24"/>
        </w:rPr>
        <w:t xml:space="preserve"> мелкогрупповая (от 2 человек). Рекомендуе</w:t>
      </w:r>
      <w:r w:rsidR="007132F8" w:rsidRPr="003A310A">
        <w:rPr>
          <w:sz w:val="24"/>
          <w:szCs w:val="24"/>
        </w:rPr>
        <w:t>мая продолжительность урока - 40</w:t>
      </w:r>
      <w:r w:rsidRPr="003A310A">
        <w:rPr>
          <w:sz w:val="24"/>
          <w:szCs w:val="24"/>
        </w:rPr>
        <w:t xml:space="preserve"> минут. </w:t>
      </w:r>
    </w:p>
    <w:p w:rsidR="00230DD5" w:rsidRPr="003A310A" w:rsidRDefault="001E6CF6">
      <w:pPr>
        <w:numPr>
          <w:ilvl w:val="0"/>
          <w:numId w:val="6"/>
        </w:numPr>
        <w:spacing w:after="2" w:line="271" w:lineRule="auto"/>
        <w:ind w:right="94" w:hanging="506"/>
        <w:jc w:val="left"/>
        <w:rPr>
          <w:sz w:val="24"/>
          <w:szCs w:val="24"/>
        </w:rPr>
      </w:pPr>
      <w:r w:rsidRPr="003A310A">
        <w:rPr>
          <w:b/>
          <w:i/>
          <w:sz w:val="24"/>
          <w:szCs w:val="24"/>
        </w:rPr>
        <w:t xml:space="preserve">Цель и задачи учебного предмета  </w:t>
      </w:r>
      <w:r w:rsidRPr="003A310A">
        <w:rPr>
          <w:b/>
          <w:sz w:val="24"/>
          <w:szCs w:val="24"/>
        </w:rPr>
        <w:t>Цель:</w:t>
      </w:r>
      <w:r w:rsidRPr="003A310A">
        <w:rPr>
          <w:b/>
          <w:i/>
          <w:sz w:val="24"/>
          <w:szCs w:val="24"/>
        </w:rPr>
        <w:t xml:space="preserve"> </w:t>
      </w:r>
    </w:p>
    <w:p w:rsidR="00230DD5" w:rsidRPr="003A310A" w:rsidRDefault="001E6CF6">
      <w:pPr>
        <w:numPr>
          <w:ilvl w:val="0"/>
          <w:numId w:val="7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развитие музыкально-творческих способностей учащегося, на основе приобретенных им знаний, умений и навыков в области ансамблевого исполнительства.  </w:t>
      </w:r>
    </w:p>
    <w:p w:rsidR="00230DD5" w:rsidRPr="003A310A" w:rsidRDefault="001E6CF6">
      <w:pPr>
        <w:spacing w:after="10" w:line="270" w:lineRule="auto"/>
        <w:ind w:left="720" w:right="0" w:hanging="1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>Задачи:</w:t>
      </w:r>
      <w:r w:rsidRPr="003A310A">
        <w:rPr>
          <w:sz w:val="24"/>
          <w:szCs w:val="24"/>
        </w:rPr>
        <w:t xml:space="preserve"> </w:t>
      </w:r>
    </w:p>
    <w:p w:rsidR="00230DD5" w:rsidRPr="003A310A" w:rsidRDefault="001E6CF6">
      <w:pPr>
        <w:numPr>
          <w:ilvl w:val="0"/>
          <w:numId w:val="7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стимулирование </w:t>
      </w:r>
      <w:r w:rsidRPr="003A310A">
        <w:rPr>
          <w:sz w:val="24"/>
          <w:szCs w:val="24"/>
        </w:rPr>
        <w:tab/>
        <w:t xml:space="preserve">развития </w:t>
      </w:r>
      <w:r w:rsidRPr="003A310A">
        <w:rPr>
          <w:sz w:val="24"/>
          <w:szCs w:val="24"/>
        </w:rPr>
        <w:tab/>
        <w:t xml:space="preserve">эмоциональности, </w:t>
      </w:r>
      <w:r w:rsidRPr="003A310A">
        <w:rPr>
          <w:sz w:val="24"/>
          <w:szCs w:val="24"/>
        </w:rPr>
        <w:tab/>
        <w:t xml:space="preserve">памяти, </w:t>
      </w:r>
    </w:p>
    <w:p w:rsidR="00230DD5" w:rsidRPr="003A310A" w:rsidRDefault="001E6CF6">
      <w:pPr>
        <w:ind w:left="17"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мышления, воображения и творческой активности при игре в ансамбле; </w:t>
      </w:r>
    </w:p>
    <w:p w:rsidR="00230DD5" w:rsidRPr="003A310A" w:rsidRDefault="001E6CF6">
      <w:pPr>
        <w:numPr>
          <w:ilvl w:val="0"/>
          <w:numId w:val="7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формирование у учащихся комплекса исполнительских навыков, необходимых для ансамблевого музицирования; </w:t>
      </w:r>
    </w:p>
    <w:p w:rsidR="00230DD5" w:rsidRPr="003A310A" w:rsidRDefault="001E6CF6">
      <w:pPr>
        <w:numPr>
          <w:ilvl w:val="0"/>
          <w:numId w:val="7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расширение кругозора учащегося путем ознакомления с ансамблевым репертуаром; </w:t>
      </w:r>
    </w:p>
    <w:p w:rsidR="00230DD5" w:rsidRPr="003A310A" w:rsidRDefault="001E6CF6">
      <w:pPr>
        <w:numPr>
          <w:ilvl w:val="0"/>
          <w:numId w:val="7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</w:t>
      </w:r>
    </w:p>
    <w:p w:rsidR="00230DD5" w:rsidRPr="003A310A" w:rsidRDefault="001E6CF6">
      <w:pPr>
        <w:numPr>
          <w:ilvl w:val="0"/>
          <w:numId w:val="7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230DD5" w:rsidRPr="003A310A" w:rsidRDefault="001E6CF6">
      <w:pPr>
        <w:numPr>
          <w:ilvl w:val="0"/>
          <w:numId w:val="7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обучение навыкам самостоятельной работы, а также навыкам чтения с листа в ансамбле; </w:t>
      </w:r>
    </w:p>
    <w:p w:rsidR="00230DD5" w:rsidRPr="003A310A" w:rsidRDefault="001E6CF6">
      <w:pPr>
        <w:numPr>
          <w:ilvl w:val="0"/>
          <w:numId w:val="7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приобретение учащимися опыта творческой деятельности и публичных выступлений в сфере ансамблевого музицирования;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Учебный предмет «Ансамбль»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искусства «Народные инструменты». </w:t>
      </w:r>
    </w:p>
    <w:p w:rsidR="00230DD5" w:rsidRPr="003A310A" w:rsidRDefault="001E6CF6">
      <w:pPr>
        <w:pStyle w:val="1"/>
        <w:tabs>
          <w:tab w:val="center" w:pos="827"/>
          <w:tab w:val="center" w:pos="4622"/>
        </w:tabs>
        <w:ind w:left="0" w:firstLine="0"/>
        <w:rPr>
          <w:sz w:val="24"/>
          <w:szCs w:val="24"/>
        </w:rPr>
      </w:pPr>
      <w:r w:rsidRPr="003A310A">
        <w:rPr>
          <w:rFonts w:eastAsia="Calibri"/>
          <w:b w:val="0"/>
          <w:i w:val="0"/>
          <w:sz w:val="24"/>
          <w:szCs w:val="24"/>
        </w:rPr>
        <w:tab/>
      </w:r>
      <w:r w:rsidRPr="003A310A">
        <w:rPr>
          <w:sz w:val="24"/>
          <w:szCs w:val="24"/>
        </w:rPr>
        <w:t>6.</w:t>
      </w:r>
      <w:r w:rsidRPr="003A310A">
        <w:rPr>
          <w:rFonts w:eastAsia="Arial"/>
          <w:sz w:val="24"/>
          <w:szCs w:val="24"/>
        </w:rPr>
        <w:t xml:space="preserve"> </w:t>
      </w:r>
      <w:r w:rsidRPr="003A310A">
        <w:rPr>
          <w:rFonts w:eastAsia="Arial"/>
          <w:sz w:val="24"/>
          <w:szCs w:val="24"/>
        </w:rPr>
        <w:tab/>
      </w:r>
      <w:r w:rsidRPr="003A310A">
        <w:rPr>
          <w:sz w:val="24"/>
          <w:szCs w:val="24"/>
        </w:rPr>
        <w:t xml:space="preserve">Обоснование структуры учебного предмета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230DD5" w:rsidRPr="003A310A" w:rsidRDefault="001E6CF6">
      <w:pPr>
        <w:ind w:left="722"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Программа содержит следующие разделы: </w:t>
      </w:r>
    </w:p>
    <w:p w:rsidR="00230DD5" w:rsidRPr="003A310A" w:rsidRDefault="001E6CF6">
      <w:pPr>
        <w:numPr>
          <w:ilvl w:val="0"/>
          <w:numId w:val="8"/>
        </w:numPr>
        <w:ind w:right="84" w:hanging="175"/>
        <w:rPr>
          <w:sz w:val="24"/>
          <w:szCs w:val="24"/>
        </w:rPr>
      </w:pPr>
      <w:r w:rsidRPr="003A310A">
        <w:rPr>
          <w:sz w:val="24"/>
          <w:szCs w:val="24"/>
        </w:rPr>
        <w:t xml:space="preserve">сведения о затратах учебного времени, предусмотренного на освоение учебного предмета; </w:t>
      </w:r>
    </w:p>
    <w:p w:rsidR="00230DD5" w:rsidRPr="003A310A" w:rsidRDefault="001E6CF6">
      <w:pPr>
        <w:numPr>
          <w:ilvl w:val="0"/>
          <w:numId w:val="8"/>
        </w:numPr>
        <w:ind w:right="84" w:hanging="175"/>
        <w:rPr>
          <w:sz w:val="24"/>
          <w:szCs w:val="24"/>
        </w:rPr>
      </w:pPr>
      <w:r w:rsidRPr="003A310A">
        <w:rPr>
          <w:sz w:val="24"/>
          <w:szCs w:val="24"/>
        </w:rPr>
        <w:t xml:space="preserve">распределение учебного материала по годам обучения; </w:t>
      </w:r>
    </w:p>
    <w:p w:rsidR="00230DD5" w:rsidRPr="003A310A" w:rsidRDefault="001E6CF6">
      <w:pPr>
        <w:numPr>
          <w:ilvl w:val="0"/>
          <w:numId w:val="8"/>
        </w:numPr>
        <w:ind w:right="84" w:hanging="175"/>
        <w:rPr>
          <w:sz w:val="24"/>
          <w:szCs w:val="24"/>
        </w:rPr>
      </w:pPr>
      <w:r w:rsidRPr="003A310A">
        <w:rPr>
          <w:sz w:val="24"/>
          <w:szCs w:val="24"/>
        </w:rPr>
        <w:t xml:space="preserve">описание дидактических единиц учебного предмета; </w:t>
      </w:r>
    </w:p>
    <w:p w:rsidR="00230DD5" w:rsidRPr="003A310A" w:rsidRDefault="001E6CF6">
      <w:pPr>
        <w:numPr>
          <w:ilvl w:val="0"/>
          <w:numId w:val="8"/>
        </w:numPr>
        <w:spacing w:after="16"/>
        <w:ind w:right="84" w:hanging="175"/>
        <w:rPr>
          <w:sz w:val="24"/>
          <w:szCs w:val="24"/>
        </w:rPr>
      </w:pPr>
      <w:r w:rsidRPr="003A310A">
        <w:rPr>
          <w:sz w:val="24"/>
          <w:szCs w:val="24"/>
        </w:rPr>
        <w:t>требования к уровню подготовки учащихся; -</w:t>
      </w:r>
      <w:r w:rsidRPr="003A310A">
        <w:rPr>
          <w:rFonts w:eastAsia="Arial"/>
          <w:sz w:val="24"/>
          <w:szCs w:val="24"/>
        </w:rPr>
        <w:t xml:space="preserve"> </w:t>
      </w:r>
      <w:r w:rsidRPr="003A310A">
        <w:rPr>
          <w:sz w:val="24"/>
          <w:szCs w:val="24"/>
        </w:rPr>
        <w:t>формы и методы контроля, система оценок; -</w:t>
      </w:r>
      <w:r w:rsidRPr="003A310A">
        <w:rPr>
          <w:rFonts w:eastAsia="Arial"/>
          <w:sz w:val="24"/>
          <w:szCs w:val="24"/>
        </w:rPr>
        <w:t xml:space="preserve"> </w:t>
      </w:r>
      <w:r w:rsidRPr="003A310A">
        <w:rPr>
          <w:sz w:val="24"/>
          <w:szCs w:val="24"/>
        </w:rPr>
        <w:t xml:space="preserve">методическое обеспечение учебного процесса.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230DD5" w:rsidRPr="003A310A" w:rsidRDefault="001E6CF6">
      <w:pPr>
        <w:pStyle w:val="1"/>
        <w:tabs>
          <w:tab w:val="center" w:pos="827"/>
          <w:tab w:val="center" w:pos="2750"/>
        </w:tabs>
        <w:ind w:left="0" w:firstLine="0"/>
        <w:rPr>
          <w:sz w:val="24"/>
          <w:szCs w:val="24"/>
        </w:rPr>
      </w:pPr>
      <w:r w:rsidRPr="003A310A">
        <w:rPr>
          <w:rFonts w:eastAsia="Calibri"/>
          <w:b w:val="0"/>
          <w:i w:val="0"/>
          <w:sz w:val="24"/>
          <w:szCs w:val="24"/>
        </w:rPr>
        <w:tab/>
      </w:r>
      <w:r w:rsidRPr="003A310A">
        <w:rPr>
          <w:sz w:val="24"/>
          <w:szCs w:val="24"/>
        </w:rPr>
        <w:t>7.</w:t>
      </w:r>
      <w:r w:rsidRPr="003A310A">
        <w:rPr>
          <w:rFonts w:eastAsia="Arial"/>
          <w:sz w:val="24"/>
          <w:szCs w:val="24"/>
        </w:rPr>
        <w:t xml:space="preserve"> </w:t>
      </w:r>
      <w:r w:rsidRPr="003A310A">
        <w:rPr>
          <w:rFonts w:eastAsia="Arial"/>
          <w:sz w:val="24"/>
          <w:szCs w:val="24"/>
        </w:rPr>
        <w:tab/>
      </w:r>
      <w:r w:rsidRPr="003A310A">
        <w:rPr>
          <w:sz w:val="24"/>
          <w:szCs w:val="24"/>
        </w:rPr>
        <w:t xml:space="preserve">Методы обучения </w:t>
      </w:r>
    </w:p>
    <w:p w:rsidR="00230DD5" w:rsidRPr="003A310A" w:rsidRDefault="001E6CF6">
      <w:pPr>
        <w:ind w:left="722"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Выбор методов обучения по предмету «Ансамбль» зависит от: </w:t>
      </w:r>
    </w:p>
    <w:p w:rsidR="00230DD5" w:rsidRPr="003A310A" w:rsidRDefault="001E6CF6">
      <w:pPr>
        <w:numPr>
          <w:ilvl w:val="0"/>
          <w:numId w:val="9"/>
        </w:numPr>
        <w:ind w:right="84" w:hanging="156"/>
        <w:rPr>
          <w:sz w:val="24"/>
          <w:szCs w:val="24"/>
        </w:rPr>
      </w:pPr>
      <w:r w:rsidRPr="003A310A">
        <w:rPr>
          <w:sz w:val="24"/>
          <w:szCs w:val="24"/>
        </w:rPr>
        <w:t xml:space="preserve">возраста учащихся; </w:t>
      </w:r>
    </w:p>
    <w:p w:rsidR="00230DD5" w:rsidRPr="003A310A" w:rsidRDefault="001E6CF6">
      <w:pPr>
        <w:numPr>
          <w:ilvl w:val="0"/>
          <w:numId w:val="9"/>
        </w:numPr>
        <w:ind w:right="84" w:hanging="156"/>
        <w:rPr>
          <w:sz w:val="24"/>
          <w:szCs w:val="24"/>
        </w:rPr>
      </w:pPr>
      <w:r w:rsidRPr="003A310A">
        <w:rPr>
          <w:sz w:val="24"/>
          <w:szCs w:val="24"/>
        </w:rPr>
        <w:t xml:space="preserve">их индивидуальных способностей; </w:t>
      </w:r>
    </w:p>
    <w:p w:rsidR="00230DD5" w:rsidRPr="003A310A" w:rsidRDefault="001E6CF6">
      <w:pPr>
        <w:numPr>
          <w:ilvl w:val="0"/>
          <w:numId w:val="9"/>
        </w:numPr>
        <w:ind w:right="84" w:hanging="156"/>
        <w:rPr>
          <w:sz w:val="24"/>
          <w:szCs w:val="24"/>
        </w:rPr>
      </w:pPr>
      <w:r w:rsidRPr="003A310A">
        <w:rPr>
          <w:sz w:val="24"/>
          <w:szCs w:val="24"/>
        </w:rPr>
        <w:t xml:space="preserve">от состава ансамбля; </w:t>
      </w:r>
    </w:p>
    <w:p w:rsidR="00230DD5" w:rsidRPr="003A310A" w:rsidRDefault="001E6CF6">
      <w:pPr>
        <w:numPr>
          <w:ilvl w:val="0"/>
          <w:numId w:val="9"/>
        </w:numPr>
        <w:ind w:right="84" w:hanging="156"/>
        <w:rPr>
          <w:sz w:val="24"/>
          <w:szCs w:val="24"/>
        </w:rPr>
      </w:pPr>
      <w:r w:rsidRPr="003A310A">
        <w:rPr>
          <w:sz w:val="24"/>
          <w:szCs w:val="24"/>
        </w:rPr>
        <w:t xml:space="preserve">от количества участников ансамбля.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230DD5" w:rsidRPr="003A310A" w:rsidRDefault="001E6CF6">
      <w:pPr>
        <w:numPr>
          <w:ilvl w:val="0"/>
          <w:numId w:val="10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словесный (рассказ, объяснение); </w:t>
      </w:r>
    </w:p>
    <w:p w:rsidR="00230DD5" w:rsidRPr="003A310A" w:rsidRDefault="001E6CF6">
      <w:pPr>
        <w:numPr>
          <w:ilvl w:val="0"/>
          <w:numId w:val="10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метод показа; </w:t>
      </w:r>
    </w:p>
    <w:p w:rsidR="00230DD5" w:rsidRPr="003A310A" w:rsidRDefault="001E6CF6">
      <w:pPr>
        <w:numPr>
          <w:ilvl w:val="0"/>
          <w:numId w:val="10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поисковый (ученики участвуют в поисках решения поставленной задачи). </w:t>
      </w:r>
    </w:p>
    <w:p w:rsidR="00230DD5" w:rsidRPr="003A310A" w:rsidRDefault="001E6CF6">
      <w:pPr>
        <w:pStyle w:val="1"/>
        <w:ind w:left="17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8. Описание материально - технических условий реализации учебного предмета «Ансамбль»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Материально - техническая база образовательного учреждения соответствует санитарным и противопожарным нормам, нормам охраны труда. </w:t>
      </w:r>
    </w:p>
    <w:p w:rsidR="00230DD5" w:rsidRPr="003A310A" w:rsidRDefault="001E6CF6">
      <w:pPr>
        <w:spacing w:after="16"/>
        <w:ind w:left="17" w:right="0" w:firstLine="708"/>
        <w:jc w:val="left"/>
        <w:rPr>
          <w:sz w:val="24"/>
          <w:szCs w:val="24"/>
        </w:rPr>
      </w:pPr>
      <w:r w:rsidRPr="003A310A">
        <w:rPr>
          <w:sz w:val="24"/>
          <w:szCs w:val="24"/>
        </w:rPr>
        <w:t xml:space="preserve">В наличии имеется достаточное количество инструментов, созданы условия для их содержания, своевременного обслуживания и ремонта. </w:t>
      </w:r>
    </w:p>
    <w:p w:rsidR="00230DD5" w:rsidRPr="003A310A" w:rsidRDefault="001E6CF6">
      <w:pPr>
        <w:spacing w:after="30" w:line="259" w:lineRule="auto"/>
        <w:ind w:left="2857" w:right="0" w:firstLine="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</w:t>
      </w:r>
    </w:p>
    <w:p w:rsidR="00230DD5" w:rsidRPr="003A310A" w:rsidRDefault="001E6CF6">
      <w:pPr>
        <w:spacing w:after="0" w:line="259" w:lineRule="auto"/>
        <w:ind w:left="651" w:right="9" w:hanging="10"/>
        <w:jc w:val="center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II. Содержание учебного предмета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Основные составы ансамблей, наиболее практикуемые в детских школах искусств - дуэты, трио, квартеты и ансамбли до 8 человек и более.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Ансамбли могут быть составлены как из однородных инструментов (только гитары), так и из разных групп инструментов, куда могут входить домра, мандолина, скрипка, флейта, балалайка, фортепиано и т.д. В ансамбле до 8 человек и более можно использовать акустический бас.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Инструментальный состав, количество участников в ансамбле могут варьироваться. </w:t>
      </w:r>
    </w:p>
    <w:p w:rsidR="00230DD5" w:rsidRPr="003A310A" w:rsidRDefault="001E6CF6">
      <w:pPr>
        <w:ind w:left="722"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Варианты возможных составов ансамблей:  </w:t>
      </w:r>
    </w:p>
    <w:p w:rsidR="00230DD5" w:rsidRPr="003A310A" w:rsidRDefault="001E6CF6">
      <w:pPr>
        <w:numPr>
          <w:ilvl w:val="0"/>
          <w:numId w:val="11"/>
        </w:numPr>
        <w:spacing w:after="10" w:line="270" w:lineRule="auto"/>
        <w:ind w:right="0" w:hanging="319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Однородные составы:  </w:t>
      </w:r>
    </w:p>
    <w:p w:rsidR="00230DD5" w:rsidRPr="003A310A" w:rsidRDefault="001E6CF6">
      <w:pPr>
        <w:spacing w:after="10" w:line="270" w:lineRule="auto"/>
        <w:ind w:left="720" w:right="0" w:hanging="1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1.1. </w:t>
      </w:r>
      <w:r w:rsidR="002142ED" w:rsidRPr="003A310A">
        <w:rPr>
          <w:b/>
          <w:sz w:val="24"/>
          <w:szCs w:val="24"/>
        </w:rPr>
        <w:t xml:space="preserve">  </w:t>
      </w:r>
      <w:r w:rsidRPr="003A310A">
        <w:rPr>
          <w:b/>
          <w:sz w:val="24"/>
          <w:szCs w:val="24"/>
        </w:rPr>
        <w:t>Дуэты</w:t>
      </w:r>
      <w:r w:rsidRPr="003A310A">
        <w:rPr>
          <w:sz w:val="24"/>
          <w:szCs w:val="24"/>
        </w:rPr>
        <w:t xml:space="preserve"> </w:t>
      </w:r>
    </w:p>
    <w:p w:rsidR="00230DD5" w:rsidRPr="003A310A" w:rsidRDefault="002142ED">
      <w:pPr>
        <w:numPr>
          <w:ilvl w:val="0"/>
          <w:numId w:val="12"/>
        </w:numPr>
        <w:ind w:right="84" w:hanging="732"/>
        <w:rPr>
          <w:sz w:val="24"/>
          <w:szCs w:val="24"/>
        </w:rPr>
      </w:pPr>
      <w:r w:rsidRPr="003A310A">
        <w:rPr>
          <w:sz w:val="24"/>
          <w:szCs w:val="24"/>
        </w:rPr>
        <w:t xml:space="preserve">         </w:t>
      </w:r>
      <w:r w:rsidR="001E6CF6" w:rsidRPr="003A310A">
        <w:rPr>
          <w:sz w:val="24"/>
          <w:szCs w:val="24"/>
        </w:rPr>
        <w:t xml:space="preserve">Дуэт гитаристов - гитара I, гитара II. </w:t>
      </w:r>
    </w:p>
    <w:p w:rsidR="00230DD5" w:rsidRPr="003A310A" w:rsidRDefault="002142ED">
      <w:pPr>
        <w:spacing w:after="16" w:line="259" w:lineRule="auto"/>
        <w:ind w:left="725" w:right="0" w:firstLine="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1.2.   </w:t>
      </w:r>
      <w:r w:rsidR="001E6CF6" w:rsidRPr="003A310A">
        <w:rPr>
          <w:b/>
          <w:sz w:val="24"/>
          <w:szCs w:val="24"/>
        </w:rPr>
        <w:t xml:space="preserve">Трио </w:t>
      </w:r>
    </w:p>
    <w:p w:rsidR="00230DD5" w:rsidRPr="003A310A" w:rsidRDefault="002142ED">
      <w:pPr>
        <w:numPr>
          <w:ilvl w:val="0"/>
          <w:numId w:val="12"/>
        </w:numPr>
        <w:ind w:right="84" w:hanging="732"/>
        <w:rPr>
          <w:sz w:val="24"/>
          <w:szCs w:val="24"/>
        </w:rPr>
      </w:pPr>
      <w:r w:rsidRPr="003A310A">
        <w:rPr>
          <w:sz w:val="24"/>
          <w:szCs w:val="24"/>
        </w:rPr>
        <w:t xml:space="preserve">         </w:t>
      </w:r>
      <w:r w:rsidR="001E6CF6" w:rsidRPr="003A310A">
        <w:rPr>
          <w:sz w:val="24"/>
          <w:szCs w:val="24"/>
        </w:rPr>
        <w:t xml:space="preserve">Трио гитаристов - гитара I, гитара II, гитара III. </w:t>
      </w:r>
    </w:p>
    <w:p w:rsidR="00230DD5" w:rsidRPr="003A310A" w:rsidRDefault="002142ED">
      <w:pPr>
        <w:spacing w:after="10" w:line="270" w:lineRule="auto"/>
        <w:ind w:left="720" w:right="0" w:hanging="1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1.3.   </w:t>
      </w:r>
      <w:r w:rsidR="001E6CF6" w:rsidRPr="003A310A">
        <w:rPr>
          <w:b/>
          <w:sz w:val="24"/>
          <w:szCs w:val="24"/>
        </w:rPr>
        <w:t xml:space="preserve">Квартеты </w:t>
      </w:r>
    </w:p>
    <w:p w:rsidR="00230DD5" w:rsidRPr="003A310A" w:rsidRDefault="002142ED">
      <w:pPr>
        <w:numPr>
          <w:ilvl w:val="0"/>
          <w:numId w:val="12"/>
        </w:numPr>
        <w:ind w:right="84" w:hanging="732"/>
        <w:rPr>
          <w:sz w:val="24"/>
          <w:szCs w:val="24"/>
        </w:rPr>
      </w:pPr>
      <w:r w:rsidRPr="003A310A">
        <w:rPr>
          <w:sz w:val="24"/>
          <w:szCs w:val="24"/>
        </w:rPr>
        <w:t xml:space="preserve">         </w:t>
      </w:r>
      <w:r w:rsidR="001E6CF6" w:rsidRPr="003A310A">
        <w:rPr>
          <w:sz w:val="24"/>
          <w:szCs w:val="24"/>
        </w:rPr>
        <w:t xml:space="preserve">Квартет гитаристов - гитара I, гитара II, гитара III, гитара IV. </w:t>
      </w:r>
    </w:p>
    <w:p w:rsidR="002142ED" w:rsidRPr="003A310A" w:rsidRDefault="002142ED" w:rsidP="002142ED">
      <w:pPr>
        <w:ind w:left="0" w:right="84" w:firstLine="0"/>
        <w:rPr>
          <w:b/>
          <w:sz w:val="24"/>
          <w:szCs w:val="24"/>
        </w:rPr>
      </w:pPr>
      <w:r w:rsidRPr="003A310A">
        <w:rPr>
          <w:b/>
          <w:sz w:val="24"/>
          <w:szCs w:val="24"/>
        </w:rPr>
        <w:t xml:space="preserve">         1.4.   Квинтеты</w:t>
      </w:r>
    </w:p>
    <w:p w:rsidR="002142ED" w:rsidRPr="003A310A" w:rsidRDefault="002142ED" w:rsidP="002142ED">
      <w:pPr>
        <w:pStyle w:val="a3"/>
        <w:numPr>
          <w:ilvl w:val="0"/>
          <w:numId w:val="12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>Квинтеты гитара I, гитара II, гитара III, гитара IV, гитара,гитара</w:t>
      </w:r>
      <w:r w:rsidRPr="003A310A">
        <w:rPr>
          <w:sz w:val="24"/>
          <w:szCs w:val="24"/>
          <w:lang w:val="en-US"/>
        </w:rPr>
        <w:t>V</w:t>
      </w:r>
      <w:r w:rsidRPr="003A310A">
        <w:rPr>
          <w:sz w:val="24"/>
          <w:szCs w:val="24"/>
        </w:rPr>
        <w:t>.</w:t>
      </w:r>
    </w:p>
    <w:p w:rsidR="002142ED" w:rsidRPr="003A310A" w:rsidRDefault="002142ED">
      <w:pPr>
        <w:numPr>
          <w:ilvl w:val="0"/>
          <w:numId w:val="12"/>
        </w:numPr>
        <w:ind w:right="84" w:hanging="732"/>
        <w:rPr>
          <w:sz w:val="24"/>
          <w:szCs w:val="24"/>
        </w:rPr>
      </w:pPr>
    </w:p>
    <w:p w:rsidR="00F30F52" w:rsidRPr="003A310A" w:rsidRDefault="001E6CF6">
      <w:pPr>
        <w:spacing w:after="16"/>
        <w:ind w:left="17" w:right="0" w:firstLine="708"/>
        <w:jc w:val="left"/>
        <w:rPr>
          <w:sz w:val="24"/>
          <w:szCs w:val="24"/>
        </w:rPr>
      </w:pPr>
      <w:r w:rsidRPr="003A310A">
        <w:rPr>
          <w:sz w:val="24"/>
          <w:szCs w:val="24"/>
        </w:rPr>
        <w:t xml:space="preserve">Также </w:t>
      </w:r>
      <w:r w:rsidRPr="003A310A">
        <w:rPr>
          <w:sz w:val="24"/>
          <w:szCs w:val="24"/>
        </w:rPr>
        <w:tab/>
        <w:t xml:space="preserve">в </w:t>
      </w:r>
      <w:r w:rsidRPr="003A310A">
        <w:rPr>
          <w:sz w:val="24"/>
          <w:szCs w:val="24"/>
        </w:rPr>
        <w:tab/>
        <w:t xml:space="preserve">классе </w:t>
      </w:r>
      <w:r w:rsidRPr="003A310A">
        <w:rPr>
          <w:sz w:val="24"/>
          <w:szCs w:val="24"/>
        </w:rPr>
        <w:tab/>
        <w:t xml:space="preserve">ансамбля </w:t>
      </w:r>
      <w:r w:rsidRPr="003A310A">
        <w:rPr>
          <w:sz w:val="24"/>
          <w:szCs w:val="24"/>
        </w:rPr>
        <w:tab/>
        <w:t xml:space="preserve">практикуется </w:t>
      </w:r>
      <w:r w:rsidRPr="003A310A">
        <w:rPr>
          <w:sz w:val="24"/>
          <w:szCs w:val="24"/>
        </w:rPr>
        <w:tab/>
        <w:t xml:space="preserve">унисонная </w:t>
      </w:r>
      <w:r w:rsidRPr="003A310A">
        <w:rPr>
          <w:sz w:val="24"/>
          <w:szCs w:val="24"/>
        </w:rPr>
        <w:tab/>
        <w:t>форма музицирования.</w:t>
      </w:r>
    </w:p>
    <w:p w:rsidR="00230DD5" w:rsidRPr="003A310A" w:rsidRDefault="001E6CF6">
      <w:pPr>
        <w:spacing w:after="16"/>
        <w:ind w:left="17" w:right="0" w:firstLine="708"/>
        <w:jc w:val="left"/>
        <w:rPr>
          <w:sz w:val="24"/>
          <w:szCs w:val="24"/>
        </w:rPr>
      </w:pPr>
      <w:r w:rsidRPr="003A310A">
        <w:rPr>
          <w:sz w:val="24"/>
          <w:szCs w:val="24"/>
        </w:rPr>
        <w:t xml:space="preserve"> Возможно дублирование определенных партий по усмотрению руководителя ансамбля.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b/>
          <w:i/>
          <w:sz w:val="24"/>
          <w:szCs w:val="24"/>
        </w:rPr>
        <w:t>1. Сведения о затратах учебного времени,</w:t>
      </w:r>
      <w:r w:rsidRPr="003A310A">
        <w:rPr>
          <w:sz w:val="24"/>
          <w:szCs w:val="24"/>
        </w:rPr>
        <w:t xml:space="preserve"> предусмотренного на освоение учебного предмета «Ансамбль», на максимальную, самостоятельную нагрузку обучающихся и аудиторные занятия: </w:t>
      </w:r>
    </w:p>
    <w:p w:rsidR="00230DD5" w:rsidRPr="003A310A" w:rsidRDefault="001E6CF6">
      <w:pPr>
        <w:spacing w:after="0" w:line="259" w:lineRule="auto"/>
        <w:ind w:left="713" w:right="0" w:firstLine="0"/>
        <w:jc w:val="center"/>
        <w:rPr>
          <w:sz w:val="24"/>
          <w:szCs w:val="24"/>
        </w:rPr>
      </w:pPr>
      <w:r w:rsidRPr="003A310A">
        <w:rPr>
          <w:b/>
          <w:i/>
          <w:sz w:val="24"/>
          <w:szCs w:val="24"/>
        </w:rPr>
        <w:t xml:space="preserve"> </w:t>
      </w:r>
    </w:p>
    <w:p w:rsidR="00230DD5" w:rsidRPr="003A310A" w:rsidRDefault="001E6CF6">
      <w:pPr>
        <w:spacing w:after="0" w:line="259" w:lineRule="auto"/>
        <w:ind w:left="713" w:right="0" w:firstLine="0"/>
        <w:jc w:val="center"/>
        <w:rPr>
          <w:sz w:val="24"/>
          <w:szCs w:val="24"/>
        </w:rPr>
      </w:pPr>
      <w:r w:rsidRPr="003A310A">
        <w:rPr>
          <w:b/>
          <w:i/>
          <w:sz w:val="24"/>
          <w:szCs w:val="24"/>
        </w:rPr>
        <w:t xml:space="preserve"> </w:t>
      </w:r>
    </w:p>
    <w:p w:rsidR="00230DD5" w:rsidRPr="003A310A" w:rsidRDefault="001E6CF6">
      <w:pPr>
        <w:spacing w:after="0" w:line="259" w:lineRule="auto"/>
        <w:ind w:left="713" w:right="0" w:firstLine="0"/>
        <w:jc w:val="center"/>
        <w:rPr>
          <w:sz w:val="24"/>
          <w:szCs w:val="24"/>
        </w:rPr>
      </w:pPr>
      <w:r w:rsidRPr="003A310A">
        <w:rPr>
          <w:b/>
          <w:i/>
          <w:sz w:val="24"/>
          <w:szCs w:val="24"/>
        </w:rPr>
        <w:t xml:space="preserve"> </w:t>
      </w:r>
    </w:p>
    <w:p w:rsidR="00230DD5" w:rsidRPr="003A310A" w:rsidRDefault="001E6CF6">
      <w:pPr>
        <w:spacing w:after="0" w:line="259" w:lineRule="auto"/>
        <w:ind w:left="713" w:right="0" w:firstLine="0"/>
        <w:jc w:val="center"/>
        <w:rPr>
          <w:sz w:val="24"/>
          <w:szCs w:val="24"/>
        </w:rPr>
      </w:pPr>
      <w:r w:rsidRPr="003A310A">
        <w:rPr>
          <w:b/>
          <w:i/>
          <w:sz w:val="24"/>
          <w:szCs w:val="24"/>
        </w:rPr>
        <w:t xml:space="preserve"> </w:t>
      </w:r>
    </w:p>
    <w:p w:rsidR="00230DD5" w:rsidRPr="003A310A" w:rsidRDefault="001E6CF6">
      <w:pPr>
        <w:spacing w:after="19" w:line="259" w:lineRule="auto"/>
        <w:ind w:left="713" w:right="0" w:firstLine="0"/>
        <w:jc w:val="center"/>
        <w:rPr>
          <w:sz w:val="24"/>
          <w:szCs w:val="24"/>
        </w:rPr>
      </w:pPr>
      <w:r w:rsidRPr="003A310A">
        <w:rPr>
          <w:b/>
          <w:i/>
          <w:sz w:val="24"/>
          <w:szCs w:val="24"/>
        </w:rPr>
        <w:t xml:space="preserve"> </w:t>
      </w:r>
    </w:p>
    <w:p w:rsidR="00230DD5" w:rsidRPr="003A310A" w:rsidRDefault="001E6CF6">
      <w:pPr>
        <w:pStyle w:val="1"/>
        <w:spacing w:after="22" w:line="259" w:lineRule="auto"/>
        <w:ind w:left="642"/>
        <w:jc w:val="center"/>
        <w:rPr>
          <w:sz w:val="24"/>
          <w:szCs w:val="24"/>
        </w:rPr>
      </w:pPr>
      <w:r w:rsidRPr="003A310A">
        <w:rPr>
          <w:sz w:val="24"/>
          <w:szCs w:val="24"/>
        </w:rPr>
        <w:t xml:space="preserve">Срок обучения - 5 (6) лет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Аудиторные занятия: со 2 по 5 класс - 1 час в неделю, в 6 классе - 2 часа в неделю.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Самостоятельные занятия: со 2 по 6 класс - 1 час в неделю. Объем времени на самостоятельную работу определяется с учетом сложившихся педагогических традиций и методической целесообразности. </w:t>
      </w:r>
    </w:p>
    <w:p w:rsidR="00230DD5" w:rsidRPr="003A310A" w:rsidRDefault="001E6CF6">
      <w:pPr>
        <w:spacing w:line="270" w:lineRule="auto"/>
        <w:ind w:left="720" w:right="80" w:hanging="10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Виды внеаудиторной работы: </w:t>
      </w:r>
    </w:p>
    <w:p w:rsidR="00230DD5" w:rsidRPr="003A310A" w:rsidRDefault="001E6CF6">
      <w:pPr>
        <w:numPr>
          <w:ilvl w:val="0"/>
          <w:numId w:val="15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выполнение домашнего задания; </w:t>
      </w:r>
    </w:p>
    <w:p w:rsidR="00230DD5" w:rsidRPr="003A310A" w:rsidRDefault="001E6CF6">
      <w:pPr>
        <w:numPr>
          <w:ilvl w:val="0"/>
          <w:numId w:val="15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подготовка к концертным выступлениям; </w:t>
      </w:r>
    </w:p>
    <w:p w:rsidR="00230DD5" w:rsidRPr="003A310A" w:rsidRDefault="001E6CF6">
      <w:pPr>
        <w:numPr>
          <w:ilvl w:val="0"/>
          <w:numId w:val="15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посещение </w:t>
      </w:r>
      <w:r w:rsidRPr="003A310A">
        <w:rPr>
          <w:i/>
          <w:sz w:val="24"/>
          <w:szCs w:val="24"/>
        </w:rPr>
        <w:tab/>
        <w:t xml:space="preserve">учреждений </w:t>
      </w:r>
      <w:r w:rsidRPr="003A310A">
        <w:rPr>
          <w:i/>
          <w:sz w:val="24"/>
          <w:szCs w:val="24"/>
        </w:rPr>
        <w:tab/>
        <w:t xml:space="preserve">культуры </w:t>
      </w:r>
      <w:r w:rsidRPr="003A310A">
        <w:rPr>
          <w:i/>
          <w:sz w:val="24"/>
          <w:szCs w:val="24"/>
        </w:rPr>
        <w:tab/>
        <w:t xml:space="preserve">(филармоний, </w:t>
      </w:r>
      <w:r w:rsidRPr="003A310A">
        <w:rPr>
          <w:i/>
          <w:sz w:val="24"/>
          <w:szCs w:val="24"/>
        </w:rPr>
        <w:tab/>
        <w:t xml:space="preserve">театров, </w:t>
      </w:r>
    </w:p>
    <w:p w:rsidR="00230DD5" w:rsidRPr="003A310A" w:rsidRDefault="001E6CF6">
      <w:pPr>
        <w:spacing w:line="270" w:lineRule="auto"/>
        <w:ind w:left="27" w:right="80" w:hanging="10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концертных залов и др.); </w:t>
      </w:r>
    </w:p>
    <w:p w:rsidR="00230DD5" w:rsidRPr="003A310A" w:rsidRDefault="001E6CF6">
      <w:pPr>
        <w:numPr>
          <w:ilvl w:val="0"/>
          <w:numId w:val="15"/>
        </w:numPr>
        <w:spacing w:line="270" w:lineRule="auto"/>
        <w:ind w:right="80" w:firstLine="708"/>
        <w:rPr>
          <w:sz w:val="24"/>
          <w:szCs w:val="24"/>
        </w:rPr>
      </w:pPr>
      <w:r w:rsidRPr="003A310A">
        <w:rPr>
          <w:i/>
          <w:sz w:val="24"/>
          <w:szCs w:val="24"/>
        </w:rPr>
        <w:t xml:space="preserve">участие обучающихся в концертах, творческих мероприятиях и культурно-просветительской деятельности образовательного учреждения и др. </w:t>
      </w:r>
    </w:p>
    <w:p w:rsidR="001A62E5" w:rsidRPr="003A310A" w:rsidRDefault="001E6CF6" w:rsidP="001A62E5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 </w:t>
      </w:r>
      <w:r w:rsidR="001A62E5" w:rsidRPr="003A310A">
        <w:rPr>
          <w:sz w:val="24"/>
          <w:szCs w:val="24"/>
        </w:rPr>
        <w:t xml:space="preserve"> </w:t>
      </w:r>
    </w:p>
    <w:p w:rsidR="001A62E5" w:rsidRPr="003A310A" w:rsidRDefault="001A62E5" w:rsidP="001A62E5">
      <w:pPr>
        <w:ind w:left="17" w:right="84" w:firstLine="708"/>
        <w:rPr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1150"/>
        <w:gridCol w:w="1082"/>
        <w:gridCol w:w="68"/>
        <w:gridCol w:w="1151"/>
        <w:gridCol w:w="1151"/>
        <w:gridCol w:w="1151"/>
        <w:gridCol w:w="1151"/>
      </w:tblGrid>
      <w:tr w:rsidR="001A62E5" w:rsidRPr="003A310A" w:rsidTr="00405453">
        <w:tc>
          <w:tcPr>
            <w:tcW w:w="3155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904" w:type="dxa"/>
            <w:gridSpan w:val="7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 xml:space="preserve">         Распределение по годам обучения</w:t>
            </w:r>
          </w:p>
        </w:tc>
      </w:tr>
      <w:tr w:rsidR="001A62E5" w:rsidRPr="003A310A" w:rsidTr="00405453">
        <w:tc>
          <w:tcPr>
            <w:tcW w:w="3155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1150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1A62E5" w:rsidRPr="003A310A" w:rsidTr="00405453">
        <w:tc>
          <w:tcPr>
            <w:tcW w:w="3155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Продолжительность учебных занятий ( в неделях)</w:t>
            </w:r>
          </w:p>
        </w:tc>
        <w:tc>
          <w:tcPr>
            <w:tcW w:w="1150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33</w:t>
            </w:r>
          </w:p>
        </w:tc>
      </w:tr>
      <w:tr w:rsidR="001A62E5" w:rsidRPr="003A310A" w:rsidTr="00405453">
        <w:tc>
          <w:tcPr>
            <w:tcW w:w="3155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Количество часов на аудиторные знанятия( в неделю)</w:t>
            </w:r>
          </w:p>
        </w:tc>
        <w:tc>
          <w:tcPr>
            <w:tcW w:w="1150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1A62E5" w:rsidRPr="003A310A" w:rsidRDefault="001A62E5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33260D" w:rsidRPr="003A310A" w:rsidTr="00025C69">
        <w:tc>
          <w:tcPr>
            <w:tcW w:w="3155" w:type="dxa"/>
          </w:tcPr>
          <w:p w:rsidR="0033260D" w:rsidRPr="003A310A" w:rsidRDefault="0033260D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Общее кол-во часов на аудиторные занятия</w:t>
            </w:r>
          </w:p>
        </w:tc>
        <w:tc>
          <w:tcPr>
            <w:tcW w:w="1150" w:type="dxa"/>
          </w:tcPr>
          <w:p w:rsidR="0033260D" w:rsidRPr="003A310A" w:rsidRDefault="0033260D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03" w:type="dxa"/>
            <w:gridSpan w:val="5"/>
          </w:tcPr>
          <w:p w:rsidR="0033260D" w:rsidRPr="003A310A" w:rsidRDefault="0033260D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 xml:space="preserve">                                  132</w:t>
            </w:r>
          </w:p>
        </w:tc>
        <w:tc>
          <w:tcPr>
            <w:tcW w:w="1151" w:type="dxa"/>
          </w:tcPr>
          <w:p w:rsidR="0033260D" w:rsidRPr="003A310A" w:rsidRDefault="0033260D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66</w:t>
            </w:r>
          </w:p>
        </w:tc>
      </w:tr>
      <w:tr w:rsidR="00BC7874" w:rsidRPr="003A310A" w:rsidTr="00BC7874">
        <w:tc>
          <w:tcPr>
            <w:tcW w:w="3155" w:type="dxa"/>
          </w:tcPr>
          <w:p w:rsidR="00BC7874" w:rsidRPr="003A310A" w:rsidRDefault="00BC7874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Количество часов на </w:t>
            </w:r>
            <w:r w:rsidRPr="003A310A">
              <w:rPr>
                <w:b/>
                <w:sz w:val="24"/>
                <w:szCs w:val="24"/>
              </w:rPr>
              <w:t xml:space="preserve">внеаудиторные </w:t>
            </w:r>
            <w:r w:rsidRPr="003A310A">
              <w:rPr>
                <w:sz w:val="24"/>
                <w:szCs w:val="24"/>
              </w:rPr>
              <w:t>занятия</w:t>
            </w:r>
          </w:p>
        </w:tc>
        <w:tc>
          <w:tcPr>
            <w:tcW w:w="1150" w:type="dxa"/>
          </w:tcPr>
          <w:p w:rsidR="00BC7874" w:rsidRPr="003A310A" w:rsidRDefault="00BC7874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82" w:type="dxa"/>
          </w:tcPr>
          <w:p w:rsidR="00BC7874" w:rsidRPr="003A310A" w:rsidRDefault="00BC7874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</w:tcPr>
          <w:p w:rsidR="00BC7874" w:rsidRPr="003A310A" w:rsidRDefault="00BC7874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02" w:type="dxa"/>
            <w:gridSpan w:val="2"/>
          </w:tcPr>
          <w:p w:rsidR="00BC7874" w:rsidRPr="003A310A" w:rsidRDefault="00BC7874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BC7874" w:rsidRPr="003A310A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721A6C" w:rsidRPr="003A310A" w:rsidTr="00D854C9">
        <w:tc>
          <w:tcPr>
            <w:tcW w:w="3155" w:type="dxa"/>
          </w:tcPr>
          <w:p w:rsidR="00721A6C" w:rsidRPr="003A310A" w:rsidRDefault="00721A6C" w:rsidP="00A36A8E">
            <w:pPr>
              <w:spacing w:after="101" w:line="259" w:lineRule="auto"/>
              <w:ind w:left="103" w:right="0" w:firstLine="0"/>
              <w:jc w:val="left"/>
              <w:rPr>
                <w:sz w:val="24"/>
                <w:szCs w:val="24"/>
                <w:lang w:eastAsia="en-US"/>
              </w:rPr>
            </w:pPr>
            <w:r w:rsidRPr="003A310A">
              <w:rPr>
                <w:sz w:val="24"/>
                <w:szCs w:val="24"/>
                <w:lang w:eastAsia="en-US"/>
              </w:rPr>
              <w:t xml:space="preserve">Общее количество </w:t>
            </w:r>
          </w:p>
          <w:p w:rsidR="00721A6C" w:rsidRPr="003A310A" w:rsidRDefault="00721A6C" w:rsidP="00A36A8E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sz w:val="24"/>
                <w:szCs w:val="24"/>
                <w:lang w:eastAsia="en-US"/>
              </w:rPr>
              <w:t>часов на внеаудиторные (самостоятельные)</w:t>
            </w:r>
          </w:p>
        </w:tc>
        <w:tc>
          <w:tcPr>
            <w:tcW w:w="1150" w:type="dxa"/>
          </w:tcPr>
          <w:p w:rsidR="00721A6C" w:rsidRPr="003A310A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82" w:type="dxa"/>
          </w:tcPr>
          <w:p w:rsidR="00721A6C" w:rsidRPr="003A310A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 xml:space="preserve">     33</w:t>
            </w:r>
          </w:p>
        </w:tc>
        <w:tc>
          <w:tcPr>
            <w:tcW w:w="1219" w:type="dxa"/>
            <w:gridSpan w:val="2"/>
          </w:tcPr>
          <w:p w:rsidR="00721A6C" w:rsidRPr="003A310A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721A6C" w:rsidRPr="003A310A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721A6C" w:rsidRPr="003A310A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151" w:type="dxa"/>
          </w:tcPr>
          <w:p w:rsidR="00721A6C" w:rsidRPr="003A310A" w:rsidRDefault="00721A6C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33</w:t>
            </w:r>
          </w:p>
        </w:tc>
      </w:tr>
      <w:tr w:rsidR="00A36A8E" w:rsidRPr="003A310A" w:rsidTr="00025C69">
        <w:tc>
          <w:tcPr>
            <w:tcW w:w="3155" w:type="dxa"/>
          </w:tcPr>
          <w:p w:rsidR="00A36A8E" w:rsidRPr="003A310A" w:rsidRDefault="00A36A8E" w:rsidP="00A36A8E">
            <w:pPr>
              <w:spacing w:after="101" w:line="259" w:lineRule="auto"/>
              <w:ind w:left="103" w:right="0" w:firstLine="0"/>
              <w:jc w:val="left"/>
              <w:rPr>
                <w:sz w:val="24"/>
                <w:szCs w:val="24"/>
                <w:lang w:eastAsia="en-US"/>
              </w:rPr>
            </w:pPr>
            <w:r w:rsidRPr="003A310A">
              <w:rPr>
                <w:sz w:val="24"/>
                <w:szCs w:val="24"/>
                <w:lang w:eastAsia="en-US"/>
              </w:rPr>
              <w:t xml:space="preserve">Общее количество </w:t>
            </w:r>
          </w:p>
          <w:p w:rsidR="00A36A8E" w:rsidRPr="003A310A" w:rsidRDefault="00A36A8E" w:rsidP="00A36A8E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sz w:val="24"/>
                <w:szCs w:val="24"/>
                <w:lang w:eastAsia="en-US"/>
              </w:rPr>
              <w:t>часов на внеаудиторные (самостоятельные)</w:t>
            </w:r>
          </w:p>
        </w:tc>
        <w:tc>
          <w:tcPr>
            <w:tcW w:w="1150" w:type="dxa"/>
          </w:tcPr>
          <w:p w:rsidR="00A36A8E" w:rsidRPr="003A310A" w:rsidRDefault="00A36A8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03" w:type="dxa"/>
            <w:gridSpan w:val="5"/>
          </w:tcPr>
          <w:p w:rsidR="00A36A8E" w:rsidRPr="003A310A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 xml:space="preserve">                                 132</w:t>
            </w:r>
          </w:p>
        </w:tc>
        <w:tc>
          <w:tcPr>
            <w:tcW w:w="1151" w:type="dxa"/>
          </w:tcPr>
          <w:p w:rsidR="00A36A8E" w:rsidRPr="003A310A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33</w:t>
            </w:r>
          </w:p>
        </w:tc>
      </w:tr>
      <w:tr w:rsidR="00977B3E" w:rsidRPr="003A310A" w:rsidTr="00607CCC">
        <w:tc>
          <w:tcPr>
            <w:tcW w:w="3155" w:type="dxa"/>
          </w:tcPr>
          <w:p w:rsidR="00977B3E" w:rsidRPr="003A310A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/>
                <w:sz w:val="24"/>
                <w:szCs w:val="24"/>
              </w:rPr>
              <w:t xml:space="preserve">Максимальное </w:t>
            </w:r>
            <w:r w:rsidRPr="003A310A">
              <w:rPr>
                <w:sz w:val="24"/>
                <w:szCs w:val="24"/>
              </w:rPr>
              <w:t>количество часов занятия в неделю</w:t>
            </w:r>
          </w:p>
        </w:tc>
        <w:tc>
          <w:tcPr>
            <w:tcW w:w="1150" w:type="dxa"/>
          </w:tcPr>
          <w:p w:rsidR="00977B3E" w:rsidRPr="003A310A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977B3E" w:rsidRPr="003A310A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977B3E" w:rsidRPr="003A310A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977B3E" w:rsidRPr="003A310A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977B3E" w:rsidRPr="003A310A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977B3E" w:rsidRPr="003A310A" w:rsidRDefault="00977B3E" w:rsidP="00405453">
            <w:pPr>
              <w:shd w:val="clear" w:color="auto" w:fill="FFFFFF"/>
              <w:tabs>
                <w:tab w:val="left" w:pos="560"/>
              </w:tabs>
              <w:spacing w:before="100" w:beforeAutospacing="1"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3A310A">
              <w:rPr>
                <w:bCs/>
                <w:iCs/>
                <w:sz w:val="24"/>
                <w:szCs w:val="24"/>
              </w:rPr>
              <w:t>3</w:t>
            </w:r>
          </w:p>
        </w:tc>
      </w:tr>
    </w:tbl>
    <w:p w:rsidR="001A62E5" w:rsidRPr="003A310A" w:rsidRDefault="001A62E5">
      <w:pPr>
        <w:pStyle w:val="1"/>
        <w:ind w:left="720"/>
        <w:rPr>
          <w:sz w:val="24"/>
          <w:szCs w:val="24"/>
        </w:rPr>
      </w:pPr>
    </w:p>
    <w:p w:rsidR="001A62E5" w:rsidRPr="003A310A" w:rsidRDefault="001A62E5">
      <w:pPr>
        <w:pStyle w:val="1"/>
        <w:ind w:left="720"/>
        <w:rPr>
          <w:sz w:val="24"/>
          <w:szCs w:val="24"/>
        </w:rPr>
      </w:pPr>
    </w:p>
    <w:p w:rsidR="001A62E5" w:rsidRPr="003A310A" w:rsidRDefault="001A62E5">
      <w:pPr>
        <w:pStyle w:val="1"/>
        <w:ind w:left="720"/>
        <w:rPr>
          <w:sz w:val="24"/>
          <w:szCs w:val="24"/>
        </w:rPr>
      </w:pPr>
    </w:p>
    <w:p w:rsidR="00230DD5" w:rsidRPr="003A310A" w:rsidRDefault="001E6CF6">
      <w:pPr>
        <w:pStyle w:val="1"/>
        <w:ind w:left="720"/>
        <w:rPr>
          <w:sz w:val="24"/>
          <w:szCs w:val="24"/>
        </w:rPr>
      </w:pPr>
      <w:r w:rsidRPr="003A310A">
        <w:rPr>
          <w:sz w:val="24"/>
          <w:szCs w:val="24"/>
        </w:rPr>
        <w:t xml:space="preserve">2. Требования по годам обучения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В ансамблевой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 </w:t>
      </w:r>
    </w:p>
    <w:p w:rsidR="00230DD5" w:rsidRPr="003A310A" w:rsidRDefault="001E6CF6">
      <w:pPr>
        <w:numPr>
          <w:ilvl w:val="0"/>
          <w:numId w:val="16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 </w:t>
      </w:r>
    </w:p>
    <w:p w:rsidR="00230DD5" w:rsidRPr="003A310A" w:rsidRDefault="001E6CF6">
      <w:pPr>
        <w:numPr>
          <w:ilvl w:val="0"/>
          <w:numId w:val="16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230DD5" w:rsidRPr="003A310A" w:rsidRDefault="001E6CF6">
      <w:pPr>
        <w:pStyle w:val="1"/>
        <w:spacing w:after="28" w:line="259" w:lineRule="auto"/>
        <w:ind w:left="735"/>
        <w:rPr>
          <w:b w:val="0"/>
          <w:i w:val="0"/>
          <w:sz w:val="24"/>
          <w:szCs w:val="24"/>
        </w:rPr>
      </w:pPr>
      <w:r w:rsidRPr="003A310A">
        <w:rPr>
          <w:i w:val="0"/>
          <w:sz w:val="24"/>
          <w:szCs w:val="24"/>
          <w:u w:val="single" w:color="000000"/>
        </w:rPr>
        <w:t>Второй класс</w:t>
      </w:r>
      <w:r w:rsidRPr="003A310A">
        <w:rPr>
          <w:b w:val="0"/>
          <w:i w:val="0"/>
          <w:sz w:val="24"/>
          <w:szCs w:val="24"/>
          <w:u w:val="single" w:color="000000"/>
        </w:rPr>
        <w:t xml:space="preserve"> (1</w:t>
      </w:r>
      <w:r w:rsidRPr="003A310A">
        <w:rPr>
          <w:i w:val="0"/>
          <w:sz w:val="24"/>
          <w:szCs w:val="24"/>
          <w:u w:val="single" w:color="000000"/>
        </w:rPr>
        <w:t xml:space="preserve"> час в неделю)</w:t>
      </w:r>
      <w:r w:rsidRPr="003A310A">
        <w:rPr>
          <w:i w:val="0"/>
          <w:sz w:val="24"/>
          <w:szCs w:val="24"/>
        </w:rPr>
        <w:t xml:space="preserve"> </w:t>
      </w:r>
      <w:r w:rsidRPr="003A310A">
        <w:rPr>
          <w:b w:val="0"/>
          <w:i w:val="0"/>
          <w:sz w:val="24"/>
          <w:szCs w:val="24"/>
        </w:rPr>
        <w:t xml:space="preserve"> </w:t>
      </w:r>
    </w:p>
    <w:p w:rsidR="00301975" w:rsidRPr="003A310A" w:rsidRDefault="00301975" w:rsidP="00301975">
      <w:pPr>
        <w:rPr>
          <w:sz w:val="24"/>
          <w:szCs w:val="24"/>
        </w:rPr>
      </w:pP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01975" w:rsidRPr="003A310A" w:rsidTr="00D96DA8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A310A" w:rsidRDefault="00301975" w:rsidP="0030197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A310A" w:rsidRDefault="00301975" w:rsidP="0030197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полугодие </w:t>
            </w:r>
          </w:p>
        </w:tc>
      </w:tr>
      <w:tr w:rsidR="00301975" w:rsidRPr="003A310A" w:rsidTr="00D96DA8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A310A" w:rsidRDefault="00301975" w:rsidP="00301975">
            <w:pPr>
              <w:spacing w:after="0" w:line="350" w:lineRule="auto"/>
              <w:ind w:left="0" w:right="824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Декабрь - контрольный урок  1-2 пьесы по нотам. </w:t>
            </w:r>
          </w:p>
          <w:p w:rsidR="00301975" w:rsidRPr="003A310A" w:rsidRDefault="00301975" w:rsidP="0030197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A310A" w:rsidRDefault="00301975" w:rsidP="00301975">
            <w:pPr>
              <w:spacing w:after="104" w:line="259" w:lineRule="auto"/>
              <w:ind w:left="0" w:right="0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Апрель-май – академический концерт </w:t>
            </w:r>
          </w:p>
          <w:p w:rsidR="00301975" w:rsidRPr="003A310A" w:rsidRDefault="00301975" w:rsidP="00301975">
            <w:pPr>
              <w:spacing w:after="1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(зачёт) </w:t>
            </w:r>
          </w:p>
          <w:p w:rsidR="00301975" w:rsidRPr="003A310A" w:rsidRDefault="00301975" w:rsidP="0030197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пьесы наизусть </w:t>
            </w:r>
          </w:p>
        </w:tc>
      </w:tr>
    </w:tbl>
    <w:p w:rsidR="00301975" w:rsidRPr="003A310A" w:rsidRDefault="00301975" w:rsidP="00301975">
      <w:pPr>
        <w:spacing w:after="225" w:line="259" w:lineRule="auto"/>
        <w:ind w:left="360" w:right="0" w:firstLine="0"/>
        <w:jc w:val="left"/>
        <w:rPr>
          <w:sz w:val="24"/>
          <w:szCs w:val="24"/>
        </w:rPr>
      </w:pPr>
      <w:r w:rsidRPr="003A310A">
        <w:rPr>
          <w:sz w:val="24"/>
          <w:szCs w:val="24"/>
        </w:rPr>
        <w:t xml:space="preserve"> </w:t>
      </w:r>
    </w:p>
    <w:p w:rsidR="00301975" w:rsidRPr="003A310A" w:rsidRDefault="00301975" w:rsidP="00301975">
      <w:pPr>
        <w:rPr>
          <w:sz w:val="24"/>
          <w:szCs w:val="24"/>
        </w:rPr>
      </w:pPr>
    </w:p>
    <w:p w:rsidR="00301975" w:rsidRPr="003A310A" w:rsidRDefault="00301975" w:rsidP="00301975">
      <w:pPr>
        <w:rPr>
          <w:sz w:val="24"/>
          <w:szCs w:val="24"/>
        </w:rPr>
      </w:pPr>
    </w:p>
    <w:p w:rsidR="00301975" w:rsidRPr="003A310A" w:rsidRDefault="001E6CF6">
      <w:pPr>
        <w:ind w:left="722" w:right="2540"/>
        <w:rPr>
          <w:sz w:val="24"/>
          <w:szCs w:val="24"/>
        </w:rPr>
      </w:pPr>
      <w:r w:rsidRPr="003A310A">
        <w:rPr>
          <w:sz w:val="24"/>
          <w:szCs w:val="24"/>
        </w:rPr>
        <w:t xml:space="preserve">.  </w:t>
      </w:r>
    </w:p>
    <w:p w:rsidR="00230DD5" w:rsidRPr="003A310A" w:rsidRDefault="001E6CF6">
      <w:pPr>
        <w:ind w:left="722" w:right="2540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Пьесы для дуэта гитар </w:t>
      </w:r>
    </w:p>
    <w:p w:rsidR="00230DD5" w:rsidRPr="003A310A" w:rsidRDefault="001E6CF6">
      <w:pPr>
        <w:numPr>
          <w:ilvl w:val="0"/>
          <w:numId w:val="17"/>
        </w:numPr>
        <w:ind w:right="84" w:hanging="468"/>
        <w:rPr>
          <w:sz w:val="24"/>
          <w:szCs w:val="24"/>
        </w:rPr>
      </w:pPr>
      <w:r w:rsidRPr="003A310A">
        <w:rPr>
          <w:sz w:val="24"/>
          <w:szCs w:val="24"/>
        </w:rPr>
        <w:t>Ты п</w:t>
      </w:r>
      <w:r w:rsidR="00A15E4F" w:rsidRPr="003A310A">
        <w:rPr>
          <w:sz w:val="24"/>
          <w:szCs w:val="24"/>
        </w:rPr>
        <w:t xml:space="preserve"> </w:t>
      </w:r>
      <w:r w:rsidRPr="003A310A">
        <w:rPr>
          <w:sz w:val="24"/>
          <w:szCs w:val="24"/>
        </w:rPr>
        <w:t xml:space="preserve">ойди, моя коровушка, домой. Русская народная песня (обр. А. Иванова-Крамского). </w:t>
      </w:r>
    </w:p>
    <w:p w:rsidR="00230DD5" w:rsidRPr="003A310A" w:rsidRDefault="001E6CF6">
      <w:pPr>
        <w:numPr>
          <w:ilvl w:val="0"/>
          <w:numId w:val="17"/>
        </w:numPr>
        <w:ind w:right="84" w:hanging="468"/>
        <w:rPr>
          <w:sz w:val="24"/>
          <w:szCs w:val="24"/>
        </w:rPr>
      </w:pPr>
      <w:r w:rsidRPr="003A310A">
        <w:rPr>
          <w:sz w:val="24"/>
          <w:szCs w:val="24"/>
        </w:rPr>
        <w:t xml:space="preserve">В низенькой светёлке. Русская народная песня (обр. А. ИвановаКрамского). </w:t>
      </w:r>
    </w:p>
    <w:p w:rsidR="00230DD5" w:rsidRPr="003A310A" w:rsidRDefault="001E6CF6">
      <w:pPr>
        <w:numPr>
          <w:ilvl w:val="0"/>
          <w:numId w:val="17"/>
        </w:numPr>
        <w:ind w:right="84" w:hanging="468"/>
        <w:rPr>
          <w:sz w:val="24"/>
          <w:szCs w:val="24"/>
        </w:rPr>
      </w:pPr>
      <w:r w:rsidRPr="003A310A">
        <w:rPr>
          <w:sz w:val="24"/>
          <w:szCs w:val="24"/>
        </w:rPr>
        <w:t xml:space="preserve">Кюффнер И. Полька. </w:t>
      </w:r>
    </w:p>
    <w:p w:rsidR="00230DD5" w:rsidRPr="003A310A" w:rsidRDefault="001E6CF6">
      <w:pPr>
        <w:numPr>
          <w:ilvl w:val="0"/>
          <w:numId w:val="17"/>
        </w:numPr>
        <w:ind w:right="84" w:hanging="468"/>
        <w:rPr>
          <w:sz w:val="24"/>
          <w:szCs w:val="24"/>
        </w:rPr>
      </w:pPr>
      <w:r w:rsidRPr="003A310A">
        <w:rPr>
          <w:sz w:val="24"/>
          <w:szCs w:val="24"/>
        </w:rPr>
        <w:t xml:space="preserve">Моцарт В. Бурре. </w:t>
      </w:r>
    </w:p>
    <w:p w:rsidR="00230DD5" w:rsidRPr="003A310A" w:rsidRDefault="001E6CF6">
      <w:pPr>
        <w:numPr>
          <w:ilvl w:val="0"/>
          <w:numId w:val="17"/>
        </w:numPr>
        <w:ind w:right="84" w:hanging="468"/>
        <w:rPr>
          <w:sz w:val="24"/>
          <w:szCs w:val="24"/>
        </w:rPr>
      </w:pPr>
      <w:r w:rsidRPr="003A310A">
        <w:rPr>
          <w:sz w:val="24"/>
          <w:szCs w:val="24"/>
        </w:rPr>
        <w:t xml:space="preserve">Кюффнер И. Экосез. </w:t>
      </w:r>
    </w:p>
    <w:p w:rsidR="00230DD5" w:rsidRPr="003A310A" w:rsidRDefault="001E6CF6">
      <w:pPr>
        <w:numPr>
          <w:ilvl w:val="0"/>
          <w:numId w:val="17"/>
        </w:numPr>
        <w:ind w:right="84" w:hanging="468"/>
        <w:rPr>
          <w:sz w:val="24"/>
          <w:szCs w:val="24"/>
        </w:rPr>
      </w:pPr>
      <w:r w:rsidRPr="003A310A">
        <w:rPr>
          <w:sz w:val="24"/>
          <w:szCs w:val="24"/>
        </w:rPr>
        <w:t xml:space="preserve">Бах И. маленькая ария. </w:t>
      </w:r>
    </w:p>
    <w:p w:rsidR="00230DD5" w:rsidRPr="003A310A" w:rsidRDefault="001E6CF6">
      <w:pPr>
        <w:numPr>
          <w:ilvl w:val="0"/>
          <w:numId w:val="17"/>
        </w:numPr>
        <w:ind w:right="84" w:hanging="468"/>
        <w:rPr>
          <w:sz w:val="24"/>
          <w:szCs w:val="24"/>
        </w:rPr>
      </w:pPr>
      <w:r w:rsidRPr="003A310A">
        <w:rPr>
          <w:sz w:val="24"/>
          <w:szCs w:val="24"/>
        </w:rPr>
        <w:t xml:space="preserve">Глинка М. Гуде вiтер вельми в полi. </w:t>
      </w:r>
    </w:p>
    <w:p w:rsidR="00A344BF" w:rsidRPr="003A310A" w:rsidRDefault="001E6CF6">
      <w:pPr>
        <w:numPr>
          <w:ilvl w:val="0"/>
          <w:numId w:val="17"/>
        </w:numPr>
        <w:ind w:right="84" w:hanging="468"/>
        <w:rPr>
          <w:sz w:val="24"/>
          <w:szCs w:val="24"/>
        </w:rPr>
      </w:pPr>
      <w:r w:rsidRPr="003A310A">
        <w:rPr>
          <w:sz w:val="24"/>
          <w:szCs w:val="24"/>
        </w:rPr>
        <w:t xml:space="preserve">Янка. Белорусская полька (обр. В.Сазонова). </w:t>
      </w:r>
    </w:p>
    <w:p w:rsidR="00230DD5" w:rsidRPr="003A310A" w:rsidRDefault="003A4F31" w:rsidP="003A4F31">
      <w:pPr>
        <w:ind w:left="0" w:right="84" w:firstLine="0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        </w:t>
      </w:r>
      <w:r w:rsidR="001E6CF6" w:rsidRPr="003A310A">
        <w:rPr>
          <w:b/>
          <w:sz w:val="24"/>
          <w:szCs w:val="24"/>
        </w:rPr>
        <w:t>Пьесы для трио</w:t>
      </w:r>
      <w:r w:rsidR="003D09EC" w:rsidRPr="003A310A">
        <w:rPr>
          <w:b/>
          <w:sz w:val="24"/>
          <w:szCs w:val="24"/>
        </w:rPr>
        <w:t>,квартета,квинтета</w:t>
      </w:r>
      <w:r w:rsidR="001E6CF6" w:rsidRPr="003A310A">
        <w:rPr>
          <w:b/>
          <w:sz w:val="24"/>
          <w:szCs w:val="24"/>
        </w:rPr>
        <w:t xml:space="preserve"> гитар </w:t>
      </w:r>
    </w:p>
    <w:p w:rsidR="00230DD5" w:rsidRPr="003A310A" w:rsidRDefault="00712710" w:rsidP="00712710">
      <w:pPr>
        <w:ind w:left="0" w:right="84" w:firstLine="0"/>
        <w:rPr>
          <w:sz w:val="24"/>
          <w:szCs w:val="24"/>
        </w:rPr>
      </w:pPr>
      <w:r w:rsidRPr="003A310A">
        <w:rPr>
          <w:sz w:val="24"/>
          <w:szCs w:val="24"/>
        </w:rPr>
        <w:t xml:space="preserve">         </w:t>
      </w:r>
      <w:r w:rsidR="00A344BF" w:rsidRPr="003A310A">
        <w:rPr>
          <w:sz w:val="24"/>
          <w:szCs w:val="24"/>
        </w:rPr>
        <w:t>1.</w:t>
      </w:r>
      <w:r w:rsidR="003A4F31" w:rsidRPr="003A310A">
        <w:rPr>
          <w:sz w:val="24"/>
          <w:szCs w:val="24"/>
        </w:rPr>
        <w:t xml:space="preserve"> </w:t>
      </w:r>
      <w:r w:rsidR="001E6CF6" w:rsidRPr="003A310A">
        <w:rPr>
          <w:sz w:val="24"/>
          <w:szCs w:val="24"/>
        </w:rPr>
        <w:t>Ой, да ты, калинушка.</w:t>
      </w:r>
      <w:r w:rsidR="001E6CF6" w:rsidRPr="003A310A">
        <w:rPr>
          <w:b/>
          <w:sz w:val="24"/>
          <w:szCs w:val="24"/>
        </w:rPr>
        <w:t xml:space="preserve"> </w:t>
      </w:r>
      <w:r w:rsidR="001E6CF6" w:rsidRPr="003A310A">
        <w:rPr>
          <w:sz w:val="24"/>
          <w:szCs w:val="24"/>
        </w:rPr>
        <w:t>Русская народная песня (обр. В. Калинина)</w:t>
      </w:r>
      <w:r w:rsidR="001E6CF6" w:rsidRPr="003A310A">
        <w:rPr>
          <w:b/>
          <w:sz w:val="24"/>
          <w:szCs w:val="24"/>
        </w:rPr>
        <w:t xml:space="preserve">.  </w:t>
      </w:r>
    </w:p>
    <w:p w:rsidR="00230DD5" w:rsidRPr="003A310A" w:rsidRDefault="00712710" w:rsidP="00712710">
      <w:pPr>
        <w:ind w:left="0" w:right="84" w:firstLine="0"/>
        <w:rPr>
          <w:sz w:val="24"/>
          <w:szCs w:val="24"/>
        </w:rPr>
      </w:pPr>
      <w:r w:rsidRPr="003A310A">
        <w:rPr>
          <w:sz w:val="24"/>
          <w:szCs w:val="24"/>
        </w:rPr>
        <w:t xml:space="preserve">         </w:t>
      </w:r>
      <w:r w:rsidR="00A344BF" w:rsidRPr="003A310A">
        <w:rPr>
          <w:sz w:val="24"/>
          <w:szCs w:val="24"/>
        </w:rPr>
        <w:t>2.</w:t>
      </w:r>
      <w:r w:rsidR="00D21F78" w:rsidRPr="003A310A">
        <w:rPr>
          <w:sz w:val="24"/>
          <w:szCs w:val="24"/>
        </w:rPr>
        <w:t xml:space="preserve">   </w:t>
      </w:r>
      <w:r w:rsidR="001E6CF6" w:rsidRPr="003A310A">
        <w:rPr>
          <w:sz w:val="24"/>
          <w:szCs w:val="24"/>
        </w:rPr>
        <w:t>Чтой-то звон.</w:t>
      </w:r>
      <w:r w:rsidR="001E6CF6" w:rsidRPr="003A310A">
        <w:rPr>
          <w:b/>
          <w:sz w:val="24"/>
          <w:szCs w:val="24"/>
        </w:rPr>
        <w:t xml:space="preserve"> </w:t>
      </w:r>
      <w:r w:rsidR="001E6CF6" w:rsidRPr="003A310A">
        <w:rPr>
          <w:sz w:val="24"/>
          <w:szCs w:val="24"/>
        </w:rPr>
        <w:t>Русская народная песня (обр. В. Калинина)</w:t>
      </w:r>
      <w:r w:rsidR="001E6CF6" w:rsidRPr="003A310A">
        <w:rPr>
          <w:b/>
          <w:sz w:val="24"/>
          <w:szCs w:val="24"/>
        </w:rPr>
        <w:t>.</w:t>
      </w:r>
      <w:r w:rsidR="001E6CF6" w:rsidRPr="003A310A">
        <w:rPr>
          <w:sz w:val="24"/>
          <w:szCs w:val="24"/>
        </w:rPr>
        <w:t xml:space="preserve">  </w:t>
      </w:r>
    </w:p>
    <w:p w:rsidR="00A344BF" w:rsidRPr="003A310A" w:rsidRDefault="00712710" w:rsidP="00A344BF">
      <w:pPr>
        <w:ind w:left="0" w:right="84" w:firstLine="0"/>
        <w:rPr>
          <w:sz w:val="24"/>
          <w:szCs w:val="24"/>
        </w:rPr>
      </w:pPr>
      <w:r w:rsidRPr="003A310A">
        <w:rPr>
          <w:sz w:val="24"/>
          <w:szCs w:val="24"/>
        </w:rPr>
        <w:t xml:space="preserve">         </w:t>
      </w:r>
      <w:r w:rsidR="00A344BF" w:rsidRPr="003A310A">
        <w:rPr>
          <w:sz w:val="24"/>
          <w:szCs w:val="24"/>
        </w:rPr>
        <w:t>3.</w:t>
      </w:r>
      <w:r w:rsidR="00D21F78" w:rsidRPr="003A310A">
        <w:rPr>
          <w:sz w:val="24"/>
          <w:szCs w:val="24"/>
        </w:rPr>
        <w:t xml:space="preserve">   </w:t>
      </w:r>
      <w:r w:rsidR="001E6CF6" w:rsidRPr="003A310A">
        <w:rPr>
          <w:sz w:val="24"/>
          <w:szCs w:val="24"/>
        </w:rPr>
        <w:t xml:space="preserve">Уйди. Мексиканская народная песня. </w:t>
      </w:r>
    </w:p>
    <w:p w:rsidR="00A344BF" w:rsidRPr="003A310A" w:rsidRDefault="00A344BF" w:rsidP="00A344BF">
      <w:pPr>
        <w:ind w:left="1190" w:right="84" w:firstLine="0"/>
        <w:rPr>
          <w:sz w:val="24"/>
          <w:szCs w:val="24"/>
        </w:rPr>
      </w:pPr>
    </w:p>
    <w:p w:rsidR="00230DD5" w:rsidRPr="003A310A" w:rsidRDefault="00230DD5">
      <w:pPr>
        <w:spacing w:after="38" w:line="259" w:lineRule="auto"/>
        <w:ind w:left="1150" w:right="0" w:firstLine="0"/>
        <w:jc w:val="left"/>
        <w:rPr>
          <w:sz w:val="24"/>
          <w:szCs w:val="24"/>
        </w:rPr>
      </w:pPr>
    </w:p>
    <w:p w:rsidR="00230DD5" w:rsidRPr="003A310A" w:rsidRDefault="00712710" w:rsidP="00712710">
      <w:pPr>
        <w:pStyle w:val="1"/>
        <w:spacing w:after="28" w:line="259" w:lineRule="auto"/>
        <w:rPr>
          <w:b w:val="0"/>
          <w:i w:val="0"/>
          <w:sz w:val="24"/>
          <w:szCs w:val="24"/>
          <w:u w:val="single"/>
        </w:rPr>
      </w:pPr>
      <w:r w:rsidRPr="003A310A">
        <w:rPr>
          <w:i w:val="0"/>
          <w:sz w:val="24"/>
          <w:szCs w:val="24"/>
          <w:u w:color="000000"/>
        </w:rPr>
        <w:t xml:space="preserve">         </w:t>
      </w:r>
      <w:r w:rsidR="001E6CF6" w:rsidRPr="003A310A">
        <w:rPr>
          <w:i w:val="0"/>
          <w:sz w:val="24"/>
          <w:szCs w:val="24"/>
          <w:u w:val="single" w:color="000000"/>
        </w:rPr>
        <w:t>Третий класс (1 час в неделю)</w:t>
      </w:r>
      <w:r w:rsidR="001E6CF6" w:rsidRPr="003A310A">
        <w:rPr>
          <w:b w:val="0"/>
          <w:i w:val="0"/>
          <w:sz w:val="24"/>
          <w:szCs w:val="24"/>
          <w:u w:val="single"/>
        </w:rPr>
        <w:t xml:space="preserve"> </w:t>
      </w:r>
    </w:p>
    <w:p w:rsidR="00301975" w:rsidRPr="003A310A" w:rsidRDefault="00301975" w:rsidP="00301975">
      <w:pPr>
        <w:rPr>
          <w:sz w:val="24"/>
          <w:szCs w:val="24"/>
        </w:rPr>
      </w:pP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01975" w:rsidRPr="003A310A" w:rsidTr="00D96DA8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A310A" w:rsidRDefault="00301975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A310A" w:rsidRDefault="00301975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полугодие </w:t>
            </w:r>
          </w:p>
        </w:tc>
      </w:tr>
      <w:tr w:rsidR="00301975" w:rsidRPr="003A310A" w:rsidTr="00D96DA8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A310A" w:rsidRDefault="00301975" w:rsidP="00D96DA8">
            <w:pPr>
              <w:spacing w:after="0" w:line="350" w:lineRule="auto"/>
              <w:ind w:left="0" w:right="824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Декабрь - контрольный урок  1-2 пьесы по нотам. </w:t>
            </w:r>
          </w:p>
          <w:p w:rsidR="00301975" w:rsidRPr="003A310A" w:rsidRDefault="00301975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75" w:rsidRPr="003A310A" w:rsidRDefault="00301975" w:rsidP="00D96DA8">
            <w:pPr>
              <w:spacing w:after="104" w:line="259" w:lineRule="auto"/>
              <w:ind w:left="0" w:right="0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Апрель-май – академический концерт </w:t>
            </w:r>
          </w:p>
          <w:p w:rsidR="00301975" w:rsidRPr="003A310A" w:rsidRDefault="00301975" w:rsidP="00D96DA8">
            <w:pPr>
              <w:spacing w:after="1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(зачёт) </w:t>
            </w:r>
          </w:p>
          <w:p w:rsidR="00301975" w:rsidRPr="003A310A" w:rsidRDefault="00301975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пьесы наизусть. </w:t>
            </w:r>
          </w:p>
        </w:tc>
      </w:tr>
    </w:tbl>
    <w:p w:rsidR="00301975" w:rsidRPr="003A310A" w:rsidRDefault="00301975" w:rsidP="00301975">
      <w:pPr>
        <w:rPr>
          <w:sz w:val="24"/>
          <w:szCs w:val="24"/>
        </w:rPr>
      </w:pPr>
    </w:p>
    <w:p w:rsidR="00301975" w:rsidRPr="003A310A" w:rsidRDefault="00301975" w:rsidP="00301975">
      <w:pPr>
        <w:rPr>
          <w:sz w:val="24"/>
          <w:szCs w:val="24"/>
        </w:rPr>
      </w:pPr>
    </w:p>
    <w:p w:rsidR="00301975" w:rsidRPr="003A310A" w:rsidRDefault="00301975" w:rsidP="00301975">
      <w:pPr>
        <w:rPr>
          <w:sz w:val="24"/>
          <w:szCs w:val="24"/>
        </w:rPr>
      </w:pPr>
    </w:p>
    <w:p w:rsidR="00230DD5" w:rsidRPr="003A310A" w:rsidRDefault="001E6CF6">
      <w:pPr>
        <w:ind w:left="722" w:right="2540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Пьесы для дуэта гитар </w:t>
      </w:r>
    </w:p>
    <w:p w:rsidR="00230DD5" w:rsidRPr="003A310A" w:rsidRDefault="001E6CF6">
      <w:pPr>
        <w:numPr>
          <w:ilvl w:val="0"/>
          <w:numId w:val="19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Пастораль. Дж. Перголези.  </w:t>
      </w:r>
    </w:p>
    <w:p w:rsidR="00230DD5" w:rsidRPr="003A310A" w:rsidRDefault="001E6CF6">
      <w:pPr>
        <w:numPr>
          <w:ilvl w:val="0"/>
          <w:numId w:val="19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Мурзин В. Ноктюрн. </w:t>
      </w:r>
    </w:p>
    <w:p w:rsidR="00230DD5" w:rsidRPr="003A310A" w:rsidRDefault="001E6CF6">
      <w:pPr>
        <w:numPr>
          <w:ilvl w:val="0"/>
          <w:numId w:val="19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Иванов М. Полька (обр. В. Зубченко). </w:t>
      </w:r>
    </w:p>
    <w:p w:rsidR="00230DD5" w:rsidRPr="003A310A" w:rsidRDefault="001E6CF6">
      <w:pPr>
        <w:numPr>
          <w:ilvl w:val="0"/>
          <w:numId w:val="19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Карулли Ф. Moderato. </w:t>
      </w:r>
    </w:p>
    <w:p w:rsidR="00230DD5" w:rsidRPr="003A310A" w:rsidRDefault="001E6CF6">
      <w:pPr>
        <w:numPr>
          <w:ilvl w:val="0"/>
          <w:numId w:val="19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Перселл Г. Марш. </w:t>
      </w:r>
    </w:p>
    <w:p w:rsidR="00230DD5" w:rsidRPr="003A310A" w:rsidRDefault="001E6CF6">
      <w:pPr>
        <w:numPr>
          <w:ilvl w:val="0"/>
          <w:numId w:val="19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Чайковский П.И. Колыбельная. </w:t>
      </w:r>
    </w:p>
    <w:p w:rsidR="00230DD5" w:rsidRPr="003A310A" w:rsidRDefault="001E6CF6">
      <w:pPr>
        <w:numPr>
          <w:ilvl w:val="0"/>
          <w:numId w:val="19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Калль. Л. де Легкий дуэт. </w:t>
      </w:r>
    </w:p>
    <w:p w:rsidR="00230DD5" w:rsidRPr="003A310A" w:rsidRDefault="001E6CF6">
      <w:pPr>
        <w:numPr>
          <w:ilvl w:val="0"/>
          <w:numId w:val="19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Бах И. Прелюдия. </w:t>
      </w:r>
    </w:p>
    <w:p w:rsidR="00230DD5" w:rsidRPr="003A310A" w:rsidRDefault="001E6CF6">
      <w:pPr>
        <w:spacing w:after="10" w:line="270" w:lineRule="auto"/>
        <w:ind w:left="720" w:right="0" w:hanging="1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>Пьесы для трио</w:t>
      </w:r>
      <w:r w:rsidR="003D09EC" w:rsidRPr="003A310A">
        <w:rPr>
          <w:b/>
          <w:sz w:val="24"/>
          <w:szCs w:val="24"/>
        </w:rPr>
        <w:t>,квартета,квинтета</w:t>
      </w:r>
      <w:r w:rsidRPr="003A310A">
        <w:rPr>
          <w:b/>
          <w:sz w:val="24"/>
          <w:szCs w:val="24"/>
        </w:rPr>
        <w:t xml:space="preserve"> гитар </w:t>
      </w:r>
    </w:p>
    <w:p w:rsidR="00230DD5" w:rsidRPr="003A310A" w:rsidRDefault="001E6CF6">
      <w:pPr>
        <w:numPr>
          <w:ilvl w:val="0"/>
          <w:numId w:val="20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Шуберт Ф. Ave Maria. </w:t>
      </w:r>
    </w:p>
    <w:p w:rsidR="00230DD5" w:rsidRPr="003A310A" w:rsidRDefault="001E6CF6">
      <w:pPr>
        <w:numPr>
          <w:ilvl w:val="0"/>
          <w:numId w:val="20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>Скамеечка. Мексиканская народная песня.</w:t>
      </w:r>
      <w:r w:rsidRPr="003A310A">
        <w:rPr>
          <w:b/>
          <w:sz w:val="24"/>
          <w:szCs w:val="24"/>
        </w:rPr>
        <w:t xml:space="preserve"> </w:t>
      </w:r>
    </w:p>
    <w:p w:rsidR="00230DD5" w:rsidRPr="003A310A" w:rsidRDefault="001E6CF6">
      <w:pPr>
        <w:numPr>
          <w:ilvl w:val="0"/>
          <w:numId w:val="20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>Юрьев В. Полька.</w:t>
      </w:r>
      <w:r w:rsidRPr="003A310A">
        <w:rPr>
          <w:b/>
          <w:sz w:val="24"/>
          <w:szCs w:val="24"/>
        </w:rPr>
        <w:t xml:space="preserve"> </w:t>
      </w:r>
    </w:p>
    <w:p w:rsidR="00230DD5" w:rsidRPr="003A310A" w:rsidRDefault="001E6CF6">
      <w:pPr>
        <w:numPr>
          <w:ilvl w:val="0"/>
          <w:numId w:val="20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Ивушка. Русская народная песня (обр. В. Юрьева). </w:t>
      </w:r>
    </w:p>
    <w:p w:rsidR="00230DD5" w:rsidRPr="003A310A" w:rsidRDefault="00230DD5" w:rsidP="003D09EC">
      <w:pPr>
        <w:spacing w:after="10" w:line="270" w:lineRule="auto"/>
        <w:ind w:left="720" w:right="5180" w:hanging="10"/>
        <w:jc w:val="left"/>
        <w:rPr>
          <w:sz w:val="24"/>
          <w:szCs w:val="24"/>
        </w:rPr>
      </w:pPr>
    </w:p>
    <w:p w:rsidR="00301975" w:rsidRPr="003A310A" w:rsidRDefault="00301975" w:rsidP="00301975">
      <w:pPr>
        <w:ind w:left="0" w:right="84" w:firstLine="0"/>
        <w:rPr>
          <w:sz w:val="24"/>
          <w:szCs w:val="24"/>
        </w:rPr>
      </w:pPr>
    </w:p>
    <w:p w:rsidR="00230DD5" w:rsidRPr="003A310A" w:rsidRDefault="00712710">
      <w:pPr>
        <w:pStyle w:val="1"/>
        <w:spacing w:after="28" w:line="259" w:lineRule="auto"/>
        <w:ind w:left="12"/>
        <w:rPr>
          <w:i w:val="0"/>
          <w:sz w:val="24"/>
          <w:szCs w:val="24"/>
        </w:rPr>
      </w:pPr>
      <w:r w:rsidRPr="003A310A">
        <w:rPr>
          <w:i w:val="0"/>
          <w:sz w:val="24"/>
          <w:szCs w:val="24"/>
          <w:u w:color="000000"/>
        </w:rPr>
        <w:t xml:space="preserve">         </w:t>
      </w:r>
      <w:r w:rsidR="001E6CF6" w:rsidRPr="003A310A">
        <w:rPr>
          <w:i w:val="0"/>
          <w:sz w:val="24"/>
          <w:szCs w:val="24"/>
          <w:u w:val="single" w:color="000000"/>
        </w:rPr>
        <w:t>Четвёртый класс (1 час в неделю</w:t>
      </w:r>
      <w:r w:rsidR="001E6CF6" w:rsidRPr="003A310A">
        <w:rPr>
          <w:i w:val="0"/>
          <w:sz w:val="24"/>
          <w:szCs w:val="24"/>
          <w:u w:color="000000"/>
        </w:rPr>
        <w:t>)</w:t>
      </w:r>
      <w:r w:rsidR="001E6CF6" w:rsidRPr="003A310A">
        <w:rPr>
          <w:i w:val="0"/>
          <w:sz w:val="24"/>
          <w:szCs w:val="24"/>
        </w:rPr>
        <w:t xml:space="preserve"> </w:t>
      </w:r>
    </w:p>
    <w:p w:rsidR="00301975" w:rsidRPr="003A310A" w:rsidRDefault="00301975" w:rsidP="00301975">
      <w:pPr>
        <w:rPr>
          <w:sz w:val="24"/>
          <w:szCs w:val="24"/>
        </w:rPr>
      </w:pPr>
    </w:p>
    <w:p w:rsidR="00301975" w:rsidRPr="003A310A" w:rsidRDefault="00301975" w:rsidP="00301975">
      <w:pPr>
        <w:rPr>
          <w:sz w:val="24"/>
          <w:szCs w:val="24"/>
        </w:rPr>
      </w:pP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A344BF" w:rsidRPr="003A310A" w:rsidTr="00D96DA8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A310A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A310A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полугодие </w:t>
            </w:r>
          </w:p>
        </w:tc>
      </w:tr>
      <w:tr w:rsidR="00A344BF" w:rsidRPr="003A310A" w:rsidTr="00D96DA8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A310A" w:rsidRDefault="00A344BF" w:rsidP="00D96DA8">
            <w:pPr>
              <w:spacing w:after="0" w:line="350" w:lineRule="auto"/>
              <w:ind w:left="0" w:right="824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Декабрь - контрольный урок  1-2 пьесы по нотам. </w:t>
            </w:r>
          </w:p>
          <w:p w:rsidR="00A344BF" w:rsidRPr="003A310A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A310A" w:rsidRDefault="00A344BF" w:rsidP="00D96DA8">
            <w:pPr>
              <w:spacing w:after="104" w:line="259" w:lineRule="auto"/>
              <w:ind w:left="0" w:right="0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Апрель-май – академический концерт </w:t>
            </w:r>
          </w:p>
          <w:p w:rsidR="00A344BF" w:rsidRPr="003A310A" w:rsidRDefault="00A344BF" w:rsidP="00D96DA8">
            <w:pPr>
              <w:spacing w:after="1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(зачёт) </w:t>
            </w:r>
          </w:p>
          <w:p w:rsidR="00A344BF" w:rsidRPr="003A310A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пьесы наизусть. </w:t>
            </w:r>
          </w:p>
        </w:tc>
      </w:tr>
    </w:tbl>
    <w:p w:rsidR="00A344BF" w:rsidRPr="003A310A" w:rsidRDefault="00A344BF" w:rsidP="00A344BF">
      <w:pPr>
        <w:rPr>
          <w:sz w:val="24"/>
          <w:szCs w:val="24"/>
        </w:rPr>
      </w:pPr>
    </w:p>
    <w:p w:rsidR="00A344BF" w:rsidRPr="003A310A" w:rsidRDefault="00A344BF" w:rsidP="00A344BF">
      <w:pPr>
        <w:rPr>
          <w:sz w:val="24"/>
          <w:szCs w:val="24"/>
        </w:rPr>
      </w:pPr>
    </w:p>
    <w:p w:rsidR="00301975" w:rsidRPr="003A310A" w:rsidRDefault="00301975" w:rsidP="00301975">
      <w:pPr>
        <w:rPr>
          <w:sz w:val="24"/>
          <w:szCs w:val="24"/>
        </w:rPr>
      </w:pPr>
    </w:p>
    <w:p w:rsidR="00301975" w:rsidRPr="003A310A" w:rsidRDefault="00301975" w:rsidP="00301975">
      <w:pPr>
        <w:rPr>
          <w:sz w:val="24"/>
          <w:szCs w:val="24"/>
        </w:rPr>
      </w:pPr>
    </w:p>
    <w:p w:rsidR="00301975" w:rsidRPr="003A310A" w:rsidRDefault="00301975" w:rsidP="00301975">
      <w:pPr>
        <w:rPr>
          <w:sz w:val="24"/>
          <w:szCs w:val="24"/>
        </w:rPr>
      </w:pPr>
    </w:p>
    <w:p w:rsidR="00301975" w:rsidRPr="003A310A" w:rsidRDefault="00301975" w:rsidP="00301975">
      <w:pPr>
        <w:rPr>
          <w:sz w:val="24"/>
          <w:szCs w:val="24"/>
        </w:rPr>
      </w:pPr>
    </w:p>
    <w:p w:rsidR="00301975" w:rsidRPr="003A310A" w:rsidRDefault="00301975" w:rsidP="00301975">
      <w:pPr>
        <w:rPr>
          <w:sz w:val="24"/>
          <w:szCs w:val="24"/>
        </w:rPr>
      </w:pPr>
    </w:p>
    <w:p w:rsidR="00230DD5" w:rsidRPr="003A310A" w:rsidRDefault="001E6CF6">
      <w:pPr>
        <w:ind w:left="722" w:right="2540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Пьесы для дуэта гитар </w:t>
      </w:r>
    </w:p>
    <w:p w:rsidR="00230DD5" w:rsidRPr="003A310A" w:rsidRDefault="001E6CF6">
      <w:pPr>
        <w:numPr>
          <w:ilvl w:val="0"/>
          <w:numId w:val="21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Зубченко О. Прелюдия «Мимолётность». </w:t>
      </w:r>
    </w:p>
    <w:p w:rsidR="00230DD5" w:rsidRPr="003A310A" w:rsidRDefault="001E6CF6">
      <w:pPr>
        <w:numPr>
          <w:ilvl w:val="0"/>
          <w:numId w:val="21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Всю вселенную я проехал. Русская народная песня. </w:t>
      </w:r>
    </w:p>
    <w:p w:rsidR="00230DD5" w:rsidRPr="003A310A" w:rsidRDefault="001E6CF6">
      <w:pPr>
        <w:numPr>
          <w:ilvl w:val="0"/>
          <w:numId w:val="21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Высотский М. Элегия. </w:t>
      </w:r>
    </w:p>
    <w:p w:rsidR="00230DD5" w:rsidRPr="003A310A" w:rsidRDefault="001E6CF6">
      <w:pPr>
        <w:numPr>
          <w:ilvl w:val="0"/>
          <w:numId w:val="21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Ребиков В. Вальс. </w:t>
      </w:r>
    </w:p>
    <w:p w:rsidR="00230DD5" w:rsidRPr="003A310A" w:rsidRDefault="001E6CF6">
      <w:pPr>
        <w:numPr>
          <w:ilvl w:val="0"/>
          <w:numId w:val="21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Карулли Ф. Рондо. </w:t>
      </w:r>
    </w:p>
    <w:p w:rsidR="00230DD5" w:rsidRPr="003A310A" w:rsidRDefault="001E6CF6">
      <w:pPr>
        <w:numPr>
          <w:ilvl w:val="0"/>
          <w:numId w:val="21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Ларичев Е. Вальс. </w:t>
      </w:r>
    </w:p>
    <w:p w:rsidR="00230DD5" w:rsidRPr="003A310A" w:rsidRDefault="001E6CF6">
      <w:pPr>
        <w:numPr>
          <w:ilvl w:val="0"/>
          <w:numId w:val="21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Гомес В. Романс. </w:t>
      </w:r>
    </w:p>
    <w:p w:rsidR="00A344BF" w:rsidRPr="003A310A" w:rsidRDefault="001E6CF6">
      <w:pPr>
        <w:numPr>
          <w:ilvl w:val="0"/>
          <w:numId w:val="21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>Соколов И. Полька (обр. С.Орехова).</w:t>
      </w:r>
      <w:r w:rsidRPr="003A310A">
        <w:rPr>
          <w:b/>
          <w:sz w:val="24"/>
          <w:szCs w:val="24"/>
        </w:rPr>
        <w:t xml:space="preserve"> </w:t>
      </w:r>
    </w:p>
    <w:p w:rsidR="00230DD5" w:rsidRPr="003A310A" w:rsidRDefault="00A344BF" w:rsidP="00A344BF">
      <w:pPr>
        <w:ind w:left="724" w:right="84" w:firstLine="0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</w:t>
      </w:r>
      <w:r w:rsidR="001E6CF6" w:rsidRPr="003A310A">
        <w:rPr>
          <w:b/>
          <w:sz w:val="24"/>
          <w:szCs w:val="24"/>
        </w:rPr>
        <w:t>Пьесы для трио</w:t>
      </w:r>
      <w:r w:rsidR="003D09EC" w:rsidRPr="003A310A">
        <w:rPr>
          <w:b/>
          <w:sz w:val="24"/>
          <w:szCs w:val="24"/>
        </w:rPr>
        <w:t>,квартета,квинтета</w:t>
      </w:r>
      <w:r w:rsidR="001E6CF6" w:rsidRPr="003A310A">
        <w:rPr>
          <w:b/>
          <w:sz w:val="24"/>
          <w:szCs w:val="24"/>
        </w:rPr>
        <w:t xml:space="preserve"> гитар </w:t>
      </w:r>
    </w:p>
    <w:p w:rsidR="00230DD5" w:rsidRPr="003A310A" w:rsidRDefault="00D21F78">
      <w:pPr>
        <w:numPr>
          <w:ilvl w:val="0"/>
          <w:numId w:val="22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   </w:t>
      </w:r>
      <w:r w:rsidR="001E6CF6" w:rsidRPr="003A310A">
        <w:rPr>
          <w:sz w:val="24"/>
          <w:szCs w:val="24"/>
        </w:rPr>
        <w:t xml:space="preserve">Дюкомен А. Полька. </w:t>
      </w:r>
    </w:p>
    <w:p w:rsidR="00230DD5" w:rsidRPr="003A310A" w:rsidRDefault="00D21F78">
      <w:pPr>
        <w:numPr>
          <w:ilvl w:val="0"/>
          <w:numId w:val="22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   </w:t>
      </w:r>
      <w:r w:rsidR="001E6CF6" w:rsidRPr="003A310A">
        <w:rPr>
          <w:sz w:val="24"/>
          <w:szCs w:val="24"/>
        </w:rPr>
        <w:t xml:space="preserve">Люлли Ж. Куранта. </w:t>
      </w:r>
    </w:p>
    <w:p w:rsidR="00230DD5" w:rsidRPr="003A310A" w:rsidRDefault="00D21F78">
      <w:pPr>
        <w:numPr>
          <w:ilvl w:val="0"/>
          <w:numId w:val="22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   </w:t>
      </w:r>
      <w:r w:rsidR="001E6CF6" w:rsidRPr="003A310A">
        <w:rPr>
          <w:sz w:val="24"/>
          <w:szCs w:val="24"/>
        </w:rPr>
        <w:t xml:space="preserve">Кюффнер И. Ноктюрн. </w:t>
      </w:r>
    </w:p>
    <w:p w:rsidR="00230DD5" w:rsidRPr="003A310A" w:rsidRDefault="00D21F78">
      <w:pPr>
        <w:pStyle w:val="1"/>
        <w:spacing w:after="28" w:line="259" w:lineRule="auto"/>
        <w:ind w:left="12"/>
        <w:rPr>
          <w:b w:val="0"/>
          <w:i w:val="0"/>
          <w:sz w:val="24"/>
          <w:szCs w:val="24"/>
          <w:u w:val="single"/>
        </w:rPr>
      </w:pPr>
      <w:r w:rsidRPr="003A310A">
        <w:rPr>
          <w:i w:val="0"/>
          <w:sz w:val="24"/>
          <w:szCs w:val="24"/>
          <w:u w:color="000000"/>
        </w:rPr>
        <w:t xml:space="preserve">        </w:t>
      </w:r>
      <w:r w:rsidR="001E6CF6" w:rsidRPr="003A310A">
        <w:rPr>
          <w:i w:val="0"/>
          <w:sz w:val="24"/>
          <w:szCs w:val="24"/>
          <w:u w:val="single" w:color="000000"/>
        </w:rPr>
        <w:t>Пятый класс (1 час в неделю)</w:t>
      </w:r>
      <w:r w:rsidR="001E6CF6" w:rsidRPr="003A310A">
        <w:rPr>
          <w:b w:val="0"/>
          <w:i w:val="0"/>
          <w:sz w:val="24"/>
          <w:szCs w:val="24"/>
          <w:u w:val="single"/>
        </w:rPr>
        <w:t xml:space="preserve"> </w:t>
      </w:r>
    </w:p>
    <w:p w:rsidR="00A344BF" w:rsidRPr="003A310A" w:rsidRDefault="00A344BF" w:rsidP="00A344BF">
      <w:pPr>
        <w:rPr>
          <w:sz w:val="24"/>
          <w:szCs w:val="24"/>
        </w:rPr>
      </w:pPr>
    </w:p>
    <w:p w:rsidR="00A344BF" w:rsidRPr="003A310A" w:rsidRDefault="00A344BF" w:rsidP="00A344BF">
      <w:pPr>
        <w:rPr>
          <w:sz w:val="24"/>
          <w:szCs w:val="24"/>
        </w:rPr>
      </w:pP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A344BF" w:rsidRPr="003A310A" w:rsidTr="00D96DA8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A310A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A310A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полугодие </w:t>
            </w:r>
          </w:p>
        </w:tc>
      </w:tr>
      <w:tr w:rsidR="00A344BF" w:rsidRPr="003A310A" w:rsidTr="00D96DA8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A310A" w:rsidRDefault="00A344BF" w:rsidP="00D96DA8">
            <w:pPr>
              <w:spacing w:after="0" w:line="350" w:lineRule="auto"/>
              <w:ind w:left="0" w:right="824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Декабрь - контрольный урок  1-2 пьесы по нотам. </w:t>
            </w:r>
          </w:p>
          <w:p w:rsidR="00A344BF" w:rsidRPr="003A310A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BF" w:rsidRPr="003A310A" w:rsidRDefault="00A344BF" w:rsidP="00D96DA8">
            <w:pPr>
              <w:spacing w:after="104" w:line="259" w:lineRule="auto"/>
              <w:ind w:left="0" w:right="0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Апрель-май – академический концерт </w:t>
            </w:r>
          </w:p>
          <w:p w:rsidR="00A344BF" w:rsidRPr="003A310A" w:rsidRDefault="00A344BF" w:rsidP="00D96DA8">
            <w:pPr>
              <w:spacing w:after="1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(зачёт) </w:t>
            </w:r>
          </w:p>
          <w:p w:rsidR="00A344BF" w:rsidRPr="003A310A" w:rsidRDefault="00A344BF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пьесы наизусть. </w:t>
            </w:r>
          </w:p>
        </w:tc>
      </w:tr>
    </w:tbl>
    <w:p w:rsidR="00A344BF" w:rsidRPr="003A310A" w:rsidRDefault="00A344BF" w:rsidP="00A344BF">
      <w:pPr>
        <w:rPr>
          <w:sz w:val="24"/>
          <w:szCs w:val="24"/>
        </w:rPr>
      </w:pPr>
    </w:p>
    <w:p w:rsidR="00A344BF" w:rsidRPr="003A310A" w:rsidRDefault="00A344BF" w:rsidP="00A344BF">
      <w:pPr>
        <w:rPr>
          <w:sz w:val="24"/>
          <w:szCs w:val="24"/>
        </w:rPr>
      </w:pPr>
    </w:p>
    <w:p w:rsidR="00A344BF" w:rsidRPr="003A310A" w:rsidRDefault="00A344BF" w:rsidP="00A344BF">
      <w:pPr>
        <w:rPr>
          <w:sz w:val="24"/>
          <w:szCs w:val="24"/>
        </w:rPr>
      </w:pPr>
    </w:p>
    <w:p w:rsidR="00A344BF" w:rsidRPr="003A310A" w:rsidRDefault="00A344BF" w:rsidP="00A344BF">
      <w:pPr>
        <w:rPr>
          <w:sz w:val="24"/>
          <w:szCs w:val="24"/>
        </w:rPr>
      </w:pPr>
    </w:p>
    <w:p w:rsidR="00A344BF" w:rsidRPr="003A310A" w:rsidRDefault="001E6CF6">
      <w:pPr>
        <w:spacing w:after="16"/>
        <w:ind w:left="720" w:right="3762" w:hanging="10"/>
        <w:jc w:val="left"/>
        <w:rPr>
          <w:b/>
          <w:sz w:val="24"/>
          <w:szCs w:val="24"/>
        </w:rPr>
      </w:pPr>
      <w:r w:rsidRPr="003A310A">
        <w:rPr>
          <w:sz w:val="24"/>
          <w:szCs w:val="24"/>
        </w:rPr>
        <w:t xml:space="preserve"> </w:t>
      </w:r>
      <w:r w:rsidRPr="003A310A">
        <w:rPr>
          <w:b/>
          <w:sz w:val="24"/>
          <w:szCs w:val="24"/>
        </w:rPr>
        <w:t xml:space="preserve">Пьесы для дуэта гитар </w:t>
      </w:r>
    </w:p>
    <w:p w:rsidR="00230DD5" w:rsidRPr="003A310A" w:rsidRDefault="001E6CF6">
      <w:pPr>
        <w:spacing w:after="16"/>
        <w:ind w:left="720" w:right="3762" w:hanging="10"/>
        <w:jc w:val="left"/>
        <w:rPr>
          <w:sz w:val="24"/>
          <w:szCs w:val="24"/>
        </w:rPr>
      </w:pPr>
      <w:r w:rsidRPr="003A310A">
        <w:rPr>
          <w:sz w:val="24"/>
          <w:szCs w:val="24"/>
        </w:rPr>
        <w:t>1.</w:t>
      </w:r>
      <w:r w:rsidRPr="003A310A">
        <w:rPr>
          <w:rFonts w:eastAsia="Arial"/>
          <w:sz w:val="24"/>
          <w:szCs w:val="24"/>
        </w:rPr>
        <w:t xml:space="preserve"> </w:t>
      </w:r>
      <w:r w:rsidR="00D21F78" w:rsidRPr="003A310A">
        <w:rPr>
          <w:rFonts w:eastAsia="Arial"/>
          <w:sz w:val="24"/>
          <w:szCs w:val="24"/>
        </w:rPr>
        <w:t xml:space="preserve"> </w:t>
      </w:r>
      <w:r w:rsidRPr="003A310A">
        <w:rPr>
          <w:sz w:val="24"/>
          <w:szCs w:val="24"/>
        </w:rPr>
        <w:t xml:space="preserve">Петров И. Кадриль. </w:t>
      </w:r>
    </w:p>
    <w:p w:rsidR="00230DD5" w:rsidRPr="003A310A" w:rsidRDefault="001E6CF6">
      <w:pPr>
        <w:numPr>
          <w:ilvl w:val="0"/>
          <w:numId w:val="24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Орехов С. Танцуй, девушка. </w:t>
      </w:r>
    </w:p>
    <w:p w:rsidR="00230DD5" w:rsidRPr="003A310A" w:rsidRDefault="001E6CF6">
      <w:pPr>
        <w:numPr>
          <w:ilvl w:val="0"/>
          <w:numId w:val="24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Орехов С. Дремлют плакучие ивы. </w:t>
      </w:r>
    </w:p>
    <w:p w:rsidR="00230DD5" w:rsidRPr="003A310A" w:rsidRDefault="001E6CF6">
      <w:pPr>
        <w:numPr>
          <w:ilvl w:val="0"/>
          <w:numId w:val="24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Орехов С. Ехали цыгане. </w:t>
      </w:r>
    </w:p>
    <w:p w:rsidR="00230DD5" w:rsidRPr="003A310A" w:rsidRDefault="001E6CF6">
      <w:pPr>
        <w:numPr>
          <w:ilvl w:val="0"/>
          <w:numId w:val="24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Грибоедов А. Вальс. </w:t>
      </w:r>
    </w:p>
    <w:p w:rsidR="00230DD5" w:rsidRPr="003A310A" w:rsidRDefault="001E6CF6">
      <w:pPr>
        <w:numPr>
          <w:ilvl w:val="0"/>
          <w:numId w:val="24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Кубинский танец. </w:t>
      </w:r>
    </w:p>
    <w:p w:rsidR="00230DD5" w:rsidRPr="003A310A" w:rsidRDefault="001E6CF6">
      <w:pPr>
        <w:numPr>
          <w:ilvl w:val="0"/>
          <w:numId w:val="24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Утушка луговая. Русская народная песня. </w:t>
      </w:r>
    </w:p>
    <w:p w:rsidR="00A344BF" w:rsidRPr="003A310A" w:rsidRDefault="001E6CF6">
      <w:pPr>
        <w:numPr>
          <w:ilvl w:val="0"/>
          <w:numId w:val="24"/>
        </w:numPr>
        <w:spacing w:after="16"/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Анидо М. Аргентинская мелодия (обр. А. Флери). </w:t>
      </w:r>
    </w:p>
    <w:p w:rsidR="00A344BF" w:rsidRPr="003A310A" w:rsidRDefault="00A344BF" w:rsidP="00A344BF">
      <w:pPr>
        <w:spacing w:after="16"/>
        <w:ind w:left="1147" w:right="84" w:firstLine="0"/>
        <w:rPr>
          <w:b/>
          <w:sz w:val="24"/>
          <w:szCs w:val="24"/>
        </w:rPr>
      </w:pPr>
      <w:r w:rsidRPr="003A310A">
        <w:rPr>
          <w:b/>
          <w:sz w:val="24"/>
          <w:szCs w:val="24"/>
        </w:rPr>
        <w:t>Пьесы для трио</w:t>
      </w:r>
      <w:r w:rsidR="003D09EC" w:rsidRPr="003A310A">
        <w:rPr>
          <w:b/>
          <w:sz w:val="24"/>
          <w:szCs w:val="24"/>
        </w:rPr>
        <w:t>,квартета,квинтета</w:t>
      </w:r>
      <w:r w:rsidRPr="003A310A">
        <w:rPr>
          <w:b/>
          <w:sz w:val="24"/>
          <w:szCs w:val="24"/>
        </w:rPr>
        <w:t xml:space="preserve"> гитар </w:t>
      </w:r>
    </w:p>
    <w:p w:rsidR="00230DD5" w:rsidRPr="003A310A" w:rsidRDefault="00D21F78" w:rsidP="00D21F78">
      <w:pPr>
        <w:spacing w:after="16"/>
        <w:ind w:left="0" w:right="84" w:firstLine="0"/>
        <w:rPr>
          <w:sz w:val="24"/>
          <w:szCs w:val="24"/>
        </w:rPr>
      </w:pPr>
      <w:r w:rsidRPr="003A310A">
        <w:rPr>
          <w:sz w:val="24"/>
          <w:szCs w:val="24"/>
        </w:rPr>
        <w:t xml:space="preserve">         </w:t>
      </w:r>
      <w:r w:rsidR="001E6CF6" w:rsidRPr="003A310A">
        <w:rPr>
          <w:sz w:val="24"/>
          <w:szCs w:val="24"/>
        </w:rPr>
        <w:t>1.</w:t>
      </w:r>
      <w:r w:rsidR="001E6CF6" w:rsidRPr="003A310A">
        <w:rPr>
          <w:rFonts w:eastAsia="Arial"/>
          <w:sz w:val="24"/>
          <w:szCs w:val="24"/>
        </w:rPr>
        <w:t xml:space="preserve"> </w:t>
      </w:r>
      <w:r w:rsidR="001E6CF6" w:rsidRPr="003A310A">
        <w:rPr>
          <w:sz w:val="24"/>
          <w:szCs w:val="24"/>
        </w:rPr>
        <w:t xml:space="preserve">Вивальди А. Соната. </w:t>
      </w:r>
    </w:p>
    <w:p w:rsidR="00230DD5" w:rsidRPr="003A310A" w:rsidRDefault="001E6CF6">
      <w:pPr>
        <w:numPr>
          <w:ilvl w:val="0"/>
          <w:numId w:val="25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Сазонов В. Вальс. </w:t>
      </w:r>
    </w:p>
    <w:p w:rsidR="00230DD5" w:rsidRPr="003A310A" w:rsidRDefault="001E6CF6">
      <w:pPr>
        <w:numPr>
          <w:ilvl w:val="0"/>
          <w:numId w:val="25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>Малагенья.</w:t>
      </w:r>
      <w:r w:rsidRPr="003A310A">
        <w:rPr>
          <w:b/>
          <w:sz w:val="24"/>
          <w:szCs w:val="24"/>
        </w:rPr>
        <w:t xml:space="preserve"> </w:t>
      </w:r>
      <w:r w:rsidRPr="003A310A">
        <w:rPr>
          <w:sz w:val="24"/>
          <w:szCs w:val="24"/>
        </w:rPr>
        <w:t xml:space="preserve">Мексиканская народная песня. </w:t>
      </w:r>
    </w:p>
    <w:p w:rsidR="00230DD5" w:rsidRPr="003A310A" w:rsidRDefault="001E6CF6">
      <w:pPr>
        <w:numPr>
          <w:ilvl w:val="0"/>
          <w:numId w:val="25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Штраус И. Полька-пиццикато. </w:t>
      </w:r>
    </w:p>
    <w:p w:rsidR="00230DD5" w:rsidRPr="003A310A" w:rsidRDefault="00230DD5">
      <w:pPr>
        <w:spacing w:after="0" w:line="259" w:lineRule="auto"/>
        <w:ind w:left="1150" w:right="0" w:firstLine="0"/>
        <w:jc w:val="left"/>
        <w:rPr>
          <w:sz w:val="24"/>
          <w:szCs w:val="24"/>
        </w:rPr>
      </w:pPr>
    </w:p>
    <w:p w:rsidR="00230DD5" w:rsidRPr="003A310A" w:rsidRDefault="001E6CF6">
      <w:pPr>
        <w:spacing w:after="0" w:line="259" w:lineRule="auto"/>
        <w:ind w:left="1433" w:right="0" w:firstLine="0"/>
        <w:jc w:val="center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</w:t>
      </w:r>
    </w:p>
    <w:p w:rsidR="00230DD5" w:rsidRPr="003A310A" w:rsidRDefault="001E6CF6">
      <w:pPr>
        <w:spacing w:after="29" w:line="259" w:lineRule="auto"/>
        <w:ind w:left="1433" w:right="0" w:firstLine="0"/>
        <w:jc w:val="center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</w:t>
      </w:r>
    </w:p>
    <w:p w:rsidR="00230DD5" w:rsidRPr="003A310A" w:rsidRDefault="00D21F78">
      <w:pPr>
        <w:pStyle w:val="1"/>
        <w:spacing w:after="0" w:line="259" w:lineRule="auto"/>
        <w:ind w:left="12"/>
        <w:rPr>
          <w:i w:val="0"/>
          <w:sz w:val="24"/>
          <w:szCs w:val="24"/>
          <w:u w:val="single"/>
        </w:rPr>
      </w:pPr>
      <w:r w:rsidRPr="003A310A">
        <w:rPr>
          <w:i w:val="0"/>
          <w:sz w:val="24"/>
          <w:szCs w:val="24"/>
          <w:u w:color="000000"/>
        </w:rPr>
        <w:t xml:space="preserve">        </w:t>
      </w:r>
      <w:r w:rsidR="001E6CF6" w:rsidRPr="003A310A">
        <w:rPr>
          <w:i w:val="0"/>
          <w:sz w:val="24"/>
          <w:szCs w:val="24"/>
          <w:u w:val="single" w:color="000000"/>
        </w:rPr>
        <w:t>Шестой класс (2 часа в неделю)</w:t>
      </w:r>
      <w:r w:rsidR="001E6CF6" w:rsidRPr="003A310A">
        <w:rPr>
          <w:i w:val="0"/>
          <w:sz w:val="24"/>
          <w:szCs w:val="24"/>
          <w:u w:val="single"/>
        </w:rPr>
        <w:t xml:space="preserve"> </w:t>
      </w:r>
    </w:p>
    <w:p w:rsidR="00C87CC6" w:rsidRPr="003A310A" w:rsidRDefault="00C87CC6">
      <w:pPr>
        <w:spacing w:after="23" w:line="259" w:lineRule="auto"/>
        <w:ind w:left="1433" w:right="0" w:firstLine="0"/>
        <w:jc w:val="center"/>
        <w:rPr>
          <w:b/>
          <w:sz w:val="24"/>
          <w:szCs w:val="24"/>
        </w:rPr>
      </w:pPr>
    </w:p>
    <w:p w:rsidR="00C87CC6" w:rsidRPr="003A310A" w:rsidRDefault="00C87CC6">
      <w:pPr>
        <w:spacing w:after="23" w:line="259" w:lineRule="auto"/>
        <w:ind w:left="1433" w:right="0" w:firstLine="0"/>
        <w:jc w:val="center"/>
        <w:rPr>
          <w:b/>
          <w:sz w:val="24"/>
          <w:szCs w:val="24"/>
        </w:rPr>
      </w:pPr>
    </w:p>
    <w:p w:rsidR="00C87CC6" w:rsidRPr="003A310A" w:rsidRDefault="00C87CC6">
      <w:pPr>
        <w:spacing w:after="23" w:line="259" w:lineRule="auto"/>
        <w:ind w:left="1433" w:right="0" w:firstLine="0"/>
        <w:jc w:val="center"/>
        <w:rPr>
          <w:b/>
          <w:sz w:val="24"/>
          <w:szCs w:val="24"/>
        </w:rPr>
      </w:pP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C87CC6" w:rsidRPr="003A310A" w:rsidTr="00D96DA8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C6" w:rsidRPr="003A310A" w:rsidRDefault="00C87CC6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C6" w:rsidRPr="003A310A" w:rsidRDefault="00C87CC6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полугодие </w:t>
            </w:r>
          </w:p>
        </w:tc>
      </w:tr>
      <w:tr w:rsidR="00C87CC6" w:rsidRPr="003A310A" w:rsidTr="00D96DA8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C6" w:rsidRPr="003A310A" w:rsidRDefault="00C87CC6" w:rsidP="00D96DA8">
            <w:pPr>
              <w:spacing w:after="0" w:line="350" w:lineRule="auto"/>
              <w:ind w:left="0" w:right="824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Декабрь - контрольный урок  1-2 пьесы по нотам. </w:t>
            </w:r>
          </w:p>
          <w:p w:rsidR="00C87CC6" w:rsidRPr="003A310A" w:rsidRDefault="00C87CC6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C6" w:rsidRPr="003A310A" w:rsidRDefault="00C87CC6" w:rsidP="00D96DA8">
            <w:pPr>
              <w:spacing w:after="104" w:line="259" w:lineRule="auto"/>
              <w:ind w:left="0" w:right="0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Апрель-май – академический концерт </w:t>
            </w:r>
          </w:p>
          <w:p w:rsidR="00C87CC6" w:rsidRPr="003A310A" w:rsidRDefault="00C87CC6" w:rsidP="00D96DA8">
            <w:pPr>
              <w:spacing w:after="1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(зачёт) </w:t>
            </w:r>
          </w:p>
          <w:p w:rsidR="00C87CC6" w:rsidRPr="003A310A" w:rsidRDefault="00C87CC6" w:rsidP="00D96DA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пьесы наизусть. </w:t>
            </w:r>
          </w:p>
        </w:tc>
      </w:tr>
    </w:tbl>
    <w:p w:rsidR="00C87CC6" w:rsidRPr="003A310A" w:rsidRDefault="00C87CC6">
      <w:pPr>
        <w:spacing w:after="23" w:line="259" w:lineRule="auto"/>
        <w:ind w:left="1433" w:right="0" w:firstLine="0"/>
        <w:jc w:val="center"/>
        <w:rPr>
          <w:b/>
          <w:sz w:val="24"/>
          <w:szCs w:val="24"/>
        </w:rPr>
      </w:pPr>
    </w:p>
    <w:p w:rsidR="00C87CC6" w:rsidRPr="003A310A" w:rsidRDefault="00C87CC6">
      <w:pPr>
        <w:spacing w:after="23" w:line="259" w:lineRule="auto"/>
        <w:ind w:left="1433" w:right="0" w:firstLine="0"/>
        <w:jc w:val="center"/>
        <w:rPr>
          <w:b/>
          <w:sz w:val="24"/>
          <w:szCs w:val="24"/>
        </w:rPr>
      </w:pPr>
    </w:p>
    <w:p w:rsidR="00C87CC6" w:rsidRPr="003A310A" w:rsidRDefault="00C87CC6">
      <w:pPr>
        <w:spacing w:after="23" w:line="259" w:lineRule="auto"/>
        <w:ind w:left="1433" w:right="0" w:firstLine="0"/>
        <w:jc w:val="center"/>
        <w:rPr>
          <w:b/>
          <w:sz w:val="24"/>
          <w:szCs w:val="24"/>
        </w:rPr>
      </w:pPr>
    </w:p>
    <w:p w:rsidR="00230DD5" w:rsidRPr="003A310A" w:rsidRDefault="001E6CF6">
      <w:pPr>
        <w:spacing w:after="23" w:line="259" w:lineRule="auto"/>
        <w:ind w:left="1433" w:right="0" w:firstLine="0"/>
        <w:jc w:val="center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</w:t>
      </w:r>
    </w:p>
    <w:p w:rsidR="00230DD5" w:rsidRPr="003A310A" w:rsidRDefault="001E6CF6">
      <w:pPr>
        <w:ind w:left="722" w:right="2728"/>
        <w:rPr>
          <w:sz w:val="24"/>
          <w:szCs w:val="24"/>
        </w:rPr>
      </w:pPr>
      <w:r w:rsidRPr="003A310A">
        <w:rPr>
          <w:sz w:val="24"/>
          <w:szCs w:val="24"/>
        </w:rPr>
        <w:t xml:space="preserve">. </w:t>
      </w:r>
      <w:r w:rsidRPr="003A310A">
        <w:rPr>
          <w:b/>
          <w:sz w:val="24"/>
          <w:szCs w:val="24"/>
        </w:rPr>
        <w:t xml:space="preserve">Пьесы для дуэта гитар </w:t>
      </w:r>
    </w:p>
    <w:p w:rsidR="00230DD5" w:rsidRPr="003A310A" w:rsidRDefault="001E6CF6">
      <w:pPr>
        <w:numPr>
          <w:ilvl w:val="0"/>
          <w:numId w:val="27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Орехов С. Московская полька. </w:t>
      </w:r>
    </w:p>
    <w:p w:rsidR="00230DD5" w:rsidRPr="003A310A" w:rsidRDefault="001E6CF6">
      <w:pPr>
        <w:numPr>
          <w:ilvl w:val="0"/>
          <w:numId w:val="27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Абреу З. Тико-тико. </w:t>
      </w:r>
    </w:p>
    <w:p w:rsidR="00230DD5" w:rsidRPr="003A310A" w:rsidRDefault="001E6CF6">
      <w:pPr>
        <w:numPr>
          <w:ilvl w:val="0"/>
          <w:numId w:val="27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Чайковский П. Сладкая грёза. </w:t>
      </w:r>
    </w:p>
    <w:p w:rsidR="00230DD5" w:rsidRPr="003A310A" w:rsidRDefault="001E6CF6">
      <w:pPr>
        <w:numPr>
          <w:ilvl w:val="0"/>
          <w:numId w:val="27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Моцарт В. Турецкий марш (из сонаты №11, 3-я часть). </w:t>
      </w:r>
    </w:p>
    <w:p w:rsidR="00230DD5" w:rsidRPr="003A310A" w:rsidRDefault="001E6CF6">
      <w:pPr>
        <w:numPr>
          <w:ilvl w:val="0"/>
          <w:numId w:val="27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Бах И. Прелюдия. </w:t>
      </w:r>
    </w:p>
    <w:p w:rsidR="00230DD5" w:rsidRPr="003A310A" w:rsidRDefault="001E6CF6">
      <w:pPr>
        <w:numPr>
          <w:ilvl w:val="0"/>
          <w:numId w:val="27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Вилла-Лобос Э. Терезинья. </w:t>
      </w:r>
    </w:p>
    <w:p w:rsidR="00230DD5" w:rsidRPr="003A310A" w:rsidRDefault="001E6CF6">
      <w:pPr>
        <w:numPr>
          <w:ilvl w:val="0"/>
          <w:numId w:val="27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Ой, да не вечер. Русская народная песня (обр. С. Руднева). </w:t>
      </w:r>
    </w:p>
    <w:p w:rsidR="003F7112" w:rsidRPr="003A310A" w:rsidRDefault="001E6CF6">
      <w:pPr>
        <w:numPr>
          <w:ilvl w:val="0"/>
          <w:numId w:val="27"/>
        </w:numPr>
        <w:ind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Ах, вы, сени. Русская народная песня (обр. С. Руднева). </w:t>
      </w:r>
    </w:p>
    <w:p w:rsidR="00230DD5" w:rsidRPr="003A310A" w:rsidRDefault="001E6CF6" w:rsidP="003F7112">
      <w:pPr>
        <w:ind w:left="724" w:right="84" w:firstLine="0"/>
        <w:rPr>
          <w:sz w:val="24"/>
          <w:szCs w:val="24"/>
        </w:rPr>
      </w:pPr>
      <w:r w:rsidRPr="003A310A">
        <w:rPr>
          <w:b/>
          <w:sz w:val="24"/>
          <w:szCs w:val="24"/>
        </w:rPr>
        <w:t>Пьесы для трио</w:t>
      </w:r>
      <w:r w:rsidR="003D09EC" w:rsidRPr="003A310A">
        <w:rPr>
          <w:b/>
          <w:sz w:val="24"/>
          <w:szCs w:val="24"/>
        </w:rPr>
        <w:t>,квартета,квинтета</w:t>
      </w:r>
      <w:r w:rsidRPr="003A310A">
        <w:rPr>
          <w:b/>
          <w:sz w:val="24"/>
          <w:szCs w:val="24"/>
        </w:rPr>
        <w:t xml:space="preserve"> гитар </w:t>
      </w:r>
    </w:p>
    <w:p w:rsidR="00230DD5" w:rsidRPr="003A310A" w:rsidRDefault="00D21F78">
      <w:pPr>
        <w:numPr>
          <w:ilvl w:val="0"/>
          <w:numId w:val="28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   </w:t>
      </w:r>
      <w:r w:rsidR="001E6CF6" w:rsidRPr="003A310A">
        <w:rPr>
          <w:sz w:val="24"/>
          <w:szCs w:val="24"/>
        </w:rPr>
        <w:t xml:space="preserve">Шостакович Д. Романс. </w:t>
      </w:r>
    </w:p>
    <w:p w:rsidR="00230DD5" w:rsidRPr="003A310A" w:rsidRDefault="00D21F78">
      <w:pPr>
        <w:numPr>
          <w:ilvl w:val="0"/>
          <w:numId w:val="28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   </w:t>
      </w:r>
      <w:r w:rsidR="001E6CF6" w:rsidRPr="003A310A">
        <w:rPr>
          <w:sz w:val="24"/>
          <w:szCs w:val="24"/>
        </w:rPr>
        <w:t xml:space="preserve">Глазунов И. Пиццикато. </w:t>
      </w:r>
    </w:p>
    <w:p w:rsidR="00230DD5" w:rsidRPr="003A310A" w:rsidRDefault="00D21F78">
      <w:pPr>
        <w:numPr>
          <w:ilvl w:val="0"/>
          <w:numId w:val="28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   </w:t>
      </w:r>
      <w:r w:rsidR="001E6CF6" w:rsidRPr="003A310A">
        <w:rPr>
          <w:sz w:val="24"/>
          <w:szCs w:val="24"/>
        </w:rPr>
        <w:t xml:space="preserve">Аргентинское танго. </w:t>
      </w:r>
    </w:p>
    <w:p w:rsidR="00230DD5" w:rsidRPr="003A310A" w:rsidRDefault="00D21F78">
      <w:pPr>
        <w:numPr>
          <w:ilvl w:val="0"/>
          <w:numId w:val="28"/>
        </w:numPr>
        <w:ind w:right="84" w:hanging="425"/>
        <w:rPr>
          <w:sz w:val="24"/>
          <w:szCs w:val="24"/>
        </w:rPr>
      </w:pPr>
      <w:r w:rsidRPr="003A310A">
        <w:rPr>
          <w:sz w:val="24"/>
          <w:szCs w:val="24"/>
        </w:rPr>
        <w:t xml:space="preserve">   </w:t>
      </w:r>
      <w:r w:rsidR="001E6CF6" w:rsidRPr="003A310A">
        <w:rPr>
          <w:sz w:val="24"/>
          <w:szCs w:val="24"/>
        </w:rPr>
        <w:t xml:space="preserve">Вот мчится тройка удалая. Русская народная песня (обр. М. </w:t>
      </w:r>
    </w:p>
    <w:p w:rsidR="00230DD5" w:rsidRPr="003A310A" w:rsidRDefault="001E6CF6">
      <w:pPr>
        <w:ind w:left="1150"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Высотского). </w:t>
      </w:r>
    </w:p>
    <w:p w:rsidR="00230DD5" w:rsidRPr="003A310A" w:rsidRDefault="00230DD5">
      <w:pPr>
        <w:spacing w:after="31" w:line="259" w:lineRule="auto"/>
        <w:ind w:left="17" w:right="0" w:firstLine="0"/>
        <w:jc w:val="left"/>
        <w:rPr>
          <w:sz w:val="24"/>
          <w:szCs w:val="24"/>
        </w:rPr>
      </w:pPr>
    </w:p>
    <w:p w:rsidR="00230DD5" w:rsidRPr="003A310A" w:rsidRDefault="001E6CF6">
      <w:pPr>
        <w:spacing w:after="10" w:line="270" w:lineRule="auto"/>
        <w:ind w:left="1594" w:right="0" w:hanging="1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III. Требования к уровню подготовки обучающихся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Результатом освоения программы является приобретение обучающимися следующих знаний, умений и навыков в области ансамблевого исполнительства: </w:t>
      </w:r>
    </w:p>
    <w:p w:rsidR="00230DD5" w:rsidRPr="003A310A" w:rsidRDefault="001E6CF6">
      <w:pPr>
        <w:numPr>
          <w:ilvl w:val="0"/>
          <w:numId w:val="31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развитие интереса у учащихся к музыкальному искусству в целом; </w:t>
      </w:r>
    </w:p>
    <w:p w:rsidR="00230DD5" w:rsidRPr="003A310A" w:rsidRDefault="001E6CF6">
      <w:pPr>
        <w:numPr>
          <w:ilvl w:val="0"/>
          <w:numId w:val="31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реализацию в ансамбле индивидуальных практических навыков игры на инструменте, приобретенных в классе по </w:t>
      </w:r>
    </w:p>
    <w:p w:rsidR="00230DD5" w:rsidRPr="003A310A" w:rsidRDefault="001E6CF6">
      <w:pPr>
        <w:ind w:left="17"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специальности; </w:t>
      </w:r>
    </w:p>
    <w:p w:rsidR="00230DD5" w:rsidRPr="003A310A" w:rsidRDefault="001E6CF6">
      <w:pPr>
        <w:numPr>
          <w:ilvl w:val="0"/>
          <w:numId w:val="31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приобретение </w:t>
      </w:r>
      <w:r w:rsidRPr="003A310A">
        <w:rPr>
          <w:sz w:val="24"/>
          <w:szCs w:val="24"/>
        </w:rPr>
        <w:tab/>
        <w:t xml:space="preserve">особых </w:t>
      </w:r>
      <w:r w:rsidRPr="003A310A">
        <w:rPr>
          <w:sz w:val="24"/>
          <w:szCs w:val="24"/>
        </w:rPr>
        <w:tab/>
        <w:t xml:space="preserve">навыков </w:t>
      </w:r>
      <w:r w:rsidRPr="003A310A">
        <w:rPr>
          <w:sz w:val="24"/>
          <w:szCs w:val="24"/>
        </w:rPr>
        <w:tab/>
        <w:t xml:space="preserve">игры </w:t>
      </w:r>
      <w:r w:rsidRPr="003A310A">
        <w:rPr>
          <w:sz w:val="24"/>
          <w:szCs w:val="24"/>
        </w:rPr>
        <w:tab/>
        <w:t xml:space="preserve">в </w:t>
      </w:r>
      <w:r w:rsidRPr="003A310A">
        <w:rPr>
          <w:sz w:val="24"/>
          <w:szCs w:val="24"/>
        </w:rPr>
        <w:tab/>
        <w:t xml:space="preserve">музыкальном </w:t>
      </w:r>
    </w:p>
    <w:p w:rsidR="00230DD5" w:rsidRPr="003A310A" w:rsidRDefault="001E6CF6">
      <w:pPr>
        <w:ind w:left="17"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коллективе; </w:t>
      </w:r>
    </w:p>
    <w:p w:rsidR="00230DD5" w:rsidRPr="003A310A" w:rsidRDefault="001E6CF6">
      <w:pPr>
        <w:numPr>
          <w:ilvl w:val="0"/>
          <w:numId w:val="31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развитие навыка чтения нот с листа; </w:t>
      </w:r>
    </w:p>
    <w:p w:rsidR="00230DD5" w:rsidRPr="003A310A" w:rsidRDefault="001E6CF6">
      <w:pPr>
        <w:numPr>
          <w:ilvl w:val="0"/>
          <w:numId w:val="31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развитие навыка транспонирования, подбора по слуху; </w:t>
      </w:r>
    </w:p>
    <w:p w:rsidR="00230DD5" w:rsidRPr="003A310A" w:rsidRDefault="001E6CF6">
      <w:pPr>
        <w:numPr>
          <w:ilvl w:val="0"/>
          <w:numId w:val="31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знание репертуара для ансамбля; </w:t>
      </w:r>
    </w:p>
    <w:p w:rsidR="00230DD5" w:rsidRPr="003A310A" w:rsidRDefault="001E6CF6">
      <w:pPr>
        <w:numPr>
          <w:ilvl w:val="0"/>
          <w:numId w:val="31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наличие </w:t>
      </w:r>
      <w:r w:rsidRPr="003A310A">
        <w:rPr>
          <w:sz w:val="24"/>
          <w:szCs w:val="24"/>
        </w:rPr>
        <w:tab/>
        <w:t xml:space="preserve">навыков </w:t>
      </w:r>
      <w:r w:rsidRPr="003A310A">
        <w:rPr>
          <w:sz w:val="24"/>
          <w:szCs w:val="24"/>
        </w:rPr>
        <w:tab/>
        <w:t xml:space="preserve">репетиционно-концертной </w:t>
      </w:r>
      <w:r w:rsidRPr="003A310A">
        <w:rPr>
          <w:sz w:val="24"/>
          <w:szCs w:val="24"/>
        </w:rPr>
        <w:tab/>
        <w:t xml:space="preserve">работы </w:t>
      </w:r>
      <w:r w:rsidRPr="003A310A">
        <w:rPr>
          <w:sz w:val="24"/>
          <w:szCs w:val="24"/>
        </w:rPr>
        <w:tab/>
        <w:t xml:space="preserve">в </w:t>
      </w:r>
    </w:p>
    <w:p w:rsidR="00230DD5" w:rsidRPr="003A310A" w:rsidRDefault="001E6CF6">
      <w:pPr>
        <w:ind w:left="17"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качестве члена музыкального коллектива; </w:t>
      </w:r>
    </w:p>
    <w:p w:rsidR="00230DD5" w:rsidRPr="003A310A" w:rsidRDefault="001E6CF6">
      <w:pPr>
        <w:numPr>
          <w:ilvl w:val="0"/>
          <w:numId w:val="31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повышение мотивации к продолжению профессионального обучения на инструменте. </w:t>
      </w:r>
    </w:p>
    <w:p w:rsidR="00230DD5" w:rsidRPr="003A310A" w:rsidRDefault="001E6CF6">
      <w:pPr>
        <w:spacing w:after="33" w:line="259" w:lineRule="auto"/>
        <w:ind w:left="713" w:right="0" w:firstLine="0"/>
        <w:jc w:val="center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</w:t>
      </w:r>
    </w:p>
    <w:p w:rsidR="00230DD5" w:rsidRPr="003A310A" w:rsidRDefault="001E6CF6">
      <w:pPr>
        <w:ind w:left="17" w:right="84" w:firstLine="1889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IV. Формы и методы контроля, система оценок </w:t>
      </w:r>
      <w:r w:rsidRPr="003A310A">
        <w:rPr>
          <w:b/>
          <w:i/>
          <w:sz w:val="24"/>
          <w:szCs w:val="24"/>
        </w:rPr>
        <w:t>1. Аттестация: цели, виды, форма, содержание</w:t>
      </w:r>
      <w:r w:rsidRPr="003A310A">
        <w:rPr>
          <w:i/>
          <w:sz w:val="24"/>
          <w:szCs w:val="24"/>
        </w:rPr>
        <w:t xml:space="preserve"> </w:t>
      </w:r>
      <w:r w:rsidRPr="003A310A">
        <w:rPr>
          <w:sz w:val="24"/>
          <w:szCs w:val="24"/>
        </w:rPr>
        <w:t xml:space="preserve">Основными видами контроля успеваемости являются: </w:t>
      </w:r>
    </w:p>
    <w:p w:rsidR="00230DD5" w:rsidRPr="003A310A" w:rsidRDefault="001E6CF6">
      <w:pPr>
        <w:numPr>
          <w:ilvl w:val="0"/>
          <w:numId w:val="32"/>
        </w:numPr>
        <w:ind w:right="84" w:hanging="708"/>
        <w:rPr>
          <w:sz w:val="24"/>
          <w:szCs w:val="24"/>
        </w:rPr>
      </w:pPr>
      <w:r w:rsidRPr="003A310A">
        <w:rPr>
          <w:sz w:val="24"/>
          <w:szCs w:val="24"/>
        </w:rPr>
        <w:t xml:space="preserve">текущий контроль успеваемости учащихся </w:t>
      </w:r>
    </w:p>
    <w:p w:rsidR="00230DD5" w:rsidRPr="003A310A" w:rsidRDefault="001E6CF6">
      <w:pPr>
        <w:numPr>
          <w:ilvl w:val="0"/>
          <w:numId w:val="32"/>
        </w:numPr>
        <w:ind w:right="84" w:hanging="708"/>
        <w:rPr>
          <w:sz w:val="24"/>
          <w:szCs w:val="24"/>
        </w:rPr>
      </w:pPr>
      <w:r w:rsidRPr="003A310A">
        <w:rPr>
          <w:sz w:val="24"/>
          <w:szCs w:val="24"/>
        </w:rPr>
        <w:t xml:space="preserve">промежуточная аттестация </w:t>
      </w:r>
    </w:p>
    <w:p w:rsidR="00230DD5" w:rsidRPr="003A310A" w:rsidRDefault="001E6CF6">
      <w:pPr>
        <w:numPr>
          <w:ilvl w:val="0"/>
          <w:numId w:val="32"/>
        </w:numPr>
        <w:ind w:right="84" w:hanging="708"/>
        <w:rPr>
          <w:sz w:val="24"/>
          <w:szCs w:val="24"/>
        </w:rPr>
      </w:pPr>
      <w:r w:rsidRPr="003A310A">
        <w:rPr>
          <w:sz w:val="24"/>
          <w:szCs w:val="24"/>
        </w:rPr>
        <w:t xml:space="preserve">итоговая аттестация </w:t>
      </w:r>
    </w:p>
    <w:p w:rsidR="00230DD5" w:rsidRPr="003A310A" w:rsidRDefault="001E6CF6">
      <w:pPr>
        <w:ind w:left="722"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Каждый вид контроля имеет свои цели, задачи, формы.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b/>
          <w:sz w:val="24"/>
          <w:szCs w:val="24"/>
        </w:rPr>
        <w:t>Текущий контроль</w:t>
      </w:r>
      <w:r w:rsidRPr="003A310A">
        <w:rPr>
          <w:sz w:val="24"/>
          <w:szCs w:val="24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230DD5" w:rsidRPr="003A310A" w:rsidRDefault="001E6CF6">
      <w:pPr>
        <w:numPr>
          <w:ilvl w:val="0"/>
          <w:numId w:val="33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отношение ребенка к занятиям, его старания и прилежность; </w:t>
      </w:r>
    </w:p>
    <w:p w:rsidR="00230DD5" w:rsidRPr="003A310A" w:rsidRDefault="001E6CF6">
      <w:pPr>
        <w:numPr>
          <w:ilvl w:val="0"/>
          <w:numId w:val="33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качество выполнения предложенных заданий; </w:t>
      </w:r>
    </w:p>
    <w:p w:rsidR="00230DD5" w:rsidRPr="003A310A" w:rsidRDefault="001E6CF6">
      <w:pPr>
        <w:numPr>
          <w:ilvl w:val="0"/>
          <w:numId w:val="33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>инициативность и проявление самостоятельности как на уроке, так и во время домашней работы; -</w:t>
      </w:r>
      <w:r w:rsidRPr="003A310A">
        <w:rPr>
          <w:rFonts w:eastAsia="Arial"/>
          <w:sz w:val="24"/>
          <w:szCs w:val="24"/>
        </w:rPr>
        <w:t xml:space="preserve"> </w:t>
      </w:r>
      <w:r w:rsidRPr="003A310A">
        <w:rPr>
          <w:sz w:val="24"/>
          <w:szCs w:val="24"/>
        </w:rPr>
        <w:t xml:space="preserve">темпы продвижения.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На основании результатов текущего контроля выводятся четверные оценки.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b/>
          <w:sz w:val="24"/>
          <w:szCs w:val="24"/>
        </w:rPr>
        <w:t>Промежуточная аттестация</w:t>
      </w:r>
      <w:r w:rsidRPr="003A310A">
        <w:rPr>
          <w:sz w:val="24"/>
          <w:szCs w:val="24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Участие в конкурсах может приравниваться к выступлению на академических концертах и зачетах. Переводной экзамен является обязательным для всех.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К экзамену допускаются учащиеся, полностью выполнившие все учебные задания.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 </w:t>
      </w:r>
    </w:p>
    <w:p w:rsidR="00230DD5" w:rsidRPr="003A310A" w:rsidRDefault="001E6CF6">
      <w:pPr>
        <w:pStyle w:val="2"/>
        <w:ind w:left="720"/>
        <w:rPr>
          <w:sz w:val="24"/>
          <w:szCs w:val="24"/>
        </w:rPr>
      </w:pPr>
      <w:r w:rsidRPr="003A310A">
        <w:rPr>
          <w:sz w:val="24"/>
          <w:szCs w:val="24"/>
        </w:rPr>
        <w:t xml:space="preserve">2. Критерии оценок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230DD5" w:rsidRPr="003A310A" w:rsidRDefault="001E6CF6">
      <w:pPr>
        <w:pStyle w:val="2"/>
        <w:ind w:left="720"/>
        <w:rPr>
          <w:sz w:val="24"/>
          <w:szCs w:val="24"/>
        </w:rPr>
      </w:pPr>
      <w:r w:rsidRPr="003A310A">
        <w:rPr>
          <w:sz w:val="24"/>
          <w:szCs w:val="24"/>
        </w:rPr>
        <w:t xml:space="preserve">Критерии оценки качества исполнения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По итогам исполнения программы на зачете, академическом прослушивании или экзамене выставляется оценка по пятибалльной шкале: </w:t>
      </w:r>
    </w:p>
    <w:p w:rsidR="00230DD5" w:rsidRPr="003A310A" w:rsidRDefault="001E6CF6">
      <w:pPr>
        <w:spacing w:after="22" w:line="259" w:lineRule="auto"/>
        <w:ind w:left="0" w:right="0" w:firstLine="0"/>
        <w:jc w:val="right"/>
        <w:rPr>
          <w:sz w:val="24"/>
          <w:szCs w:val="24"/>
        </w:rPr>
      </w:pPr>
      <w:r w:rsidRPr="003A310A">
        <w:rPr>
          <w:b/>
          <w:i/>
          <w:sz w:val="24"/>
          <w:szCs w:val="24"/>
        </w:rPr>
        <w:t xml:space="preserve">                                                           </w:t>
      </w:r>
    </w:p>
    <w:p w:rsidR="00230DD5" w:rsidRPr="003A310A" w:rsidRDefault="001E6CF6">
      <w:pPr>
        <w:pStyle w:val="2"/>
        <w:spacing w:after="22" w:line="259" w:lineRule="auto"/>
        <w:ind w:left="642" w:right="709"/>
        <w:jc w:val="center"/>
        <w:rPr>
          <w:sz w:val="24"/>
          <w:szCs w:val="24"/>
        </w:rPr>
      </w:pPr>
      <w:r w:rsidRPr="003A310A">
        <w:rPr>
          <w:sz w:val="24"/>
          <w:szCs w:val="24"/>
        </w:rPr>
        <w:t xml:space="preserve">Таблица 2 </w:t>
      </w:r>
    </w:p>
    <w:tbl>
      <w:tblPr>
        <w:tblStyle w:val="TableGrid"/>
        <w:tblW w:w="9741" w:type="dxa"/>
        <w:tblInd w:w="12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3514"/>
        <w:gridCol w:w="6227"/>
      </w:tblGrid>
      <w:tr w:rsidR="00230DD5" w:rsidRPr="003A310A">
        <w:trPr>
          <w:trHeight w:val="38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b/>
                <w:sz w:val="24"/>
                <w:szCs w:val="24"/>
              </w:rPr>
              <w:t xml:space="preserve">Критерии оценивания выступления </w:t>
            </w:r>
          </w:p>
        </w:tc>
      </w:tr>
      <w:tr w:rsidR="00230DD5" w:rsidRPr="003A310A">
        <w:trPr>
          <w:trHeight w:val="111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5 («отлично»)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5" w:right="9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технически качественное и художественно осмысленное исполнение, отвечающее всем требованиям на данном этапе обучения </w:t>
            </w:r>
          </w:p>
        </w:tc>
      </w:tr>
      <w:tr w:rsidR="00230DD5" w:rsidRPr="003A310A">
        <w:trPr>
          <w:trHeight w:val="111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4 («хорошо»)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5" w:right="9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отметка отражает грамотное исполнение с небольшими недочетами (как в техническом плане, так и в художественном) </w:t>
            </w:r>
          </w:p>
        </w:tc>
      </w:tr>
      <w:tr w:rsidR="00230DD5" w:rsidRPr="003A310A">
        <w:trPr>
          <w:trHeight w:val="1851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3 («удовлетворительно»)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5" w:right="5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230DD5" w:rsidRPr="003A310A">
        <w:trPr>
          <w:trHeight w:val="1481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2 </w:t>
            </w:r>
          </w:p>
          <w:p w:rsidR="00230DD5" w:rsidRPr="003A310A" w:rsidRDefault="001E6CF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>(«неудовлетворительно»)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-24" w:right="7" w:firstLine="29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комплекс недостатков, причиной которых  является отсутствие домашних занятий, а также плохой посещаемости аудиторных занятий </w:t>
            </w:r>
          </w:p>
        </w:tc>
      </w:tr>
      <w:tr w:rsidR="00230DD5" w:rsidRPr="003A310A">
        <w:trPr>
          <w:trHeight w:val="746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«зачет» (без отметки) 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DD5" w:rsidRPr="003A310A" w:rsidRDefault="001E6CF6">
            <w:pPr>
              <w:spacing w:after="0" w:line="259" w:lineRule="auto"/>
              <w:ind w:left="5" w:right="0" w:firstLine="0"/>
              <w:rPr>
                <w:sz w:val="24"/>
                <w:szCs w:val="24"/>
              </w:rPr>
            </w:pPr>
            <w:r w:rsidRPr="003A310A">
              <w:rPr>
                <w:sz w:val="24"/>
                <w:szCs w:val="24"/>
              </w:rP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230DD5" w:rsidRPr="003A310A" w:rsidRDefault="001E6CF6">
      <w:pPr>
        <w:spacing w:after="32" w:line="259" w:lineRule="auto"/>
        <w:ind w:left="713" w:right="0" w:firstLine="0"/>
        <w:jc w:val="center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</w:t>
      </w:r>
    </w:p>
    <w:p w:rsidR="00230DD5" w:rsidRPr="003A310A" w:rsidRDefault="001E6CF6">
      <w:pPr>
        <w:spacing w:after="10" w:line="270" w:lineRule="auto"/>
        <w:ind w:left="1841" w:right="0" w:hanging="1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V. Методическое обеспечение учебного процесса </w:t>
      </w:r>
    </w:p>
    <w:p w:rsidR="00230DD5" w:rsidRPr="003A310A" w:rsidRDefault="001E6CF6">
      <w:pPr>
        <w:pStyle w:val="2"/>
        <w:spacing w:after="22" w:line="259" w:lineRule="auto"/>
        <w:ind w:left="642" w:right="560"/>
        <w:jc w:val="center"/>
        <w:rPr>
          <w:sz w:val="24"/>
          <w:szCs w:val="24"/>
        </w:rPr>
      </w:pPr>
      <w:r w:rsidRPr="003A310A">
        <w:rPr>
          <w:sz w:val="24"/>
          <w:szCs w:val="24"/>
        </w:rPr>
        <w:t xml:space="preserve">1. Методические рекомендации педагогическим работникам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В отличие от другого вида коллективного музицирования - оркестра, где партии,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учеником. На начальном этапе в ансамблях из трех и более человек рекомендуется репетиции проводить по два человека, умело сочетать и чередовать состав. Также можно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Педагог должен иметь в виду, что 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учеников разных классов (младшие - средние, средние - старшие). В данном случае педагогу необходимо распределить партии в зависимости от степени подготовленности учеников.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На начальном этапе обучения важнейшим требованием является ясное понимание учеником своей роли и значения своих партий в исполняемом произведении в ансамбле.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Педагог должен обращать внимание на настройку инструментов, правильное звукоизвлечение, сбалансированную динамику, штриховую согласованность, ритмическую слаженность и четкую, ясную схему формообразующих элементов.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– залог успешных выступлений.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</w:t>
      </w:r>
      <w:r w:rsidRPr="003A310A">
        <w:rPr>
          <w:sz w:val="24"/>
          <w:szCs w:val="24"/>
        </w:rPr>
        <w:tab/>
        <w:t xml:space="preserve">особенностей </w:t>
      </w:r>
      <w:r w:rsidRPr="003A310A">
        <w:rPr>
          <w:sz w:val="24"/>
          <w:szCs w:val="24"/>
        </w:rPr>
        <w:tab/>
        <w:t xml:space="preserve">инструментов, </w:t>
      </w:r>
      <w:r w:rsidRPr="003A310A">
        <w:rPr>
          <w:sz w:val="24"/>
          <w:szCs w:val="24"/>
        </w:rPr>
        <w:tab/>
        <w:t xml:space="preserve">от </w:t>
      </w:r>
      <w:r w:rsidRPr="003A310A">
        <w:rPr>
          <w:sz w:val="24"/>
          <w:szCs w:val="24"/>
        </w:rPr>
        <w:tab/>
        <w:t xml:space="preserve">необходимости музыкального контактирования между участниками ансамбля. </w:t>
      </w:r>
    </w:p>
    <w:p w:rsidR="00230DD5" w:rsidRPr="003A310A" w:rsidRDefault="001E6CF6">
      <w:pPr>
        <w:pStyle w:val="2"/>
        <w:ind w:left="17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2. Рекомендации по организации самостоятельной работы обучающихся </w:t>
      </w:r>
    </w:p>
    <w:p w:rsidR="00230DD5" w:rsidRPr="003A310A" w:rsidRDefault="001E6CF6">
      <w:pPr>
        <w:ind w:left="17"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</w:t>
      </w:r>
    </w:p>
    <w:p w:rsidR="00230DD5" w:rsidRPr="003A310A" w:rsidRDefault="001E6CF6">
      <w:pPr>
        <w:spacing w:after="34" w:line="259" w:lineRule="auto"/>
        <w:ind w:left="725" w:right="0" w:firstLine="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 </w:t>
      </w:r>
    </w:p>
    <w:p w:rsidR="00230DD5" w:rsidRPr="003A310A" w:rsidRDefault="001E6CF6">
      <w:pPr>
        <w:spacing w:after="10" w:line="270" w:lineRule="auto"/>
        <w:ind w:left="17" w:right="0" w:firstLine="708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VI. Списки рекомендуемой учебной и методической литературы </w:t>
      </w:r>
    </w:p>
    <w:p w:rsidR="00230DD5" w:rsidRPr="003A310A" w:rsidRDefault="001E6CF6">
      <w:pPr>
        <w:spacing w:after="10" w:line="270" w:lineRule="auto"/>
        <w:ind w:left="720" w:right="0" w:hanging="1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1. Учебная литература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Агафошин П. Школа игры на шестиструнной гитаре. </w:t>
      </w:r>
    </w:p>
    <w:p w:rsidR="00230DD5" w:rsidRPr="003A310A" w:rsidRDefault="001E6CF6">
      <w:pPr>
        <w:ind w:left="17"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Самоучитель - пособие для ДМШ. –М., 2009.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Альбом гитариста. –М., 1990.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Ансамбли шестиструнных гитар. –М., 1980.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Ансамбли шестиструнных гитар. –Новосибирск, 2002.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Бальные танцы. –М., 1953.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Библиотека гитариста. –М., 1959.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Библиотека гитариста. –М., 1980.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Дуэты для шестиструнных гитар. –М., 1980.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Иванников Т. Произведения мировой классики в переложении для гитары. –М., 2001.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Иванов М. Школа игры на семиструнной гитаре. –М., 1964.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Иванов-Крамской А. Школа игры на шестиструнной гитаре. Самоучитель-пособие для детских музыкальных школ. –М., 2002.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Иванова-Крамская Н. Школа исполнительства юного гитариста. –Ростов н/Д., 2003.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Калинин В. Тетрадь юного гитариста. –Новосибирск, 2005. </w:t>
      </w:r>
    </w:p>
    <w:p w:rsidR="00230DD5" w:rsidRPr="003A310A" w:rsidRDefault="001E6CF6" w:rsidP="00144D71">
      <w:pPr>
        <w:numPr>
          <w:ilvl w:val="0"/>
          <w:numId w:val="34"/>
        </w:numPr>
        <w:ind w:right="84" w:firstLine="708"/>
        <w:rPr>
          <w:sz w:val="24"/>
          <w:szCs w:val="24"/>
        </w:rPr>
        <w:sectPr w:rsidR="00230DD5" w:rsidRPr="003A310A">
          <w:footerReference w:type="even" r:id="rId7"/>
          <w:footerReference w:type="default" r:id="rId8"/>
          <w:footerReference w:type="first" r:id="rId9"/>
          <w:pgSz w:w="11904" w:h="16836"/>
          <w:pgMar w:top="810" w:right="537" w:bottom="569" w:left="1299" w:header="720" w:footer="720" w:gutter="0"/>
          <w:cols w:space="720"/>
          <w:titlePg/>
        </w:sectPr>
      </w:pPr>
      <w:r w:rsidRPr="003A310A">
        <w:rPr>
          <w:sz w:val="24"/>
          <w:szCs w:val="24"/>
        </w:rPr>
        <w:t>Калинин В. Юный гитарист</w:t>
      </w:r>
      <w:r w:rsidR="00144D71" w:rsidRPr="003A310A">
        <w:rPr>
          <w:sz w:val="24"/>
          <w:szCs w:val="24"/>
        </w:rPr>
        <w:t>. Пособие по игре на гитаре.</w:t>
      </w:r>
    </w:p>
    <w:p w:rsidR="00230DD5" w:rsidRPr="003A310A" w:rsidRDefault="00144D71" w:rsidP="00144D71">
      <w:pPr>
        <w:ind w:left="0" w:right="84" w:firstLine="0"/>
        <w:rPr>
          <w:sz w:val="24"/>
          <w:szCs w:val="24"/>
        </w:rPr>
      </w:pPr>
      <w:r w:rsidRPr="003A310A">
        <w:rPr>
          <w:sz w:val="24"/>
          <w:szCs w:val="24"/>
        </w:rPr>
        <w:t xml:space="preserve">                  14.</w:t>
      </w:r>
      <w:r w:rsidR="001E6CF6" w:rsidRPr="003A310A">
        <w:rPr>
          <w:sz w:val="24"/>
          <w:szCs w:val="24"/>
        </w:rPr>
        <w:t xml:space="preserve">Классические произведения для ансамбля шестиструнных гитар. –Украина, 1982.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Ларичев Е. Самоучитель игры на шестиструнной гитаре. –М., 2001.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Менро Л. Азбука гитариста. –М., 1964.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Орехов С. Сборник пьес. –М.,  2005.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Педагогический репертуар гитариста. –М., 1977.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Педагогический репертуар гитариста. –М., 1981.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Педагогический репертуар гитариста 3-5 класс ДМШ.  –М., 1981.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Песни советских композиторов. –М., 1974.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Пьесы для ансамбля семиструнных гитар. –М., 1962.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Пьесы для ансамбля гитар. –М., 1961.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Пьесы для ансамбля семиструнных гитар. –М., 1963.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Пьесы для трио гитар. –М., 1962.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Пьесы для семиструнной гитары. –М., 1962.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Руднёв С. Музыка русской души. –Тула, 2004.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Русские народные песни. –М., 1950.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Сазонов В. Школа игры на семиструнной гитаре. –М., 1973.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Сазонов В. Самоучитель игры на семиструнной гитаре. –М., 1974.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Сборник лёгких пьес. –М., 1953.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Сборник пьес для гитары. –М., 2003.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Уроки мастерства для младших классов. –М., 2004.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Хрестоматия для семиструнной гитары. –М., 1962.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Хрестоматия для семиструнной гитары. –М., 1985. </w:t>
      </w:r>
    </w:p>
    <w:p w:rsidR="00230DD5" w:rsidRPr="003A310A" w:rsidRDefault="001E6CF6">
      <w:pPr>
        <w:numPr>
          <w:ilvl w:val="0"/>
          <w:numId w:val="34"/>
        </w:numPr>
        <w:ind w:right="84" w:firstLine="708"/>
        <w:rPr>
          <w:sz w:val="24"/>
          <w:szCs w:val="24"/>
        </w:rPr>
      </w:pPr>
      <w:r w:rsidRPr="003A310A">
        <w:rPr>
          <w:sz w:val="24"/>
          <w:szCs w:val="24"/>
        </w:rPr>
        <w:t>Хрестоматия для семиструнной гитары в 2-х томах. –М., 1959. 39.</w:t>
      </w:r>
      <w:r w:rsidRPr="003A310A">
        <w:rPr>
          <w:rFonts w:eastAsia="Arial"/>
          <w:sz w:val="24"/>
          <w:szCs w:val="24"/>
        </w:rPr>
        <w:t xml:space="preserve"> </w:t>
      </w:r>
      <w:r w:rsidRPr="003A310A">
        <w:rPr>
          <w:sz w:val="24"/>
          <w:szCs w:val="24"/>
        </w:rPr>
        <w:t xml:space="preserve">Хрестоматия игры на шестиструнной гитаре. –М., 2006. </w:t>
      </w:r>
    </w:p>
    <w:p w:rsidR="00230DD5" w:rsidRPr="003A310A" w:rsidRDefault="001E6CF6">
      <w:pPr>
        <w:numPr>
          <w:ilvl w:val="0"/>
          <w:numId w:val="35"/>
        </w:numPr>
        <w:ind w:right="42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Хрестоматия гитариста 1-3 класс ДМШ. –М., 1986. </w:t>
      </w:r>
    </w:p>
    <w:p w:rsidR="00230DD5" w:rsidRPr="003A310A" w:rsidRDefault="001E6CF6">
      <w:pPr>
        <w:numPr>
          <w:ilvl w:val="0"/>
          <w:numId w:val="35"/>
        </w:numPr>
        <w:ind w:right="42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Хрестоматия юного гитариста 1-3 класс ДМШ. –Ростов н/Д., 2005. </w:t>
      </w:r>
    </w:p>
    <w:p w:rsidR="00230DD5" w:rsidRPr="003A310A" w:rsidRDefault="001E6CF6">
      <w:pPr>
        <w:numPr>
          <w:ilvl w:val="0"/>
          <w:numId w:val="35"/>
        </w:numPr>
        <w:ind w:right="42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Хрестоматия гитариста 1-2 класс ДМШ. –Ростов н/Д., 1998. </w:t>
      </w:r>
    </w:p>
    <w:p w:rsidR="00230DD5" w:rsidRPr="003A310A" w:rsidRDefault="001E6CF6" w:rsidP="00144D71">
      <w:pPr>
        <w:numPr>
          <w:ilvl w:val="0"/>
          <w:numId w:val="35"/>
        </w:numPr>
        <w:spacing w:after="1262"/>
        <w:ind w:right="42" w:firstLine="708"/>
        <w:rPr>
          <w:sz w:val="24"/>
          <w:szCs w:val="24"/>
        </w:rPr>
      </w:pPr>
      <w:r w:rsidRPr="003A310A">
        <w:rPr>
          <w:sz w:val="24"/>
          <w:szCs w:val="24"/>
        </w:rPr>
        <w:t>Хрестоматия юного гитариста 2-4 класс ДМШ. –Ростов н/Д., 2006.</w:t>
      </w:r>
      <w:r w:rsidR="00144D71" w:rsidRPr="003A310A">
        <w:rPr>
          <w:sz w:val="24"/>
          <w:szCs w:val="24"/>
        </w:rPr>
        <w:t xml:space="preserve"> </w:t>
      </w:r>
      <w:r w:rsidRPr="003A310A">
        <w:rPr>
          <w:sz w:val="24"/>
          <w:szCs w:val="24"/>
        </w:rPr>
        <w:t xml:space="preserve"> </w:t>
      </w:r>
    </w:p>
    <w:p w:rsidR="00230DD5" w:rsidRPr="003A310A" w:rsidRDefault="001E6CF6">
      <w:pPr>
        <w:spacing w:after="10" w:line="270" w:lineRule="auto"/>
        <w:ind w:left="720" w:right="0" w:hanging="10"/>
        <w:jc w:val="left"/>
        <w:rPr>
          <w:sz w:val="24"/>
          <w:szCs w:val="24"/>
        </w:rPr>
      </w:pPr>
      <w:r w:rsidRPr="003A310A">
        <w:rPr>
          <w:b/>
          <w:sz w:val="24"/>
          <w:szCs w:val="24"/>
        </w:rPr>
        <w:t xml:space="preserve">2. Учебно-методическая литература </w:t>
      </w:r>
    </w:p>
    <w:p w:rsidR="00230DD5" w:rsidRPr="003A310A" w:rsidRDefault="001E6CF6">
      <w:pPr>
        <w:numPr>
          <w:ilvl w:val="0"/>
          <w:numId w:val="36"/>
        </w:numPr>
        <w:ind w:right="0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Иванов М. Школа игры на семиструнной гитаре. –М., 1964. </w:t>
      </w:r>
    </w:p>
    <w:p w:rsidR="00230DD5" w:rsidRPr="003A310A" w:rsidRDefault="001E6CF6">
      <w:pPr>
        <w:numPr>
          <w:ilvl w:val="0"/>
          <w:numId w:val="36"/>
        </w:numPr>
        <w:ind w:right="0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Иванов-Крамской А. Школа игры на шестиструнной гитаре Самоучитель пособие для детских музыкальных школ. –М., 1970. </w:t>
      </w:r>
    </w:p>
    <w:p w:rsidR="00230DD5" w:rsidRPr="003A310A" w:rsidRDefault="001E6CF6">
      <w:pPr>
        <w:numPr>
          <w:ilvl w:val="0"/>
          <w:numId w:val="36"/>
        </w:numPr>
        <w:ind w:right="0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Иванова-Крамская Н. Школа исполнительства юного гитариста. –Ростов н/Д., 2003. </w:t>
      </w:r>
    </w:p>
    <w:p w:rsidR="00230DD5" w:rsidRPr="003A310A" w:rsidRDefault="001E6CF6">
      <w:pPr>
        <w:numPr>
          <w:ilvl w:val="0"/>
          <w:numId w:val="36"/>
        </w:numPr>
        <w:ind w:right="0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Кирьянов Н. Школа игры на шестиструнной гитаре. –М., </w:t>
      </w:r>
    </w:p>
    <w:p w:rsidR="00230DD5" w:rsidRPr="003A310A" w:rsidRDefault="00144D71">
      <w:pPr>
        <w:ind w:left="0" w:right="84"/>
        <w:rPr>
          <w:sz w:val="24"/>
          <w:szCs w:val="24"/>
        </w:rPr>
      </w:pPr>
      <w:r w:rsidRPr="003A310A">
        <w:rPr>
          <w:sz w:val="24"/>
          <w:szCs w:val="24"/>
        </w:rPr>
        <w:t xml:space="preserve">         </w:t>
      </w:r>
      <w:r w:rsidR="001E6CF6" w:rsidRPr="003A310A">
        <w:rPr>
          <w:sz w:val="24"/>
          <w:szCs w:val="24"/>
        </w:rPr>
        <w:t xml:space="preserve">1991. </w:t>
      </w:r>
    </w:p>
    <w:p w:rsidR="00230DD5" w:rsidRPr="003A310A" w:rsidRDefault="001E6CF6">
      <w:pPr>
        <w:numPr>
          <w:ilvl w:val="0"/>
          <w:numId w:val="36"/>
        </w:numPr>
        <w:ind w:right="0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Мелешко Р. Как делать переложение для гитары. –М., 1977. </w:t>
      </w:r>
    </w:p>
    <w:p w:rsidR="00230DD5" w:rsidRPr="003A310A" w:rsidRDefault="001E6CF6">
      <w:pPr>
        <w:numPr>
          <w:ilvl w:val="0"/>
          <w:numId w:val="36"/>
        </w:numPr>
        <w:ind w:right="0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Менро Л., Ширялин А. Школа игры на семиструнной гитаре. –М., 1994. </w:t>
      </w:r>
    </w:p>
    <w:p w:rsidR="00230DD5" w:rsidRPr="003A310A" w:rsidRDefault="001E6CF6">
      <w:pPr>
        <w:numPr>
          <w:ilvl w:val="0"/>
          <w:numId w:val="36"/>
        </w:numPr>
        <w:ind w:right="0" w:firstLine="708"/>
        <w:rPr>
          <w:sz w:val="24"/>
          <w:szCs w:val="24"/>
        </w:rPr>
      </w:pPr>
      <w:r w:rsidRPr="003A310A">
        <w:rPr>
          <w:sz w:val="24"/>
          <w:szCs w:val="24"/>
        </w:rPr>
        <w:t xml:space="preserve">Сазонов В. Школа игры на семиструнной гитаре. –М., 1973. </w:t>
      </w:r>
    </w:p>
    <w:p w:rsidR="00230DD5" w:rsidRPr="003A310A" w:rsidRDefault="001E6CF6">
      <w:pPr>
        <w:numPr>
          <w:ilvl w:val="0"/>
          <w:numId w:val="36"/>
        </w:numPr>
        <w:ind w:right="0" w:firstLine="708"/>
        <w:rPr>
          <w:sz w:val="24"/>
          <w:szCs w:val="24"/>
        </w:rPr>
      </w:pPr>
      <w:r w:rsidRPr="003A310A">
        <w:rPr>
          <w:sz w:val="24"/>
          <w:szCs w:val="24"/>
        </w:rPr>
        <w:t>Юрьев В. Самоучитель и</w:t>
      </w:r>
      <w:r w:rsidR="00144D71" w:rsidRPr="003A310A">
        <w:rPr>
          <w:sz w:val="24"/>
          <w:szCs w:val="24"/>
        </w:rPr>
        <w:t>гры на семиструнной гитаре.</w:t>
      </w:r>
      <w:r w:rsidRPr="003A310A">
        <w:rPr>
          <w:sz w:val="24"/>
          <w:szCs w:val="24"/>
        </w:rPr>
        <w:t xml:space="preserve"> </w:t>
      </w:r>
    </w:p>
    <w:p w:rsidR="00230DD5" w:rsidRPr="003A310A" w:rsidRDefault="00230DD5" w:rsidP="00144D71">
      <w:pPr>
        <w:spacing w:after="9727"/>
        <w:ind w:left="0" w:right="84" w:firstLine="0"/>
        <w:rPr>
          <w:sz w:val="24"/>
          <w:szCs w:val="24"/>
        </w:rPr>
      </w:pPr>
    </w:p>
    <w:p w:rsidR="00230DD5" w:rsidRDefault="001E6CF6">
      <w:pPr>
        <w:spacing w:after="0" w:line="259" w:lineRule="auto"/>
        <w:ind w:left="10" w:right="-14" w:hanging="10"/>
        <w:jc w:val="right"/>
      </w:pPr>
      <w:r>
        <w:rPr>
          <w:sz w:val="24"/>
        </w:rPr>
        <w:t xml:space="preserve">19 </w:t>
      </w:r>
    </w:p>
    <w:p w:rsidR="00230DD5" w:rsidRDefault="001E6CF6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"/>
        </w:rPr>
        <w:t xml:space="preserve"> </w:t>
      </w:r>
    </w:p>
    <w:sectPr w:rsidR="00230DD5" w:rsidSect="00F029A7">
      <w:footerReference w:type="even" r:id="rId10"/>
      <w:footerReference w:type="default" r:id="rId11"/>
      <w:footerReference w:type="first" r:id="rId12"/>
      <w:pgSz w:w="11904" w:h="16836"/>
      <w:pgMar w:top="4" w:right="626" w:bottom="1" w:left="13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52" w:rsidRDefault="00297A52">
      <w:pPr>
        <w:spacing w:after="0" w:line="240" w:lineRule="auto"/>
      </w:pPr>
      <w:r>
        <w:separator/>
      </w:r>
    </w:p>
  </w:endnote>
  <w:endnote w:type="continuationSeparator" w:id="0">
    <w:p w:rsidR="00297A52" w:rsidRDefault="0029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EC624C">
    <w:pPr>
      <w:spacing w:after="0" w:line="259" w:lineRule="auto"/>
      <w:ind w:left="0" w:right="90" w:firstLine="0"/>
      <w:jc w:val="right"/>
    </w:pPr>
    <w:r>
      <w:fldChar w:fldCharType="begin"/>
    </w:r>
    <w:r w:rsidR="001E6CF6">
      <w:instrText xml:space="preserve"> PAGE   \* MERGEFORMAT </w:instrText>
    </w:r>
    <w:r>
      <w:fldChar w:fldCharType="separate"/>
    </w:r>
    <w:r w:rsidR="001E6CF6">
      <w:rPr>
        <w:sz w:val="24"/>
      </w:rPr>
      <w:t>2</w:t>
    </w:r>
    <w:r>
      <w:rPr>
        <w:sz w:val="24"/>
      </w:rPr>
      <w:fldChar w:fldCharType="end"/>
    </w:r>
    <w:r w:rsidR="001E6CF6">
      <w:rPr>
        <w:sz w:val="24"/>
      </w:rPr>
      <w:t xml:space="preserve"> </w:t>
    </w:r>
  </w:p>
  <w:p w:rsidR="00230DD5" w:rsidRDefault="001E6CF6">
    <w:pPr>
      <w:spacing w:after="0" w:line="259" w:lineRule="auto"/>
      <w:ind w:left="17" w:right="0" w:firstLine="0"/>
      <w:jc w:val="left"/>
    </w:pPr>
    <w:r>
      <w:rPr>
        <w:rFonts w:ascii="Arial" w:eastAsia="Arial" w:hAnsi="Arial" w:cs="Arial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EC624C">
    <w:pPr>
      <w:spacing w:after="0" w:line="259" w:lineRule="auto"/>
      <w:ind w:left="0" w:right="90" w:firstLine="0"/>
      <w:jc w:val="right"/>
    </w:pPr>
    <w:r>
      <w:fldChar w:fldCharType="begin"/>
    </w:r>
    <w:r w:rsidR="001E6CF6">
      <w:instrText xml:space="preserve"> PAGE   \* MERGEFORMAT </w:instrText>
    </w:r>
    <w:r>
      <w:fldChar w:fldCharType="separate"/>
    </w:r>
    <w:r w:rsidR="00FB6C9A" w:rsidRPr="00FB6C9A">
      <w:rPr>
        <w:noProof/>
        <w:sz w:val="24"/>
      </w:rPr>
      <w:t>2</w:t>
    </w:r>
    <w:r>
      <w:rPr>
        <w:sz w:val="24"/>
      </w:rPr>
      <w:fldChar w:fldCharType="end"/>
    </w:r>
    <w:r w:rsidR="001E6CF6">
      <w:rPr>
        <w:sz w:val="24"/>
      </w:rPr>
      <w:t xml:space="preserve"> </w:t>
    </w:r>
  </w:p>
  <w:p w:rsidR="00230DD5" w:rsidRDefault="001E6CF6">
    <w:pPr>
      <w:spacing w:after="0" w:line="259" w:lineRule="auto"/>
      <w:ind w:left="17" w:right="0" w:firstLine="0"/>
      <w:jc w:val="left"/>
    </w:pPr>
    <w:r>
      <w:rPr>
        <w:rFonts w:ascii="Arial" w:eastAsia="Arial" w:hAnsi="Arial" w:cs="Arial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230DD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230DD5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230DD5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DD5" w:rsidRDefault="00230DD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52" w:rsidRDefault="00297A52">
      <w:pPr>
        <w:spacing w:after="0" w:line="240" w:lineRule="auto"/>
      </w:pPr>
      <w:r>
        <w:separator/>
      </w:r>
    </w:p>
  </w:footnote>
  <w:footnote w:type="continuationSeparator" w:id="0">
    <w:p w:rsidR="00297A52" w:rsidRDefault="0029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7DE"/>
    <w:multiLevelType w:val="hybridMultilevel"/>
    <w:tmpl w:val="0E4AB154"/>
    <w:lvl w:ilvl="0" w:tplc="5DCCE19C">
      <w:start w:val="3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A34312E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3E40CA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C1C042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2272DA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E3875E6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F08CBB8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27A2C78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032BC2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67261"/>
    <w:multiLevelType w:val="hybridMultilevel"/>
    <w:tmpl w:val="7878128C"/>
    <w:lvl w:ilvl="0" w:tplc="03481D5E">
      <w:start w:val="1"/>
      <w:numFmt w:val="bullet"/>
      <w:lvlText w:val="•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05899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A6E72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EE11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DD4C4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4B429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F34BE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4F858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7F8DB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9342B"/>
    <w:multiLevelType w:val="hybridMultilevel"/>
    <w:tmpl w:val="2C68EE94"/>
    <w:lvl w:ilvl="0" w:tplc="3A180E58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0AD7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B046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C24F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96495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2042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06CF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D000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292D8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94F37"/>
    <w:multiLevelType w:val="hybridMultilevel"/>
    <w:tmpl w:val="64A20960"/>
    <w:lvl w:ilvl="0" w:tplc="0D0AAB68">
      <w:start w:val="1"/>
      <w:numFmt w:val="bullet"/>
      <w:lvlText w:val="•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9EC6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30E19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07445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9C11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8A282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C659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B43D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87064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9D18E6"/>
    <w:multiLevelType w:val="hybridMultilevel"/>
    <w:tmpl w:val="DBE6AAD0"/>
    <w:lvl w:ilvl="0" w:tplc="93384054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FFE8B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C0AD2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21E4B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88802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97CF1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B5CC2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7EA82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3A45F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D1A51"/>
    <w:multiLevelType w:val="hybridMultilevel"/>
    <w:tmpl w:val="9EFA7862"/>
    <w:lvl w:ilvl="0" w:tplc="E9608FA4">
      <w:start w:val="1"/>
      <w:numFmt w:val="bullet"/>
      <w:lvlText w:val="•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B5607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4CE16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668B6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0C0D1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3982D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DD47D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E281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FBC71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EF3EE4"/>
    <w:multiLevelType w:val="hybridMultilevel"/>
    <w:tmpl w:val="D50CCCFA"/>
    <w:lvl w:ilvl="0" w:tplc="19EE122A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4E017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7055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C96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121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524F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7E09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4668B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81AF3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03506E"/>
    <w:multiLevelType w:val="hybridMultilevel"/>
    <w:tmpl w:val="C66E2398"/>
    <w:lvl w:ilvl="0" w:tplc="C6AAF1B4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CDC39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3AC1C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E203B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36A11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D2F6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104C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03060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C9E69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312EF0"/>
    <w:multiLevelType w:val="hybridMultilevel"/>
    <w:tmpl w:val="B6185CA0"/>
    <w:lvl w:ilvl="0" w:tplc="ED2C72EE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4687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D63C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0E828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472CE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9ED1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749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136D0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886D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4D397C"/>
    <w:multiLevelType w:val="hybridMultilevel"/>
    <w:tmpl w:val="1562CEDE"/>
    <w:lvl w:ilvl="0" w:tplc="BB08DAAA">
      <w:start w:val="1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A10C88E">
      <w:start w:val="1"/>
      <w:numFmt w:val="lowerLetter"/>
      <w:lvlText w:val="%2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785146">
      <w:start w:val="1"/>
      <w:numFmt w:val="lowerRoman"/>
      <w:lvlText w:val="%3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4345B50">
      <w:start w:val="1"/>
      <w:numFmt w:val="decimal"/>
      <w:lvlText w:val="%4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C03F4E">
      <w:start w:val="1"/>
      <w:numFmt w:val="lowerLetter"/>
      <w:lvlText w:val="%5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6694DC">
      <w:start w:val="1"/>
      <w:numFmt w:val="lowerRoman"/>
      <w:lvlText w:val="%6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74CED2">
      <w:start w:val="1"/>
      <w:numFmt w:val="decimal"/>
      <w:lvlText w:val="%7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ACD334">
      <w:start w:val="1"/>
      <w:numFmt w:val="lowerLetter"/>
      <w:lvlText w:val="%8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5B865B6">
      <w:start w:val="1"/>
      <w:numFmt w:val="lowerRoman"/>
      <w:lvlText w:val="%9"/>
      <w:lvlJc w:val="left"/>
      <w:pPr>
        <w:ind w:left="6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7C4EE5"/>
    <w:multiLevelType w:val="hybridMultilevel"/>
    <w:tmpl w:val="F3406638"/>
    <w:lvl w:ilvl="0" w:tplc="0728E81A">
      <w:start w:val="1"/>
      <w:numFmt w:val="bullet"/>
      <w:lvlText w:val="•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6D07F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D36F2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FD4F7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8DC71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34827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6D423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71271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F3A58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B32F57"/>
    <w:multiLevelType w:val="hybridMultilevel"/>
    <w:tmpl w:val="BA8C3B6C"/>
    <w:lvl w:ilvl="0" w:tplc="09822022">
      <w:start w:val="2"/>
      <w:numFmt w:val="decimal"/>
      <w:lvlText w:val="%1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EEEFCCC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487090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29A1508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1304DB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DC077C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7048B6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E8376E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AC4696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807B6B"/>
    <w:multiLevelType w:val="hybridMultilevel"/>
    <w:tmpl w:val="21EE0E02"/>
    <w:lvl w:ilvl="0" w:tplc="AF0C05EE">
      <w:start w:val="1"/>
      <w:numFmt w:val="bullet"/>
      <w:lvlText w:val="-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2FCB0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72C38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91847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A9CA5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E0081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36283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C76DA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F02F3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F67159"/>
    <w:multiLevelType w:val="hybridMultilevel"/>
    <w:tmpl w:val="8BFE0FFC"/>
    <w:lvl w:ilvl="0" w:tplc="93F8250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8E2C9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4C8B4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660D1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7F64F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A7C5A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DEE3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4A433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F5093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72400C"/>
    <w:multiLevelType w:val="hybridMultilevel"/>
    <w:tmpl w:val="B06C90A0"/>
    <w:lvl w:ilvl="0" w:tplc="D9F2B9BA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B292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3E92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33087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D9278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434B6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7870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23EFD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336F3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C25128"/>
    <w:multiLevelType w:val="hybridMultilevel"/>
    <w:tmpl w:val="78385BB2"/>
    <w:lvl w:ilvl="0" w:tplc="2B0000D6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0761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B2214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3CE8A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87C62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79414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45E95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0C228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A4E08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C012D8"/>
    <w:multiLevelType w:val="hybridMultilevel"/>
    <w:tmpl w:val="15DAA378"/>
    <w:lvl w:ilvl="0" w:tplc="A2924FDE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F04A2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5BC5B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CD0E5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5AA68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B62B4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10E68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A9437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110C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D81D8E"/>
    <w:multiLevelType w:val="hybridMultilevel"/>
    <w:tmpl w:val="1FE29E46"/>
    <w:lvl w:ilvl="0" w:tplc="5BC86D2C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BECE3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06AD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0922C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DC6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D0A3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CEC20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E4080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398D5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D37F66"/>
    <w:multiLevelType w:val="hybridMultilevel"/>
    <w:tmpl w:val="95100C52"/>
    <w:lvl w:ilvl="0" w:tplc="FC3C28E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C4C55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C063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772C2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9ABC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2415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45010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BA01B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E0223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1647C4"/>
    <w:multiLevelType w:val="hybridMultilevel"/>
    <w:tmpl w:val="EF3EDDD0"/>
    <w:lvl w:ilvl="0" w:tplc="F8F45758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6DAB6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0A3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DAD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D4EE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AA5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D0C2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78DB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54B2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56A03"/>
    <w:multiLevelType w:val="hybridMultilevel"/>
    <w:tmpl w:val="9AE4CC12"/>
    <w:lvl w:ilvl="0" w:tplc="6D86249C">
      <w:start w:val="1"/>
      <w:numFmt w:val="bullet"/>
      <w:lvlText w:val="•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F6E4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504A2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7E604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D466E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8861E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39C72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3BE1A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CBCA8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AD21C2"/>
    <w:multiLevelType w:val="hybridMultilevel"/>
    <w:tmpl w:val="ADEE10E0"/>
    <w:lvl w:ilvl="0" w:tplc="B266787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270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5A43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00E8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A1E33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E0BD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24C6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E898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4EC13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350CFB"/>
    <w:multiLevelType w:val="hybridMultilevel"/>
    <w:tmpl w:val="3E4683FE"/>
    <w:lvl w:ilvl="0" w:tplc="2EAE3E68">
      <w:start w:val="1"/>
      <w:numFmt w:val="bullet"/>
      <w:lvlText w:val="•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5CAF8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D4E5C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8CC7A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382E7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4DCD8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7FAF4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7849A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C769F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5F7A6F"/>
    <w:multiLevelType w:val="hybridMultilevel"/>
    <w:tmpl w:val="801C4720"/>
    <w:lvl w:ilvl="0" w:tplc="2CB23696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5B82C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7496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08CA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8664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6A32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98AF7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CA78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ECB3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4A1953"/>
    <w:multiLevelType w:val="hybridMultilevel"/>
    <w:tmpl w:val="9782F4CC"/>
    <w:lvl w:ilvl="0" w:tplc="CD5278EC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1C2E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7EF9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BA22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9E3B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A61E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79AA2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5EC7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E63D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886605"/>
    <w:multiLevelType w:val="hybridMultilevel"/>
    <w:tmpl w:val="3C5AD600"/>
    <w:lvl w:ilvl="0" w:tplc="79D0C39C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DDAC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48CB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76AF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C054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CC02B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9500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843F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7AF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614C57"/>
    <w:multiLevelType w:val="hybridMultilevel"/>
    <w:tmpl w:val="B6707960"/>
    <w:lvl w:ilvl="0" w:tplc="F85EC03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C0461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EE64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347A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452A9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41CBC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2EE4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54CE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F686A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2D68BA"/>
    <w:multiLevelType w:val="hybridMultilevel"/>
    <w:tmpl w:val="F864D05C"/>
    <w:lvl w:ilvl="0" w:tplc="D4F2FF8A">
      <w:start w:val="3"/>
      <w:numFmt w:val="upperRoman"/>
      <w:lvlText w:val="%1.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44E6E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ADC8E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09448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1769A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39A3E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370D2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7CD9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CF8D8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BB6514"/>
    <w:multiLevelType w:val="hybridMultilevel"/>
    <w:tmpl w:val="DABACD2C"/>
    <w:lvl w:ilvl="0" w:tplc="90B0516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6B0FE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3C92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0523C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01C6D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76A7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7AA92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74A7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22BE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4D26B8"/>
    <w:multiLevelType w:val="hybridMultilevel"/>
    <w:tmpl w:val="42869906"/>
    <w:lvl w:ilvl="0" w:tplc="18946916">
      <w:start w:val="40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502D0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F8486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0438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987F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8C81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F624F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4ED9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AA42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E2641D"/>
    <w:multiLevelType w:val="hybridMultilevel"/>
    <w:tmpl w:val="D3249B3A"/>
    <w:lvl w:ilvl="0" w:tplc="92427274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240D1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38074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21641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E0806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52A2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B98AA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28C46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80832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5A43F9"/>
    <w:multiLevelType w:val="hybridMultilevel"/>
    <w:tmpl w:val="ADE849C8"/>
    <w:lvl w:ilvl="0" w:tplc="E102A08E">
      <w:start w:val="2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512CB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4A8D7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4897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8041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3A9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31C2A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A443B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ECB9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3C034A"/>
    <w:multiLevelType w:val="hybridMultilevel"/>
    <w:tmpl w:val="A5F8BD90"/>
    <w:lvl w:ilvl="0" w:tplc="CEA29F40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7465A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B2CED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B9858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D093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D20D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4E84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A636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56269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7C6A3A"/>
    <w:multiLevelType w:val="hybridMultilevel"/>
    <w:tmpl w:val="EA9E6580"/>
    <w:lvl w:ilvl="0" w:tplc="3FAC0C72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6FE51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D61C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2C89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E4A9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4091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77C68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A099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B6ADB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B64800"/>
    <w:multiLevelType w:val="hybridMultilevel"/>
    <w:tmpl w:val="CAFCDB2E"/>
    <w:lvl w:ilvl="0" w:tplc="14B24834">
      <w:start w:val="1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2AE9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1046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06E15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B5AB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ED06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1022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F8B1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A675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D52D29"/>
    <w:multiLevelType w:val="hybridMultilevel"/>
    <w:tmpl w:val="5EB23E90"/>
    <w:lvl w:ilvl="0" w:tplc="68ECA73A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5EBBFC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9920E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AC85ED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9EE6E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A84780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352BD3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E869C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91438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2"/>
  </w:num>
  <w:num w:numId="5">
    <w:abstractNumId w:val="23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15"/>
  </w:num>
  <w:num w:numId="11">
    <w:abstractNumId w:val="34"/>
  </w:num>
  <w:num w:numId="12">
    <w:abstractNumId w:val="20"/>
  </w:num>
  <w:num w:numId="13">
    <w:abstractNumId w:val="31"/>
  </w:num>
  <w:num w:numId="14">
    <w:abstractNumId w:val="5"/>
  </w:num>
  <w:num w:numId="15">
    <w:abstractNumId w:val="13"/>
  </w:num>
  <w:num w:numId="16">
    <w:abstractNumId w:val="10"/>
  </w:num>
  <w:num w:numId="17">
    <w:abstractNumId w:val="9"/>
  </w:num>
  <w:num w:numId="18">
    <w:abstractNumId w:val="19"/>
  </w:num>
  <w:num w:numId="19">
    <w:abstractNumId w:val="25"/>
  </w:num>
  <w:num w:numId="20">
    <w:abstractNumId w:val="35"/>
  </w:num>
  <w:num w:numId="21">
    <w:abstractNumId w:val="32"/>
  </w:num>
  <w:num w:numId="22">
    <w:abstractNumId w:val="6"/>
  </w:num>
  <w:num w:numId="23">
    <w:abstractNumId w:val="11"/>
  </w:num>
  <w:num w:numId="24">
    <w:abstractNumId w:val="17"/>
  </w:num>
  <w:num w:numId="25">
    <w:abstractNumId w:val="8"/>
  </w:num>
  <w:num w:numId="26">
    <w:abstractNumId w:val="14"/>
  </w:num>
  <w:num w:numId="27">
    <w:abstractNumId w:val="28"/>
  </w:num>
  <w:num w:numId="28">
    <w:abstractNumId w:val="7"/>
  </w:num>
  <w:num w:numId="29">
    <w:abstractNumId w:val="30"/>
  </w:num>
  <w:num w:numId="30">
    <w:abstractNumId w:val="33"/>
  </w:num>
  <w:num w:numId="31">
    <w:abstractNumId w:val="16"/>
  </w:num>
  <w:num w:numId="32">
    <w:abstractNumId w:val="22"/>
  </w:num>
  <w:num w:numId="33">
    <w:abstractNumId w:val="4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DD5"/>
    <w:rsid w:val="0001457D"/>
    <w:rsid w:val="00062D28"/>
    <w:rsid w:val="00081BC8"/>
    <w:rsid w:val="000F248B"/>
    <w:rsid w:val="0010657E"/>
    <w:rsid w:val="00133706"/>
    <w:rsid w:val="00144D71"/>
    <w:rsid w:val="00173474"/>
    <w:rsid w:val="001A62E5"/>
    <w:rsid w:val="001E6CF6"/>
    <w:rsid w:val="001F197C"/>
    <w:rsid w:val="002142ED"/>
    <w:rsid w:val="00230DD5"/>
    <w:rsid w:val="00260BAD"/>
    <w:rsid w:val="00297A52"/>
    <w:rsid w:val="002D271A"/>
    <w:rsid w:val="00301975"/>
    <w:rsid w:val="00312849"/>
    <w:rsid w:val="0033260D"/>
    <w:rsid w:val="003357EF"/>
    <w:rsid w:val="003602E5"/>
    <w:rsid w:val="003A310A"/>
    <w:rsid w:val="003A4F31"/>
    <w:rsid w:val="003C5AAC"/>
    <w:rsid w:val="003D09EC"/>
    <w:rsid w:val="003F7112"/>
    <w:rsid w:val="00406438"/>
    <w:rsid w:val="00441521"/>
    <w:rsid w:val="00460BE2"/>
    <w:rsid w:val="0046114F"/>
    <w:rsid w:val="005E0DA7"/>
    <w:rsid w:val="005F6D85"/>
    <w:rsid w:val="00635A2B"/>
    <w:rsid w:val="00685203"/>
    <w:rsid w:val="006C6222"/>
    <w:rsid w:val="00712710"/>
    <w:rsid w:val="007132F8"/>
    <w:rsid w:val="00721A6C"/>
    <w:rsid w:val="00800BD1"/>
    <w:rsid w:val="0081446C"/>
    <w:rsid w:val="008223CF"/>
    <w:rsid w:val="00824548"/>
    <w:rsid w:val="00975790"/>
    <w:rsid w:val="00976072"/>
    <w:rsid w:val="00977B3E"/>
    <w:rsid w:val="0099152E"/>
    <w:rsid w:val="00A15E4F"/>
    <w:rsid w:val="00A344BF"/>
    <w:rsid w:val="00A36A8E"/>
    <w:rsid w:val="00A87576"/>
    <w:rsid w:val="00AA5D18"/>
    <w:rsid w:val="00B16BE0"/>
    <w:rsid w:val="00B90B81"/>
    <w:rsid w:val="00BC7874"/>
    <w:rsid w:val="00C87CC6"/>
    <w:rsid w:val="00CF2554"/>
    <w:rsid w:val="00D21F78"/>
    <w:rsid w:val="00D279CA"/>
    <w:rsid w:val="00E33979"/>
    <w:rsid w:val="00EC624C"/>
    <w:rsid w:val="00F029A7"/>
    <w:rsid w:val="00F30F52"/>
    <w:rsid w:val="00FB6C9A"/>
    <w:rsid w:val="00FC4853"/>
    <w:rsid w:val="00FD1B83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1C06"/>
  <w15:docId w15:val="{66CAD7BF-6B2E-47CA-99C1-D90D160A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A7"/>
    <w:pPr>
      <w:spacing w:after="17" w:line="269" w:lineRule="auto"/>
      <w:ind w:left="3592" w:right="3587" w:firstLine="2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rsid w:val="00F029A7"/>
    <w:pPr>
      <w:keepNext/>
      <w:keepLines/>
      <w:spacing w:after="2" w:line="271" w:lineRule="auto"/>
      <w:ind w:left="27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F029A7"/>
    <w:pPr>
      <w:keepNext/>
      <w:keepLines/>
      <w:spacing w:after="2" w:line="271" w:lineRule="auto"/>
      <w:ind w:left="27" w:hanging="10"/>
      <w:outlineLvl w:val="1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29A7"/>
    <w:rPr>
      <w:rFonts w:ascii="Times New Roman" w:eastAsia="Times New Roman" w:hAnsi="Times New Roman" w:cs="Times New Roman"/>
      <w:b/>
      <w:i/>
      <w:color w:val="000000"/>
      <w:sz w:val="32"/>
    </w:rPr>
  </w:style>
  <w:style w:type="character" w:customStyle="1" w:styleId="20">
    <w:name w:val="Заголовок 2 Знак"/>
    <w:link w:val="2"/>
    <w:rsid w:val="00F029A7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rsid w:val="00F029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0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&lt;4D6963726F736F667420576F7264202D20C0EDF1E0ECE1EBFC205FCDE0F0EEE4EDFBE520E8EDF1F2F0F3ECE5EDF2FB5F2E646F6378&gt;</vt:lpstr>
    </vt:vector>
  </TitlesOfParts>
  <Company/>
  <LinksUpToDate>false</LinksUpToDate>
  <CharactersWithSpaces>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&lt;4D6963726F736F667420576F7264202D20C0EDF1E0ECE1EBFC205FCDE0F0EEE4EDFBE520E8EDF1F2F0F3ECE5EDF2FB5F2E646F6378&gt;</dc:title>
  <dc:subject/>
  <dc:creator>admin</dc:creator>
  <cp:keywords/>
  <cp:lastModifiedBy>Пользователь</cp:lastModifiedBy>
  <cp:revision>58</cp:revision>
  <dcterms:created xsi:type="dcterms:W3CDTF">2017-11-01T09:28:00Z</dcterms:created>
  <dcterms:modified xsi:type="dcterms:W3CDTF">2024-09-04T18:27:00Z</dcterms:modified>
</cp:coreProperties>
</file>