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A292C" w:rsidRPr="00F774CB" w:rsidTr="002A292C">
        <w:tc>
          <w:tcPr>
            <w:tcW w:w="4785" w:type="dxa"/>
          </w:tcPr>
          <w:p w:rsidR="002A292C" w:rsidRPr="002A292C" w:rsidRDefault="00F774CB">
            <w:pPr>
              <w:tabs>
                <w:tab w:val="left" w:pos="3440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A292C" w:rsidRPr="002A292C" w:rsidRDefault="002A29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85" w:type="dxa"/>
            <w:hideMark/>
          </w:tcPr>
          <w:p w:rsidR="002A292C" w:rsidRPr="002A292C" w:rsidRDefault="00F774C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F774CB" w:rsidRPr="00F774CB" w:rsidRDefault="00F774CB" w:rsidP="00F774C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F774CB" w:rsidRPr="00F774CB" w:rsidTr="00DD337E">
        <w:tc>
          <w:tcPr>
            <w:tcW w:w="4678" w:type="dxa"/>
          </w:tcPr>
          <w:p w:rsidR="00F774CB" w:rsidRPr="00F774CB" w:rsidRDefault="00F774CB" w:rsidP="00F774CB">
            <w:pPr>
              <w:tabs>
                <w:tab w:val="left" w:pos="344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</w:p>
          <w:p w:rsidR="00F774CB" w:rsidRPr="00F774CB" w:rsidRDefault="00F774CB" w:rsidP="00F774C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val="ru-RU"/>
              </w:rPr>
            </w:pPr>
          </w:p>
        </w:tc>
        <w:tc>
          <w:tcPr>
            <w:tcW w:w="4677" w:type="dxa"/>
            <w:hideMark/>
          </w:tcPr>
          <w:p w:rsidR="00F774CB" w:rsidRPr="00F774CB" w:rsidRDefault="00F774CB" w:rsidP="00F774CB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F774CB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F774CB" w:rsidRPr="00F774CB" w:rsidRDefault="00F774CB" w:rsidP="00F774CB">
      <w:pPr>
        <w:spacing w:after="0"/>
        <w:jc w:val="center"/>
        <w:rPr>
          <w:rFonts w:ascii="Calibri" w:eastAsia="Calibri" w:hAnsi="Calibri" w:cs="Calibri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774CB" w:rsidRPr="00F774CB" w:rsidTr="00DD337E">
        <w:trPr>
          <w:trHeight w:val="80"/>
        </w:trPr>
        <w:tc>
          <w:tcPr>
            <w:tcW w:w="4785" w:type="dxa"/>
          </w:tcPr>
          <w:p w:rsidR="00F774CB" w:rsidRPr="00F774CB" w:rsidRDefault="00F774CB" w:rsidP="00F774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F774C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«Рассмотрено»</w:t>
            </w:r>
          </w:p>
          <w:p w:rsidR="00F774CB" w:rsidRPr="00F774CB" w:rsidRDefault="00F774CB" w:rsidP="00F774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F774C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Педагогическим советом № 1</w:t>
            </w:r>
          </w:p>
          <w:p w:rsidR="00F774CB" w:rsidRPr="00F774CB" w:rsidRDefault="00F774CB" w:rsidP="00F774C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F774C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от  30</w:t>
            </w:r>
            <w:proofErr w:type="gramEnd"/>
            <w:r w:rsidRPr="00F774C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08.2024 г.</w:t>
            </w:r>
          </w:p>
          <w:p w:rsidR="00F774CB" w:rsidRPr="00F774CB" w:rsidRDefault="00F774CB" w:rsidP="00F774CB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7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  <w:tab/>
            </w:r>
          </w:p>
          <w:p w:rsidR="00F774CB" w:rsidRPr="00F774CB" w:rsidRDefault="00F774CB" w:rsidP="00F774C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85" w:type="dxa"/>
            <w:hideMark/>
          </w:tcPr>
          <w:p w:rsidR="00F774CB" w:rsidRPr="00F774CB" w:rsidRDefault="00F774CB" w:rsidP="00F7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F774C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«УТВЕРЖДЕНО»</w:t>
            </w:r>
          </w:p>
          <w:p w:rsidR="00F774CB" w:rsidRPr="00F774CB" w:rsidRDefault="00F774CB" w:rsidP="00F7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F774C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Приказом  №</w:t>
            </w:r>
            <w:proofErr w:type="gramEnd"/>
            <w:r w:rsidRPr="00F774C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19/У от 30.08.2024 г.</w:t>
            </w:r>
          </w:p>
          <w:p w:rsidR="00F774CB" w:rsidRPr="00F774CB" w:rsidRDefault="00F774CB" w:rsidP="00F774C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774CB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____________И.В. Климова</w:t>
            </w:r>
          </w:p>
        </w:tc>
      </w:tr>
    </w:tbl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144E13" w:rsidRPr="00144E13" w:rsidRDefault="00144E13" w:rsidP="00144E13">
      <w:pPr>
        <w:widowControl w:val="0"/>
        <w:tabs>
          <w:tab w:val="left" w:pos="39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44E13">
        <w:rPr>
          <w:rFonts w:ascii="Times New Roman" w:eastAsia="Times New Roman" w:hAnsi="Times New Roman" w:cs="Times New Roman"/>
          <w:lang w:val="ru-RU" w:eastAsia="ru-RU"/>
        </w:rPr>
        <w:tab/>
      </w:r>
    </w:p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ДОПОЛНИТЕЛЬНАЯ ПРЕДПРОФЕССИОНАЛЬНАЯ ОБЩЕОБРАЗОВАТЕЛЬНАЯ ПРОГРАММА</w:t>
      </w:r>
    </w:p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В ОБЛАСТИ МУЗЫКАЛЬНОГО ИСКУССТВА</w:t>
      </w:r>
    </w:p>
    <w:p w:rsid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«НАРОДНЫЕ ИНСТРУМЕНТЫ»</w:t>
      </w:r>
      <w:r w:rsidR="00474858">
        <w:rPr>
          <w:rFonts w:ascii="Times New Roman" w:eastAsia="Times New Roman" w:hAnsi="Times New Roman" w:cs="Times New Roman"/>
          <w:b/>
          <w:sz w:val="28"/>
          <w:lang w:val="ru-RU" w:eastAsia="ru-RU"/>
        </w:rPr>
        <w:t>,</w:t>
      </w:r>
    </w:p>
    <w:p w:rsidR="00474858" w:rsidRDefault="00474858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Специальность «Баян, Аккордеон»</w:t>
      </w:r>
    </w:p>
    <w:p w:rsidR="00474858" w:rsidRPr="00144E13" w:rsidRDefault="00474858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144E13" w:rsidRDefault="00474858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Срок обучения 8</w:t>
      </w:r>
      <w:r w:rsidRPr="00C434A1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/9 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лет</w:t>
      </w:r>
    </w:p>
    <w:p w:rsidR="00474858" w:rsidRPr="00474858" w:rsidRDefault="00474858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Предметная область</w:t>
      </w:r>
    </w:p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ПО.</w:t>
      </w:r>
      <w:proofErr w:type="gramStart"/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01.МУЗЫКАЛЬНОЕ</w:t>
      </w:r>
      <w:proofErr w:type="gramEnd"/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ИСПОЛНИТЕЛЬСТВО</w:t>
      </w:r>
    </w:p>
    <w:p w:rsidR="00144E13" w:rsidRPr="00144E13" w:rsidRDefault="00144E13" w:rsidP="0014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144E13" w:rsidRPr="00144E13" w:rsidRDefault="00474858" w:rsidP="00144E1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У</w:t>
      </w:r>
      <w:r w:rsid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П.02.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Ансамбль</w:t>
      </w:r>
    </w:p>
    <w:p w:rsidR="00144E13" w:rsidRPr="00144E13" w:rsidRDefault="00144E13" w:rsidP="00144E13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144E13" w:rsidRPr="00144E13" w:rsidRDefault="001D39C9" w:rsidP="00144E13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Срок обучения 5</w:t>
      </w:r>
      <w:r w:rsidR="009B563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(6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лет</w:t>
      </w:r>
      <w:r w:rsidR="009B563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)</w:t>
      </w:r>
      <w:r w:rsidR="00144E13" w:rsidRPr="00144E1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</w:p>
    <w:p w:rsidR="00144E13" w:rsidRPr="00144E13" w:rsidRDefault="00144E13" w:rsidP="00144E13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144E13" w:rsidRPr="00144E13" w:rsidRDefault="00144E13" w:rsidP="00144E13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144E13" w:rsidRPr="00144E13" w:rsidRDefault="00144E13" w:rsidP="00144E13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144E13" w:rsidRPr="00144E13" w:rsidRDefault="00144E13" w:rsidP="00144E13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144E13" w:rsidRPr="00144E13" w:rsidRDefault="00144E13" w:rsidP="00144E13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144E13" w:rsidRPr="00144E13" w:rsidRDefault="00144E13" w:rsidP="00F774CB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6B271D" w:rsidRDefault="00F4013B" w:rsidP="00F4013B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                  </w:t>
      </w:r>
    </w:p>
    <w:p w:rsidR="00F774CB" w:rsidRPr="00F774CB" w:rsidRDefault="00144E13" w:rsidP="00F774CB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spellStart"/>
      <w:r w:rsidRPr="00F774C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р.п</w:t>
      </w:r>
      <w:proofErr w:type="spellEnd"/>
      <w:r w:rsidRPr="00F774C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Воротынец</w:t>
      </w:r>
    </w:p>
    <w:p w:rsidR="00474858" w:rsidRPr="00F774CB" w:rsidRDefault="00F774CB" w:rsidP="00F774CB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774C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г.</w:t>
      </w:r>
      <w:bookmarkStart w:id="0" w:name="_GoBack"/>
      <w:bookmarkEnd w:id="0"/>
      <w:r w:rsidR="0046098C" w:rsidRPr="00037A72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5C19BA" w:rsidRPr="00037A72" w:rsidRDefault="0046098C" w:rsidP="005C19BA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37A72">
        <w:rPr>
          <w:rFonts w:ascii="Times New Roman" w:eastAsia="Times New Roman" w:hAnsi="Times New Roman" w:cs="Times New Roman"/>
          <w:color w:val="000000"/>
          <w:sz w:val="32"/>
          <w:lang w:val="ru-RU"/>
        </w:rPr>
        <w:lastRenderedPageBreak/>
        <w:t xml:space="preserve">              </w:t>
      </w:r>
      <w:r w:rsidR="005C19BA" w:rsidRPr="00037A72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                                                         </w:t>
      </w:r>
    </w:p>
    <w:p w:rsidR="007A0700" w:rsidRPr="00037A72" w:rsidRDefault="0046098C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037A72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 </w:t>
      </w:r>
    </w:p>
    <w:p w:rsidR="00454B57" w:rsidRPr="00F4013B" w:rsidRDefault="00454B57" w:rsidP="00F4013B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Разработчики: </w:t>
      </w:r>
    </w:p>
    <w:p w:rsidR="00454B57" w:rsidRP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Н.М.Бурдыкина</w:t>
      </w:r>
      <w:proofErr w:type="spellEnd"/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преподаватель Детской музыкальной школы имени </w:t>
      </w:r>
      <w:proofErr w:type="spellStart"/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А.Г.Новикова</w:t>
      </w:r>
      <w:proofErr w:type="spellEnd"/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454B57" w:rsidRP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И.И.Сенин</w:t>
      </w:r>
      <w:proofErr w:type="spellEnd"/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профессор Российской академии музыки имени Гнесиных, заслуженный артист Российской Федерации</w:t>
      </w:r>
    </w:p>
    <w:p w:rsidR="00454B57" w:rsidRP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4B57" w:rsidRP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Главный редактор: </w:t>
      </w:r>
      <w:proofErr w:type="spellStart"/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И.Е.Домогацкая</w:t>
      </w:r>
      <w:proofErr w:type="spellEnd"/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454B57" w:rsidRP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4B57" w:rsidRP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Технический редактор: </w:t>
      </w:r>
      <w:proofErr w:type="spellStart"/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О.И.Кожурина</w:t>
      </w:r>
      <w:proofErr w:type="spellEnd"/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преподаватель Колледжа имени Гнесиных Российской академии музыки имени Гнесиных </w:t>
      </w:r>
    </w:p>
    <w:p w:rsidR="00454B57" w:rsidRP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Рецензент: </w:t>
      </w:r>
      <w:proofErr w:type="spellStart"/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С.Ф.Мещеряков</w:t>
      </w:r>
      <w:proofErr w:type="spellEnd"/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454B57" w:rsidRP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4B57" w:rsidRPr="00454B57" w:rsidRDefault="0056520B" w:rsidP="00454B57">
      <w:pPr>
        <w:widowControl w:val="0"/>
        <w:shd w:val="clear" w:color="auto" w:fill="FFFFFF"/>
        <w:autoSpaceDE w:val="0"/>
        <w:autoSpaceDN w:val="0"/>
        <w:adjustRightInd w:val="0"/>
        <w:spacing w:before="614"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Автор р</w:t>
      </w:r>
      <w:r w:rsidR="000F5E3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едакции</w:t>
      </w:r>
      <w:r w:rsidR="000F5E35" w:rsidRPr="000F5E35">
        <w:rPr>
          <w:b/>
          <w:lang w:val="ru-RU"/>
        </w:rPr>
        <w:t xml:space="preserve"> </w:t>
      </w:r>
      <w:r w:rsidR="000F5E35" w:rsidRPr="000F5E3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для МБУ ДО ДШИ</w:t>
      </w:r>
      <w:r w:rsidR="00454B57" w:rsidRPr="000F5E3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 xml:space="preserve">. Воротынец </w:t>
      </w:r>
      <w:r w:rsidR="00454B57" w:rsidRPr="00454B5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Смирнов Илья Дмитриевич</w:t>
      </w:r>
      <w:r w:rsidR="00454B57" w:rsidRPr="00454B5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, преподаватель</w:t>
      </w:r>
      <w:r w:rsidR="00B2028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высшей</w:t>
      </w:r>
      <w:r w:rsidR="00BF1C3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квалификационной </w:t>
      </w:r>
      <w:proofErr w:type="gramStart"/>
      <w:r w:rsidR="00BF1C3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категории </w:t>
      </w:r>
      <w:r w:rsidR="00CD050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МБУ</w:t>
      </w:r>
      <w:proofErr w:type="gramEnd"/>
      <w:r w:rsidR="00CD050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ДО ДШИ </w:t>
      </w:r>
      <w:r w:rsidR="00454B57" w:rsidRPr="00454B5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="000916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р.п</w:t>
      </w:r>
      <w:proofErr w:type="spellEnd"/>
      <w:r w:rsidR="0009163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. Воротынец</w:t>
      </w:r>
      <w:r w:rsidR="0002533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.</w:t>
      </w:r>
    </w:p>
    <w:p w:rsidR="00454B57" w:rsidRPr="00454B57" w:rsidRDefault="00454B57" w:rsidP="0045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4B57" w:rsidRPr="00454B57" w:rsidRDefault="00454B57" w:rsidP="00454B57">
      <w:pPr>
        <w:spacing w:after="88" w:line="270" w:lineRule="auto"/>
        <w:ind w:left="12" w:right="2" w:hanging="10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454B57" w:rsidRPr="00454B57" w:rsidRDefault="00454B57" w:rsidP="00454B57">
      <w:pPr>
        <w:spacing w:after="88" w:line="270" w:lineRule="auto"/>
        <w:ind w:left="12" w:right="2" w:hanging="10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ru-RU" w:eastAsia="ru-RU"/>
        </w:rPr>
      </w:pPr>
    </w:p>
    <w:p w:rsidR="00454B57" w:rsidRPr="00454B57" w:rsidRDefault="00454B57" w:rsidP="00454B57">
      <w:pPr>
        <w:shd w:val="clear" w:color="auto" w:fill="FFFFFF"/>
        <w:spacing w:after="0" w:line="240" w:lineRule="auto"/>
        <w:ind w:left="125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5C19BA" w:rsidRPr="009E36D8" w:rsidRDefault="005C19BA" w:rsidP="00454B57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7A0700" w:rsidRPr="005C19BA" w:rsidRDefault="007A0700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7A0700" w:rsidRPr="005C19BA" w:rsidRDefault="0046098C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      </w:t>
      </w:r>
    </w:p>
    <w:p w:rsidR="007A0700" w:rsidRPr="005C19BA" w:rsidRDefault="007A0700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F4013B" w:rsidRDefault="00F4013B">
      <w:pPr>
        <w:spacing w:after="320"/>
        <w:ind w:left="12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F4013B" w:rsidRDefault="00F4013B">
      <w:pPr>
        <w:spacing w:after="320"/>
        <w:ind w:left="12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:rsidR="007A0700" w:rsidRPr="005C19BA" w:rsidRDefault="0046098C">
      <w:pPr>
        <w:spacing w:after="320"/>
        <w:ind w:left="1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Структура программы учебного предмета </w:t>
      </w:r>
    </w:p>
    <w:p w:rsidR="007A0700" w:rsidRPr="00144E13" w:rsidRDefault="0046098C">
      <w:pPr>
        <w:tabs>
          <w:tab w:val="center" w:pos="2234"/>
          <w:tab w:val="center" w:pos="4250"/>
          <w:tab w:val="center" w:pos="4958"/>
          <w:tab w:val="center" w:pos="5666"/>
          <w:tab w:val="center" w:pos="6374"/>
          <w:tab w:val="center" w:pos="7082"/>
          <w:tab w:val="center" w:pos="7790"/>
          <w:tab w:val="center" w:pos="8498"/>
        </w:tabs>
        <w:spacing w:after="32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144E1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Пояснительная записка </w:t>
      </w:r>
      <w:r w:rsidRPr="00144E1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144E1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144E1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144E1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144E1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144E1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144E1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7A0700" w:rsidRPr="005C19BA" w:rsidRDefault="0046098C">
      <w:pPr>
        <w:numPr>
          <w:ilvl w:val="0"/>
          <w:numId w:val="1"/>
        </w:numPr>
        <w:spacing w:after="0" w:line="355" w:lineRule="auto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Характеристика учебного предмета, его место и роль в образовательном процессе; </w:t>
      </w:r>
    </w:p>
    <w:p w:rsidR="007A0700" w:rsidRPr="005C19BA" w:rsidRDefault="0046098C">
      <w:pPr>
        <w:numPr>
          <w:ilvl w:val="0"/>
          <w:numId w:val="1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Цель и задачи учебного предмета; </w:t>
      </w:r>
    </w:p>
    <w:p w:rsidR="007A0700" w:rsidRPr="005C19BA" w:rsidRDefault="0046098C">
      <w:pPr>
        <w:spacing w:after="131"/>
        <w:ind w:left="-3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-Место учебного предмета в структуре образовательной программы; </w:t>
      </w:r>
    </w:p>
    <w:p w:rsidR="007A0700" w:rsidRDefault="0046098C">
      <w:pPr>
        <w:numPr>
          <w:ilvl w:val="0"/>
          <w:numId w:val="2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Срок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реализации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учебного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предмета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7A0700" w:rsidRPr="005C19BA" w:rsidRDefault="0046098C">
      <w:pPr>
        <w:numPr>
          <w:ilvl w:val="0"/>
          <w:numId w:val="2"/>
        </w:numPr>
        <w:spacing w:after="1" w:line="357" w:lineRule="auto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Объем учебного времени, предусмотренный учебным планом образовательного </w:t>
      </w:r>
    </w:p>
    <w:p w:rsidR="007A0700" w:rsidRPr="005C19BA" w:rsidRDefault="0046098C">
      <w:pPr>
        <w:spacing w:after="1" w:line="356" w:lineRule="auto"/>
        <w:ind w:left="-3" w:right="34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  учреждения на реализацию учебного предмета; - Форма проведения учебных аудиторных занятий; </w:t>
      </w:r>
    </w:p>
    <w:p w:rsidR="007A0700" w:rsidRPr="005C19BA" w:rsidRDefault="0046098C">
      <w:pPr>
        <w:numPr>
          <w:ilvl w:val="0"/>
          <w:numId w:val="3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Обоснование структуры программы учебного предмета; </w:t>
      </w:r>
    </w:p>
    <w:p w:rsidR="007A0700" w:rsidRDefault="0046098C">
      <w:pPr>
        <w:numPr>
          <w:ilvl w:val="0"/>
          <w:numId w:val="3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Методы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обучения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 </w:t>
      </w:r>
    </w:p>
    <w:p w:rsidR="007A0700" w:rsidRPr="005C19BA" w:rsidRDefault="0046098C">
      <w:pPr>
        <w:numPr>
          <w:ilvl w:val="0"/>
          <w:numId w:val="3"/>
        </w:numPr>
        <w:spacing w:after="43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Описание материально-технических условий реализации учебного предмета; </w:t>
      </w:r>
    </w:p>
    <w:p w:rsidR="007A0700" w:rsidRPr="005C19BA" w:rsidRDefault="0046098C">
      <w:pPr>
        <w:spacing w:after="110"/>
        <w:ind w:left="1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297"/>
        <w:ind w:left="11" w:right="1053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Структура и содержание учебного предмета 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7A0700" w:rsidRPr="005C19BA" w:rsidRDefault="0046098C">
      <w:pPr>
        <w:numPr>
          <w:ilvl w:val="0"/>
          <w:numId w:val="4"/>
        </w:numPr>
        <w:spacing w:after="2" w:line="353" w:lineRule="auto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Сведения о затратах учебного времени, предусмотренного на освоение предмета; </w:t>
      </w:r>
    </w:p>
    <w:p w:rsidR="007A0700" w:rsidRPr="005C19BA" w:rsidRDefault="0046098C">
      <w:pPr>
        <w:numPr>
          <w:ilvl w:val="0"/>
          <w:numId w:val="4"/>
        </w:numPr>
        <w:spacing w:after="415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Распределение учебного материала по годам обучения; </w:t>
      </w:r>
    </w:p>
    <w:p w:rsidR="007A0700" w:rsidRPr="005C19BA" w:rsidRDefault="0046098C">
      <w:pPr>
        <w:numPr>
          <w:ilvl w:val="0"/>
          <w:numId w:val="4"/>
        </w:numPr>
        <w:spacing w:after="328"/>
        <w:ind w:left="709" w:hanging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Требования к уровню подготовки обучающихся 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7A0700" w:rsidRPr="005C19BA" w:rsidRDefault="0046098C">
      <w:pPr>
        <w:numPr>
          <w:ilvl w:val="0"/>
          <w:numId w:val="4"/>
        </w:numPr>
        <w:spacing w:after="109"/>
        <w:ind w:left="709" w:hanging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Формы и методы контроля, система оценок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7A0700" w:rsidRPr="005C19BA" w:rsidRDefault="0046098C">
      <w:pPr>
        <w:numPr>
          <w:ilvl w:val="0"/>
          <w:numId w:val="4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Аттестация: цели, виды, форма, содержание;  </w:t>
      </w:r>
    </w:p>
    <w:p w:rsidR="007A0700" w:rsidRDefault="0046098C">
      <w:pPr>
        <w:numPr>
          <w:ilvl w:val="0"/>
          <w:numId w:val="4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Критерии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оценки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7A0700" w:rsidRDefault="0046098C">
      <w:pPr>
        <w:numPr>
          <w:ilvl w:val="0"/>
          <w:numId w:val="4"/>
        </w:numPr>
        <w:spacing w:after="45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Требования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аттестации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7A0700" w:rsidRDefault="0046098C">
      <w:pPr>
        <w:spacing w:after="11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7A0700" w:rsidRPr="005C19BA" w:rsidRDefault="0046098C">
      <w:pPr>
        <w:tabs>
          <w:tab w:val="center" w:pos="3618"/>
          <w:tab w:val="center" w:pos="7080"/>
          <w:tab w:val="center" w:pos="7788"/>
          <w:tab w:val="center" w:pos="8496"/>
        </w:tabs>
        <w:spacing w:after="32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Методическое обеспечение учебного процесса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7A0700" w:rsidRDefault="0046098C">
      <w:pPr>
        <w:numPr>
          <w:ilvl w:val="0"/>
          <w:numId w:val="5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Методические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рекомендации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педагогическим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работникам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700" w:rsidRPr="005C19BA" w:rsidRDefault="0046098C">
      <w:pPr>
        <w:numPr>
          <w:ilvl w:val="0"/>
          <w:numId w:val="5"/>
        </w:numPr>
        <w:spacing w:after="43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Рекомендации по организации самостоятельной работы обучающихся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114"/>
        <w:ind w:left="427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tabs>
          <w:tab w:val="center" w:pos="4527"/>
        </w:tabs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VI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Списки рекомендуемой нотной и методической литературы  </w:t>
      </w:r>
    </w:p>
    <w:p w:rsidR="007A0700" w:rsidRDefault="0046098C">
      <w:pPr>
        <w:spacing w:after="131"/>
        <w:ind w:left="-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Учебная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литература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7A0700" w:rsidRDefault="0046098C">
      <w:pPr>
        <w:numPr>
          <w:ilvl w:val="0"/>
          <w:numId w:val="6"/>
        </w:numPr>
        <w:spacing w:after="131"/>
        <w:ind w:left="233" w:hanging="233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Нотная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литература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для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переложений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7A0700" w:rsidRDefault="0046098C">
      <w:pPr>
        <w:numPr>
          <w:ilvl w:val="0"/>
          <w:numId w:val="6"/>
        </w:numPr>
        <w:spacing w:after="6"/>
        <w:ind w:left="233" w:hanging="233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Методическая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литература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7A0700" w:rsidRDefault="0046098C">
      <w:pPr>
        <w:spacing w:after="19"/>
        <w:ind w:left="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7A0700" w:rsidRDefault="0046098C">
      <w:pPr>
        <w:spacing w:after="0"/>
        <w:ind w:left="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A0700" w:rsidRDefault="0046098C">
      <w:pPr>
        <w:tabs>
          <w:tab w:val="center" w:pos="3021"/>
          <w:tab w:val="center" w:pos="5162"/>
        </w:tabs>
        <w:spacing w:after="4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записка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700" w:rsidRDefault="0046098C">
      <w:pPr>
        <w:spacing w:after="117"/>
        <w:ind w:left="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700" w:rsidRPr="005C19BA" w:rsidRDefault="0046098C">
      <w:pPr>
        <w:keepNext/>
        <w:keepLines/>
        <w:spacing w:after="104" w:line="358" w:lineRule="auto"/>
        <w:ind w:left="-8" w:firstLine="708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1.</w:t>
      </w:r>
      <w:r w:rsidRPr="005C19BA">
        <w:rPr>
          <w:rFonts w:ascii="Times New Roman" w:eastAsia="Times New Roman" w:hAnsi="Times New Roman" w:cs="Times New Roman"/>
          <w:b/>
          <w:i/>
          <w:color w:val="00AF5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Характеристика учебного предмета, его место и роль в образовательном процессе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88" w:line="270" w:lineRule="auto"/>
        <w:ind w:left="2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Программа учебного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предмета  «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 </w:t>
      </w:r>
    </w:p>
    <w:p w:rsidR="007A0700" w:rsidRPr="005C19BA" w:rsidRDefault="0046098C">
      <w:pPr>
        <w:spacing w:after="307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В общей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системе  профессионального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музыкального образования значительное место отводится коллективным видам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музицирования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ансамблю, оркестру. В последние годы увеличилось число различных по составу ансамблей: как учебных, так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и  профессиональных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</w:p>
    <w:p w:rsidR="007A0700" w:rsidRPr="005C19BA" w:rsidRDefault="0046098C">
      <w:pPr>
        <w:spacing w:after="310" w:line="270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Навыки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коллективного 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музицирования</w:t>
      </w:r>
      <w:proofErr w:type="spellEnd"/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формируются 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 </w:t>
      </w:r>
    </w:p>
    <w:p w:rsidR="007A0700" w:rsidRPr="005C19BA" w:rsidRDefault="0046098C">
      <w:pPr>
        <w:spacing w:after="309" w:line="270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Успешный опыт смешанных ансамблей должен основываться на творческих контактах руководителя коллектива с преподавателями по специальности. </w:t>
      </w:r>
    </w:p>
    <w:p w:rsidR="007A0700" w:rsidRDefault="0046098C">
      <w:pPr>
        <w:spacing w:after="0" w:line="516" w:lineRule="auto"/>
        <w:ind w:left="3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Данная программа разработана для ансамбля народных инструментов.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Цель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учебного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предмета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</w:t>
      </w:r>
    </w:p>
    <w:p w:rsidR="007A0700" w:rsidRDefault="0046098C">
      <w:pPr>
        <w:tabs>
          <w:tab w:val="center" w:pos="1082"/>
        </w:tabs>
        <w:spacing w:after="34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7A0700" w:rsidRDefault="0046098C">
      <w:pPr>
        <w:numPr>
          <w:ilvl w:val="0"/>
          <w:numId w:val="7"/>
        </w:numPr>
        <w:spacing w:after="44" w:line="333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развитие музыкально-творческих способностей учащихся на основе приобретенных им знаний, умений и навыков в области ансамблевого исполнительства.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7A0700" w:rsidRPr="005C19BA" w:rsidRDefault="0046098C">
      <w:pPr>
        <w:numPr>
          <w:ilvl w:val="0"/>
          <w:numId w:val="7"/>
        </w:numPr>
        <w:spacing w:after="6" w:line="365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стимулирование развития эмоциональности, памяти, мышления, воображения и творческой активности при игре в ансамбле;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numPr>
          <w:ilvl w:val="0"/>
          <w:numId w:val="7"/>
        </w:numPr>
        <w:spacing w:after="6" w:line="365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формирование у обучающихся комплекса исполнительских навыков, необходимых для ансамблевого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музицирования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numPr>
          <w:ilvl w:val="0"/>
          <w:numId w:val="7"/>
        </w:numPr>
        <w:spacing w:after="88" w:line="363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расширение кругозора учащегося путем ознакомления с ансамблевым репертуаром;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numPr>
          <w:ilvl w:val="0"/>
          <w:numId w:val="7"/>
        </w:numPr>
        <w:spacing w:after="127" w:line="270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музицирования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оценивать игру друг друга); </w:t>
      </w:r>
    </w:p>
    <w:p w:rsidR="007A0700" w:rsidRPr="005C19BA" w:rsidRDefault="0046098C">
      <w:pPr>
        <w:numPr>
          <w:ilvl w:val="0"/>
          <w:numId w:val="7"/>
        </w:numPr>
        <w:spacing w:after="17" w:line="359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7A0700" w:rsidRPr="005C19BA" w:rsidRDefault="0046098C">
      <w:pPr>
        <w:numPr>
          <w:ilvl w:val="0"/>
          <w:numId w:val="7"/>
        </w:numPr>
        <w:spacing w:after="18" w:line="358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обучение навыкам самостоятельной работы, а также навыкам чтения с листа в ансамбле; </w:t>
      </w:r>
    </w:p>
    <w:p w:rsidR="007A0700" w:rsidRPr="005C19BA" w:rsidRDefault="0046098C">
      <w:pPr>
        <w:numPr>
          <w:ilvl w:val="0"/>
          <w:numId w:val="7"/>
        </w:numPr>
        <w:spacing w:after="16" w:line="359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приобретение обучающимися опыта творческой деятельности и публичных выступлений в сфере ансамблевого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музицирования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</w:p>
    <w:p w:rsidR="007A0700" w:rsidRPr="005C19BA" w:rsidRDefault="0046098C">
      <w:pPr>
        <w:numPr>
          <w:ilvl w:val="0"/>
          <w:numId w:val="7"/>
        </w:numPr>
        <w:spacing w:after="43" w:line="270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формирование у наиболее одаренных выпускников профессионального исполнительского комплекса пианиста-солиста камерного ансамбля. Учебный предмет «Ансамбль» неразрывно связан с учебным предметом «Специальность», а также со всеми предметами дополнительной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предпрофессиональной  общеобразовательной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программы в области искусства "Народные инструменты". </w:t>
      </w:r>
    </w:p>
    <w:p w:rsidR="007A0700" w:rsidRPr="005C19BA" w:rsidRDefault="0046098C">
      <w:pPr>
        <w:spacing w:after="224" w:line="336" w:lineRule="auto"/>
        <w:ind w:left="3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скрипачей, пианистов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и  исполнителей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 других инструментах. Ансамбль может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выступать  в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роли  сопровождения солистам-вокалистам  академического или народного пения, хору, а также принимать участие в театрализованных спектаклях фольклорных ансамблей. </w:t>
      </w:r>
    </w:p>
    <w:p w:rsidR="007A0700" w:rsidRPr="005C19BA" w:rsidRDefault="0046098C">
      <w:pPr>
        <w:spacing w:after="215" w:line="354" w:lineRule="auto"/>
        <w:ind w:left="14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Занятия в ансамбле – накопление опыта коллективного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музицирования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ступень для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подготовки  игры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 оркестре. </w:t>
      </w:r>
    </w:p>
    <w:p w:rsidR="007A0700" w:rsidRPr="005C19BA" w:rsidRDefault="0046098C">
      <w:pPr>
        <w:spacing w:after="235"/>
        <w:ind w:left="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3. Место учебного предмета в структуре образовательной программы.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133" w:line="347" w:lineRule="auto"/>
        <w:ind w:left="17" w:right="10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Учебный предмет ПО.01.УП.02 «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Ансамбль»  входит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 обязательную часть дополнительной предпрофессиональной общеобразовательной программы «Народные инструменты», в предметную область «Музыкальное исполнительство».  </w:t>
      </w:r>
    </w:p>
    <w:p w:rsidR="007A0700" w:rsidRPr="005C19BA" w:rsidRDefault="0046098C">
      <w:pPr>
        <w:spacing w:after="243" w:line="337" w:lineRule="auto"/>
        <w:ind w:left="66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Учебный предмет направлен на приобретение обучающимися следующих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знаний, умений и навыков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 </w:t>
      </w:r>
    </w:p>
    <w:p w:rsidR="007A0700" w:rsidRPr="005C19BA" w:rsidRDefault="0046098C">
      <w:pPr>
        <w:numPr>
          <w:ilvl w:val="0"/>
          <w:numId w:val="8"/>
        </w:numPr>
        <w:spacing w:after="8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формирование комплекса умений и навыков в области коллективного творчества (ансамблевое исполнительство), позволяющего демонстрировать в ансамблевой игре единство исполнительских намерений и реализацию исполнительского замысла;  </w:t>
      </w:r>
    </w:p>
    <w:p w:rsidR="007A0700" w:rsidRPr="005C19BA" w:rsidRDefault="0046098C">
      <w:pPr>
        <w:numPr>
          <w:ilvl w:val="0"/>
          <w:numId w:val="8"/>
        </w:numPr>
        <w:spacing w:after="8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знание ансамблевого репертуара различных отечественных и зарубежных композиторов, способствующее формированию способности к </w:t>
      </w:r>
    </w:p>
    <w:p w:rsidR="007A0700" w:rsidRPr="005C19BA" w:rsidRDefault="0046098C">
      <w:pPr>
        <w:spacing w:after="135" w:line="270" w:lineRule="auto"/>
        <w:ind w:left="658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сотворческому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исполнительству на разнообразной литературе;  </w:t>
      </w:r>
    </w:p>
    <w:p w:rsidR="007A0700" w:rsidRPr="005C19BA" w:rsidRDefault="0046098C">
      <w:pPr>
        <w:numPr>
          <w:ilvl w:val="0"/>
          <w:numId w:val="9"/>
        </w:numPr>
        <w:spacing w:after="126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знание основных направлений камерно-инструментальной музыки - эпохи барокко, венской классики, романтизма, русской музыки </w:t>
      </w:r>
      <w:r>
        <w:rPr>
          <w:rFonts w:ascii="Times New Roman" w:eastAsia="Times New Roman" w:hAnsi="Times New Roman" w:cs="Times New Roman"/>
          <w:color w:val="000000"/>
          <w:sz w:val="28"/>
        </w:rPr>
        <w:t>XIX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века, отечественной и зарубежной музыки </w:t>
      </w:r>
      <w:r>
        <w:rPr>
          <w:rFonts w:ascii="Times New Roman" w:eastAsia="Times New Roman" w:hAnsi="Times New Roman" w:cs="Times New Roman"/>
          <w:color w:val="000000"/>
          <w:sz w:val="28"/>
        </w:rPr>
        <w:t>XX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века;  </w:t>
      </w:r>
    </w:p>
    <w:p w:rsidR="007A0700" w:rsidRPr="005C19BA" w:rsidRDefault="0046098C">
      <w:pPr>
        <w:numPr>
          <w:ilvl w:val="0"/>
          <w:numId w:val="9"/>
        </w:numPr>
        <w:spacing w:after="3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формирование навыков по решению музыкально-исполнительских задач ансамблевого исполнительства, обусловленных художественным содержанием, стилем музыкального произведения, жанром и особенностями его формы.  </w:t>
      </w:r>
    </w:p>
    <w:p w:rsidR="007A0700" w:rsidRPr="005C19BA" w:rsidRDefault="0046098C">
      <w:pPr>
        <w:spacing w:after="192"/>
        <w:ind w:left="72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7A0700" w:rsidRPr="005C19BA" w:rsidRDefault="0046098C" w:rsidP="004B4931">
      <w:pPr>
        <w:keepNext/>
        <w:keepLines/>
        <w:spacing w:after="217"/>
        <w:ind w:left="97" w:right="8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4. Срок реализации учебного предмета «Ансамбль»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236" w:line="336" w:lineRule="auto"/>
        <w:ind w:left="3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Реализации дан</w:t>
      </w:r>
      <w:r w:rsidR="00616544">
        <w:rPr>
          <w:rFonts w:ascii="Times New Roman" w:eastAsia="Times New Roman" w:hAnsi="Times New Roman" w:cs="Times New Roman"/>
          <w:color w:val="000000"/>
          <w:sz w:val="28"/>
          <w:lang w:val="ru-RU"/>
        </w:rPr>
        <w:t>ной программы осуществляется с 4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по 8 классы (по образовательным программам со сроком обучения 8-9 лет)  </w:t>
      </w:r>
    </w:p>
    <w:p w:rsidR="007A0700" w:rsidRPr="005C19BA" w:rsidRDefault="0046098C">
      <w:pPr>
        <w:spacing w:after="209" w:line="35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5. Объем учебного времени,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предусмотренный учебным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планом  образовательного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учреждения на реализацию предмета «Ансамбль»: </w:t>
      </w:r>
    </w:p>
    <w:p w:rsidR="007A0700" w:rsidRDefault="0046098C">
      <w:pPr>
        <w:keepNext/>
        <w:keepLines/>
        <w:spacing w:after="0"/>
        <w:ind w:left="354" w:right="34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Срок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8 (9)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лет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6729F" w:rsidRDefault="0046098C">
      <w:pPr>
        <w:spacing w:after="29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3"/>
        <w:gridCol w:w="1961"/>
        <w:gridCol w:w="1742"/>
      </w:tblGrid>
      <w:tr w:rsidR="0056729F" w:rsidTr="00FF5895">
        <w:tc>
          <w:tcPr>
            <w:tcW w:w="6061" w:type="dxa"/>
          </w:tcPr>
          <w:p w:rsidR="0056729F" w:rsidRPr="006938D1" w:rsidRDefault="0056729F" w:rsidP="00FF5895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938D1">
              <w:rPr>
                <w:sz w:val="28"/>
                <w:szCs w:val="28"/>
              </w:rPr>
              <w:t>ласс</w:t>
            </w:r>
          </w:p>
        </w:tc>
        <w:tc>
          <w:tcPr>
            <w:tcW w:w="1985" w:type="dxa"/>
          </w:tcPr>
          <w:p w:rsidR="0056729F" w:rsidRPr="006938D1" w:rsidRDefault="006E260E" w:rsidP="00FF5895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4</w:t>
            </w:r>
            <w:r w:rsidR="0056729F">
              <w:rPr>
                <w:sz w:val="28"/>
                <w:szCs w:val="28"/>
              </w:rPr>
              <w:t xml:space="preserve"> по 8 классы</w:t>
            </w:r>
          </w:p>
        </w:tc>
        <w:tc>
          <w:tcPr>
            <w:tcW w:w="1785" w:type="dxa"/>
          </w:tcPr>
          <w:p w:rsidR="0056729F" w:rsidRDefault="0056729F" w:rsidP="00FF5895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56729F" w:rsidTr="00FF5895">
        <w:tc>
          <w:tcPr>
            <w:tcW w:w="6061" w:type="dxa"/>
          </w:tcPr>
          <w:p w:rsidR="0056729F" w:rsidRPr="006938D1" w:rsidRDefault="0056729F" w:rsidP="00FF5895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985" w:type="dxa"/>
          </w:tcPr>
          <w:p w:rsidR="0056729F" w:rsidRDefault="0056729F" w:rsidP="00FF58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  <w:p w:rsidR="0056729F" w:rsidRPr="006938D1" w:rsidRDefault="0056729F" w:rsidP="00FF5895">
            <w:pPr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 xml:space="preserve">- </w:t>
            </w:r>
            <w:r w:rsidRPr="0042432C">
              <w:rPr>
                <w:sz w:val="22"/>
                <w:szCs w:val="22"/>
              </w:rPr>
              <w:t xml:space="preserve">330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132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56729F" w:rsidRDefault="0056729F" w:rsidP="00FF5895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56729F" w:rsidTr="00FF5895">
        <w:tc>
          <w:tcPr>
            <w:tcW w:w="6061" w:type="dxa"/>
          </w:tcPr>
          <w:p w:rsidR="0056729F" w:rsidRPr="006938D1" w:rsidRDefault="0056729F" w:rsidP="00FF5895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56729F" w:rsidRDefault="0056729F" w:rsidP="00FF58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56729F" w:rsidRPr="006938D1" w:rsidRDefault="0056729F" w:rsidP="00FF5895">
            <w:pPr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>- 165</w:t>
            </w:r>
            <w:r w:rsidRPr="0042432C">
              <w:rPr>
                <w:sz w:val="22"/>
                <w:szCs w:val="22"/>
              </w:rPr>
              <w:t xml:space="preserve">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56729F" w:rsidRDefault="0056729F" w:rsidP="00FF5895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56729F" w:rsidTr="00FF5895">
        <w:tc>
          <w:tcPr>
            <w:tcW w:w="6061" w:type="dxa"/>
          </w:tcPr>
          <w:p w:rsidR="0056729F" w:rsidRPr="006938D1" w:rsidRDefault="0056729F" w:rsidP="00FF5895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56729F" w:rsidRDefault="0056729F" w:rsidP="00FF589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56729F" w:rsidRPr="006938D1" w:rsidRDefault="0056729F" w:rsidP="00FF5895">
            <w:pPr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>- 165</w:t>
            </w:r>
            <w:r w:rsidRPr="0042432C">
              <w:rPr>
                <w:sz w:val="22"/>
                <w:szCs w:val="22"/>
              </w:rPr>
              <w:t xml:space="preserve">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56729F" w:rsidRDefault="0056729F" w:rsidP="00FF5895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56729F" w:rsidTr="00FF5895">
        <w:tc>
          <w:tcPr>
            <w:tcW w:w="6061" w:type="dxa"/>
          </w:tcPr>
          <w:p w:rsidR="0056729F" w:rsidRDefault="0056729F" w:rsidP="00FF5895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(часов в неделю)</w:t>
            </w:r>
          </w:p>
        </w:tc>
        <w:tc>
          <w:tcPr>
            <w:tcW w:w="1985" w:type="dxa"/>
          </w:tcPr>
          <w:p w:rsidR="0056729F" w:rsidRDefault="0056729F" w:rsidP="00FF5895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:rsidR="0056729F" w:rsidRDefault="0056729F" w:rsidP="00FF5895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0700" w:rsidRDefault="007A0700">
      <w:pPr>
        <w:spacing w:after="29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A0700" w:rsidRPr="005C19BA" w:rsidRDefault="0046098C">
      <w:pPr>
        <w:spacing w:after="219" w:line="352" w:lineRule="auto"/>
        <w:ind w:left="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6. Форма проведения учебных аудиторных занятий: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мелкогрупповая (от 2 до 10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человек)</w:t>
      </w:r>
      <w:r w:rsidR="00572352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Продолжительность</w:t>
      </w:r>
      <w:proofErr w:type="gramEnd"/>
      <w:r w:rsidR="0057235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одного занятия</w:t>
      </w:r>
      <w:r w:rsidR="002A78DE">
        <w:rPr>
          <w:rFonts w:ascii="Times New Roman" w:eastAsia="Times New Roman" w:hAnsi="Times New Roman" w:cs="Times New Roman"/>
          <w:color w:val="000000"/>
          <w:sz w:val="28"/>
          <w:lang w:val="ru-RU"/>
        </w:rPr>
        <w:t>-45минут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  </w:t>
      </w:r>
    </w:p>
    <w:p w:rsidR="007A0700" w:rsidRPr="005C19BA" w:rsidRDefault="0046098C">
      <w:pPr>
        <w:keepNext/>
        <w:keepLines/>
        <w:tabs>
          <w:tab w:val="center" w:pos="3623"/>
        </w:tabs>
        <w:spacing w:after="237"/>
        <w:ind w:left="-8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ab/>
        <w:t xml:space="preserve">7. Обоснование структуры учебного предмета  </w:t>
      </w:r>
    </w:p>
    <w:p w:rsidR="007A0700" w:rsidRPr="005C19BA" w:rsidRDefault="0046098C">
      <w:pPr>
        <w:spacing w:after="25" w:line="337" w:lineRule="auto"/>
        <w:ind w:left="2" w:right="15"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 </w:t>
      </w:r>
    </w:p>
    <w:p w:rsidR="007A0700" w:rsidRDefault="0046098C">
      <w:pPr>
        <w:spacing w:after="11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Программа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содержит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следующие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разделы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7A0700" w:rsidRPr="005C19BA" w:rsidRDefault="0046098C">
      <w:pPr>
        <w:numPr>
          <w:ilvl w:val="0"/>
          <w:numId w:val="10"/>
        </w:numPr>
        <w:spacing w:after="0" w:line="354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сведения о затратах учебного времени, предусмотренного на освоение учебного предмета; </w:t>
      </w:r>
    </w:p>
    <w:p w:rsidR="007A0700" w:rsidRPr="005C19BA" w:rsidRDefault="0046098C">
      <w:pPr>
        <w:numPr>
          <w:ilvl w:val="0"/>
          <w:numId w:val="10"/>
        </w:numPr>
        <w:spacing w:after="113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распределение учебного материала по годам обучения; </w:t>
      </w:r>
    </w:p>
    <w:p w:rsidR="007A0700" w:rsidRPr="005C19BA" w:rsidRDefault="0046098C">
      <w:pPr>
        <w:numPr>
          <w:ilvl w:val="0"/>
          <w:numId w:val="10"/>
        </w:numPr>
        <w:spacing w:after="115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описание дидактических единиц учебного предмета; </w:t>
      </w:r>
    </w:p>
    <w:p w:rsidR="007A0700" w:rsidRPr="005C19BA" w:rsidRDefault="0046098C">
      <w:pPr>
        <w:numPr>
          <w:ilvl w:val="0"/>
          <w:numId w:val="10"/>
        </w:numPr>
        <w:spacing w:after="112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требования к уровню подготовки обучающихся; </w:t>
      </w:r>
    </w:p>
    <w:p w:rsidR="007A0700" w:rsidRPr="005C19BA" w:rsidRDefault="0046098C">
      <w:pPr>
        <w:numPr>
          <w:ilvl w:val="0"/>
          <w:numId w:val="10"/>
        </w:numPr>
        <w:spacing w:after="88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формы и методы контроля, система оценок; </w:t>
      </w:r>
    </w:p>
    <w:p w:rsidR="007A0700" w:rsidRDefault="0046098C">
      <w:pPr>
        <w:numPr>
          <w:ilvl w:val="0"/>
          <w:numId w:val="10"/>
        </w:numPr>
        <w:spacing w:after="30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методическое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A0700" w:rsidRPr="005C19BA" w:rsidRDefault="0046098C">
      <w:pPr>
        <w:spacing w:after="147" w:line="337" w:lineRule="auto"/>
        <w:ind w:left="2" w:right="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7A0700" w:rsidRPr="005C19BA" w:rsidRDefault="0046098C">
      <w:pPr>
        <w:spacing w:after="309"/>
        <w:ind w:left="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ab/>
        <w:t xml:space="preserve"> </w:t>
      </w:r>
    </w:p>
    <w:p w:rsidR="007A0700" w:rsidRPr="005C19BA" w:rsidRDefault="0046098C">
      <w:pPr>
        <w:keepNext/>
        <w:keepLines/>
        <w:spacing w:after="323"/>
        <w:ind w:left="2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8. Методы обучения </w:t>
      </w:r>
    </w:p>
    <w:p w:rsidR="007A0700" w:rsidRPr="005C19BA" w:rsidRDefault="0046098C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Выбор методов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обучения  по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предмету «Ансамбль» зависит от:  </w:t>
      </w:r>
    </w:p>
    <w:p w:rsidR="007A0700" w:rsidRDefault="0046098C">
      <w:pPr>
        <w:numPr>
          <w:ilvl w:val="0"/>
          <w:numId w:val="11"/>
        </w:numPr>
        <w:spacing w:after="88" w:line="270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возраста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 </w:t>
      </w:r>
    </w:p>
    <w:p w:rsidR="007A0700" w:rsidRDefault="0046098C">
      <w:pPr>
        <w:numPr>
          <w:ilvl w:val="0"/>
          <w:numId w:val="11"/>
        </w:numPr>
        <w:spacing w:after="88" w:line="270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способностей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A0700" w:rsidRDefault="0046098C">
      <w:pPr>
        <w:numPr>
          <w:ilvl w:val="0"/>
          <w:numId w:val="11"/>
        </w:numPr>
        <w:spacing w:after="88" w:line="270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состава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ансамбля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A0700" w:rsidRDefault="0046098C">
      <w:pPr>
        <w:numPr>
          <w:ilvl w:val="0"/>
          <w:numId w:val="11"/>
        </w:numPr>
        <w:spacing w:after="88" w:line="270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количества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ансамбля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A0700" w:rsidRPr="005C19BA" w:rsidRDefault="0046098C">
      <w:pPr>
        <w:spacing w:after="0" w:line="403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Для достижения поставленной цели и реализации задач предмета используются следующие методы обучения: </w:t>
      </w:r>
      <w:r w:rsidRPr="005C19BA">
        <w:rPr>
          <w:rFonts w:ascii="Segoe UI Symbol" w:eastAsia="Segoe UI Symbol" w:hAnsi="Segoe UI Symbol" w:cs="Segoe UI Symbol"/>
          <w:color w:val="000000"/>
          <w:sz w:val="28"/>
          <w:lang w:val="ru-RU"/>
        </w:rPr>
        <w:t>•</w:t>
      </w:r>
      <w:r w:rsidRPr="005C19BA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словесный (рассказ, беседа, объяснение);  </w:t>
      </w:r>
    </w:p>
    <w:p w:rsidR="007A0700" w:rsidRPr="005C19BA" w:rsidRDefault="0046098C">
      <w:pPr>
        <w:numPr>
          <w:ilvl w:val="0"/>
          <w:numId w:val="12"/>
        </w:numPr>
        <w:spacing w:after="17" w:line="358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  </w:t>
      </w:r>
    </w:p>
    <w:p w:rsidR="007A0700" w:rsidRPr="005C19BA" w:rsidRDefault="0046098C">
      <w:pPr>
        <w:numPr>
          <w:ilvl w:val="0"/>
          <w:numId w:val="12"/>
        </w:numPr>
        <w:spacing w:after="16" w:line="359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 показа (показ педагогом игровых движений, исполнение педагогом пьес с использованием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многообразных  вариантов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показа);  </w:t>
      </w:r>
    </w:p>
    <w:p w:rsidR="007A0700" w:rsidRPr="005C19BA" w:rsidRDefault="0046098C">
      <w:pPr>
        <w:numPr>
          <w:ilvl w:val="0"/>
          <w:numId w:val="12"/>
        </w:numPr>
        <w:spacing w:after="18" w:line="358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объяснительно-иллюстративный (педагог играет произведение ученика и попутно объясняет);  </w:t>
      </w:r>
    </w:p>
    <w:p w:rsidR="007A0700" w:rsidRPr="005C19BA" w:rsidRDefault="0046098C">
      <w:pPr>
        <w:numPr>
          <w:ilvl w:val="0"/>
          <w:numId w:val="12"/>
        </w:numPr>
        <w:spacing w:after="15" w:line="358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репродуктивный метод (повторение учеником игровых приемов по образцу учителя);  </w:t>
      </w:r>
    </w:p>
    <w:p w:rsidR="007A0700" w:rsidRPr="005C19BA" w:rsidRDefault="0046098C">
      <w:pPr>
        <w:numPr>
          <w:ilvl w:val="0"/>
          <w:numId w:val="12"/>
        </w:numPr>
        <w:spacing w:after="11" w:line="361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 проблемного изложения (педагог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ставит  и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сам решает проблему, показывая при этом ученику разные пути и варианты решения);  </w:t>
      </w:r>
    </w:p>
    <w:p w:rsidR="007A0700" w:rsidRPr="005C19BA" w:rsidRDefault="0046098C">
      <w:pPr>
        <w:numPr>
          <w:ilvl w:val="0"/>
          <w:numId w:val="12"/>
        </w:numPr>
        <w:spacing w:after="0" w:line="357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частично-поисковый (ученик участвует в поисках решения поставленной задачи).  </w:t>
      </w:r>
    </w:p>
    <w:p w:rsidR="007A0700" w:rsidRPr="005C19BA" w:rsidRDefault="0046098C">
      <w:pPr>
        <w:spacing w:after="124" w:line="270" w:lineRule="auto"/>
        <w:ind w:left="3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русских народных инструментах. </w:t>
      </w:r>
    </w:p>
    <w:p w:rsidR="007A0700" w:rsidRPr="005C19BA" w:rsidRDefault="0046098C">
      <w:pPr>
        <w:keepNext/>
        <w:keepLines/>
        <w:spacing w:after="179" w:line="364" w:lineRule="auto"/>
        <w:ind w:left="2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AF5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9. Описание материально – технических условий реализации учебного предмета «Ансамбль» </w:t>
      </w:r>
    </w:p>
    <w:p w:rsidR="007A0700" w:rsidRPr="005C19BA" w:rsidRDefault="0046098C">
      <w:pPr>
        <w:spacing w:after="88" w:line="324" w:lineRule="auto"/>
        <w:ind w:left="4"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Материально – техническая база музыкальной школы соответствует санитарным и противопожарным нормам, нормам охраны труда. Площадь помещения для учебного предмета должна быть не менее 9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кв.м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 Учебный </w:t>
      </w:r>
    </w:p>
    <w:p w:rsidR="007A0700" w:rsidRPr="005C19BA" w:rsidRDefault="007A0700">
      <w:pPr>
        <w:spacing w:after="88" w:line="270" w:lineRule="auto"/>
        <w:ind w:left="12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46098C">
      <w:pPr>
        <w:tabs>
          <w:tab w:val="center" w:pos="360"/>
          <w:tab w:val="center" w:pos="1546"/>
          <w:tab w:val="center" w:pos="2930"/>
          <w:tab w:val="center" w:pos="6235"/>
        </w:tabs>
        <w:spacing w:after="116" w:line="270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Calibri" w:eastAsia="Calibri" w:hAnsi="Calibri" w:cs="Calibri"/>
          <w:color w:val="000000"/>
          <w:lang w:val="ru-RU"/>
        </w:rPr>
        <w:tab/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процесс 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должен 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быть  обеспечен  нотными  пультами </w:t>
      </w:r>
    </w:p>
    <w:p w:rsidR="007A0700" w:rsidRPr="005C19BA" w:rsidRDefault="0046098C">
      <w:pPr>
        <w:spacing w:after="208" w:line="355" w:lineRule="auto"/>
        <w:ind w:left="370" w:right="14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(пюпитрами) и стульями.  В музыкальной школе имеется достаточное количество высококачественных инструментов баянов, аккордеонов,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гитар,  а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также созданы условия для их содержания, своевременного обслуживания и ремонта.  </w:t>
      </w:r>
    </w:p>
    <w:p w:rsidR="007A0700" w:rsidRPr="005C19BA" w:rsidRDefault="0046098C">
      <w:pPr>
        <w:keepNext/>
        <w:keepLines/>
        <w:spacing w:after="321"/>
        <w:ind w:left="354" w:right="11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Структура и содержание учебного предмета </w:t>
      </w:r>
    </w:p>
    <w:p w:rsidR="007A0700" w:rsidRPr="005C19BA" w:rsidRDefault="0046098C">
      <w:pPr>
        <w:spacing w:after="215" w:line="347" w:lineRule="auto"/>
        <w:ind w:left="359" w:right="10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Сведения о затратах учебного времени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, предусмотренного на освоение учебного предмета «Ансамбль», на максимальную, самостоятельную нагрузку обучающихся и аудиторные занятия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: :</w:t>
      </w:r>
      <w:proofErr w:type="gramEnd"/>
      <w:r w:rsidRPr="005C19BA">
        <w:rPr>
          <w:rFonts w:ascii="Times New Roman" w:eastAsia="Times New Roman" w:hAnsi="Times New Roman" w:cs="Times New Roman"/>
          <w:b/>
          <w:color w:val="00AF5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b/>
          <w:color w:val="00AF50"/>
          <w:sz w:val="28"/>
          <w:lang w:val="ru-RU"/>
        </w:rPr>
        <w:tab/>
        <w:t xml:space="preserve"> </w:t>
      </w:r>
      <w:r w:rsidRPr="005C19BA">
        <w:rPr>
          <w:rFonts w:ascii="Times New Roman" w:eastAsia="Times New Roman" w:hAnsi="Times New Roman" w:cs="Times New Roman"/>
          <w:b/>
          <w:color w:val="00AF50"/>
          <w:sz w:val="28"/>
          <w:lang w:val="ru-RU"/>
        </w:rPr>
        <w:tab/>
        <w:t xml:space="preserve"> </w:t>
      </w:r>
      <w:r w:rsidRPr="005C19BA">
        <w:rPr>
          <w:rFonts w:ascii="Times New Roman" w:eastAsia="Times New Roman" w:hAnsi="Times New Roman" w:cs="Times New Roman"/>
          <w:b/>
          <w:color w:val="00AF50"/>
          <w:sz w:val="28"/>
          <w:lang w:val="ru-RU"/>
        </w:rPr>
        <w:tab/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326"/>
        <w:ind w:left="895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Срок обучения – 8 (9) лет</w:t>
      </w:r>
      <w:r w:rsidRPr="005C19BA">
        <w:rPr>
          <w:rFonts w:ascii="Times New Roman" w:eastAsia="Times New Roman" w:hAnsi="Times New Roman" w:cs="Times New Roman"/>
          <w:i/>
          <w:color w:val="00AF50"/>
          <w:sz w:val="28"/>
          <w:lang w:val="ru-RU"/>
        </w:rPr>
        <w:t xml:space="preserve"> </w:t>
      </w:r>
    </w:p>
    <w:p w:rsidR="007A0700" w:rsidRPr="005C19BA" w:rsidRDefault="003E48AA">
      <w:pPr>
        <w:spacing w:after="314" w:line="270" w:lineRule="auto"/>
        <w:ind w:left="36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Аудиторные занятия: с 4</w:t>
      </w:r>
      <w:r w:rsidR="0046098C"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по 8 класс – 1 час в неделю, в 9 классе – 2 часа. </w:t>
      </w:r>
    </w:p>
    <w:p w:rsidR="007A0700" w:rsidRPr="005C19BA" w:rsidRDefault="003E48AA">
      <w:pPr>
        <w:spacing w:after="232" w:line="270" w:lineRule="auto"/>
        <w:ind w:left="1077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Самостоятельные занятия: с 4</w:t>
      </w:r>
      <w:r w:rsidR="0046098C"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по 9 класс – 1 час в неделю. </w:t>
      </w:r>
    </w:p>
    <w:p w:rsidR="007A0700" w:rsidRPr="005C19BA" w:rsidRDefault="0046098C">
      <w:pPr>
        <w:spacing w:after="139" w:line="337" w:lineRule="auto"/>
        <w:ind w:left="359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Объем времени на самостоятельную работу определяется с учетом сложившихся педагогических традиций и методической целесообразности. </w:t>
      </w:r>
    </w:p>
    <w:p w:rsidR="007A0700" w:rsidRPr="005C19BA" w:rsidRDefault="0046098C">
      <w:pPr>
        <w:spacing w:after="0"/>
        <w:ind w:left="36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tbl>
      <w:tblPr>
        <w:tblW w:w="0" w:type="auto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7"/>
        <w:gridCol w:w="689"/>
        <w:gridCol w:w="598"/>
        <w:gridCol w:w="589"/>
        <w:gridCol w:w="596"/>
        <w:gridCol w:w="599"/>
        <w:gridCol w:w="598"/>
        <w:gridCol w:w="678"/>
        <w:gridCol w:w="756"/>
        <w:gridCol w:w="764"/>
      </w:tblGrid>
      <w:tr w:rsidR="007A0700" w:rsidTr="00602E0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rPr>
                <w:rFonts w:ascii="Calibri" w:eastAsia="Calibri" w:hAnsi="Calibri" w:cs="Calibri"/>
                <w:lang w:val="ru-RU"/>
              </w:rPr>
            </w:pPr>
            <w:r w:rsidRPr="005C19BA">
              <w:rPr>
                <w:rFonts w:ascii="Calibri" w:eastAsia="Calibri" w:hAnsi="Calibri" w:cs="Calibri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7A0700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7A0700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Распределение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годам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0700" w:rsidTr="00602E0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0700" w:rsidTr="00602E0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</w:t>
            </w:r>
            <w:r w:rsidR="00602E08">
              <w:rPr>
                <w:rFonts w:ascii="Times New Roman" w:eastAsia="Times New Roman" w:hAnsi="Times New Roman" w:cs="Times New Roman"/>
                <w:color w:val="000000"/>
                <w:sz w:val="28"/>
              </w:rPr>
              <w:t>лжительность</w:t>
            </w:r>
            <w:proofErr w:type="spellEnd"/>
            <w:r w:rsidR="00602E0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602E0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учебных</w:t>
            </w:r>
            <w:proofErr w:type="spellEnd"/>
            <w:r w:rsidR="00602E0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602E08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занятий</w:t>
            </w:r>
            <w:proofErr w:type="spellEnd"/>
            <w:r w:rsidR="00602E0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</w:tr>
      <w:tr w:rsidR="007A0700" w:rsidTr="00602E0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054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  <w:p w:rsidR="007A0700" w:rsidRPr="005C19BA" w:rsidRDefault="0046098C" w:rsidP="00602E08">
            <w:pPr>
              <w:spacing w:after="0"/>
              <w:ind w:left="103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Количество часов на </w:t>
            </w:r>
            <w:r w:rsidR="00602E08" w:rsidRPr="00602E0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аудиторные</w:t>
            </w:r>
            <w:r w:rsidR="00602E08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занятия </w:t>
            </w: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63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61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58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7A0700" w:rsidTr="00602E0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03" w:right="733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Общее количество часов на </w:t>
            </w:r>
            <w:r w:rsidRPr="00602E0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аудиторные</w:t>
            </w: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7A0700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7A0700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078"/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66 </w:t>
            </w:r>
          </w:p>
        </w:tc>
      </w:tr>
      <w:tr w:rsidR="007A0700" w:rsidTr="00602E0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3F0656" w:rsidRDefault="0046098C">
            <w:pPr>
              <w:spacing w:after="0"/>
              <w:ind w:left="103"/>
              <w:rPr>
                <w:lang w:val="ru-RU"/>
              </w:rPr>
            </w:pPr>
            <w:r w:rsidRPr="003F0656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Количество часов на </w:t>
            </w:r>
            <w:r w:rsidRPr="003F065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внеаудиторные </w:t>
            </w:r>
            <w:r w:rsidR="003F0656" w:rsidRPr="003F0656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занятия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3F0656" w:rsidRDefault="0046098C">
            <w:pPr>
              <w:spacing w:after="0"/>
              <w:ind w:left="163"/>
              <w:jc w:val="center"/>
              <w:rPr>
                <w:lang w:val="ru-RU"/>
              </w:rPr>
            </w:pPr>
            <w:r w:rsidRPr="003F0656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3F0656" w:rsidRDefault="0046098C">
            <w:pPr>
              <w:spacing w:after="0"/>
              <w:ind w:left="161"/>
              <w:jc w:val="center"/>
              <w:rPr>
                <w:lang w:val="ru-RU"/>
              </w:rPr>
            </w:pPr>
            <w:r w:rsidRPr="003F0656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3F0656" w:rsidRDefault="0046098C">
            <w:pPr>
              <w:spacing w:after="0"/>
              <w:ind w:left="158"/>
              <w:jc w:val="center"/>
              <w:rPr>
                <w:lang w:val="ru-RU"/>
              </w:rPr>
            </w:pPr>
            <w:r w:rsidRPr="003F0656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7A0700" w:rsidTr="00602E0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</w:t>
            </w: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ab/>
              <w:t xml:space="preserve"> </w:t>
            </w:r>
          </w:p>
          <w:p w:rsidR="007A0700" w:rsidRPr="005C19BA" w:rsidRDefault="0046098C">
            <w:pPr>
              <w:spacing w:after="101"/>
              <w:ind w:left="10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Общее количество </w:t>
            </w:r>
          </w:p>
          <w:p w:rsidR="007A0700" w:rsidRPr="005C19BA" w:rsidRDefault="0046098C">
            <w:pPr>
              <w:spacing w:after="0"/>
              <w:ind w:left="103" w:right="322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часов на внеаудиторные (самостоятельные)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58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61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425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33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</w:tr>
      <w:tr w:rsidR="007A0700" w:rsidTr="00602E0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  <w:vAlign w:val="bottom"/>
          </w:tcPr>
          <w:p w:rsidR="007A0700" w:rsidRPr="005C19BA" w:rsidRDefault="0046098C">
            <w:pPr>
              <w:spacing w:after="101"/>
              <w:ind w:left="10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Общее количество </w:t>
            </w:r>
          </w:p>
          <w:p w:rsidR="007A0700" w:rsidRPr="005C19BA" w:rsidRDefault="0046098C">
            <w:pPr>
              <w:spacing w:after="0"/>
              <w:ind w:left="103" w:right="322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часов на внеаудиторные (самостоятельные)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7A0700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7A0700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145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</w:tr>
      <w:tr w:rsidR="007A0700" w:rsidTr="00602E08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03" w:right="162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Максимальное </w:t>
            </w: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количество часов занятия в неделю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63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61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Pr="005C19BA" w:rsidRDefault="0046098C">
            <w:pPr>
              <w:spacing w:after="0"/>
              <w:ind w:left="158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7A0700" w:rsidRDefault="0046098C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</w:tr>
    </w:tbl>
    <w:p w:rsidR="007A0700" w:rsidRDefault="0046098C">
      <w:pPr>
        <w:spacing w:after="0"/>
        <w:ind w:right="2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 </w:t>
      </w:r>
    </w:p>
    <w:p w:rsidR="007A0700" w:rsidRDefault="0046098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0" w:type="auto"/>
        <w:tblInd w:w="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584"/>
        <w:gridCol w:w="587"/>
        <w:gridCol w:w="584"/>
        <w:gridCol w:w="610"/>
        <w:gridCol w:w="613"/>
        <w:gridCol w:w="613"/>
        <w:gridCol w:w="753"/>
        <w:gridCol w:w="857"/>
        <w:gridCol w:w="873"/>
      </w:tblGrid>
      <w:tr w:rsidR="007A0700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  <w:vAlign w:val="bottom"/>
          </w:tcPr>
          <w:p w:rsidR="007A0700" w:rsidRPr="005C19BA" w:rsidRDefault="0046098C">
            <w:pPr>
              <w:spacing w:after="0"/>
              <w:ind w:right="62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Общее максимальное количество часов по годам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Pr="005C19BA" w:rsidRDefault="0046098C">
            <w:pPr>
              <w:spacing w:after="0"/>
              <w:ind w:left="12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Pr="005C19BA" w:rsidRDefault="0046098C">
            <w:pPr>
              <w:spacing w:after="0"/>
              <w:ind w:left="15"/>
              <w:jc w:val="center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Pr="005C19BA" w:rsidRDefault="0046098C">
            <w:pPr>
              <w:spacing w:after="0"/>
              <w:ind w:right="5"/>
              <w:jc w:val="right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46098C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46098C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46098C">
            <w:pPr>
              <w:spacing w:after="0"/>
              <w:ind w:left="63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66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46098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46098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46098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99 </w:t>
            </w:r>
          </w:p>
        </w:tc>
      </w:tr>
      <w:tr w:rsidR="007A0700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Pr="008A3771" w:rsidRDefault="0046098C">
            <w:pPr>
              <w:spacing w:after="0"/>
              <w:ind w:right="6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A3771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46098C">
            <w:pPr>
              <w:spacing w:after="0"/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7A07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7A07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7A070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1" w:type="dxa"/>
              <w:right w:w="81" w:type="dxa"/>
            </w:tcMar>
          </w:tcPr>
          <w:p w:rsidR="007A0700" w:rsidRDefault="0046098C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99 </w:t>
            </w:r>
          </w:p>
        </w:tc>
      </w:tr>
    </w:tbl>
    <w:p w:rsidR="007A0700" w:rsidRDefault="007A0700">
      <w:pPr>
        <w:spacing w:after="0" w:line="270" w:lineRule="auto"/>
        <w:ind w:left="58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A0700" w:rsidRDefault="0046098C">
      <w:pPr>
        <w:spacing w:after="1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7A0700" w:rsidRPr="005C19BA" w:rsidRDefault="0046098C">
      <w:pPr>
        <w:spacing w:after="0" w:line="349" w:lineRule="auto"/>
        <w:ind w:left="370" w:right="146" w:firstLine="13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 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учебного  заведения</w:t>
      </w:r>
      <w:proofErr w:type="gramEnd"/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105"/>
        <w:ind w:left="36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114" w:line="355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Основные составы ансамблей, наиболее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практикуемые</w:t>
      </w:r>
      <w:r w:rsidRPr="005C19BA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детских школах искусств  - дуэты, трио. Ансамбли могут быть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составлены  как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из однородных инструментов, так и из различных  групп инструментов, куда могут входить </w:t>
      </w:r>
      <w:r w:rsidRPr="005C19BA">
        <w:rPr>
          <w:rFonts w:ascii="Times New Roman" w:eastAsia="Times New Roman" w:hAnsi="Times New Roman" w:cs="Times New Roman"/>
          <w:color w:val="C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 другие инструменты, например бас-балалайка и инструменты других отделений (духовые, ударные, струнно-смычковые и т.д.) </w:t>
      </w:r>
    </w:p>
    <w:p w:rsidR="007A0700" w:rsidRPr="005C19BA" w:rsidRDefault="0046098C">
      <w:pPr>
        <w:spacing w:after="228" w:line="335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Инструментальный состав,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количество  участников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 ансамбле могут варьироваться. </w:t>
      </w:r>
    </w:p>
    <w:p w:rsidR="007A0700" w:rsidRPr="005C19BA" w:rsidRDefault="0046098C">
      <w:pPr>
        <w:spacing w:after="322" w:line="270" w:lineRule="auto"/>
        <w:ind w:left="1078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Варианты возможных составов ансамблей: </w:t>
      </w:r>
    </w:p>
    <w:p w:rsidR="007A0700" w:rsidRPr="005C19BA" w:rsidRDefault="0046098C">
      <w:pPr>
        <w:spacing w:after="109"/>
        <w:ind w:left="731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1.</w:t>
      </w:r>
      <w:r w:rsidRPr="005C19BA">
        <w:rPr>
          <w:rFonts w:ascii="Arial" w:eastAsia="Arial" w:hAnsi="Arial" w:cs="Arial"/>
          <w:b/>
          <w:color w:val="0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Однородные составы: </w:t>
      </w:r>
    </w:p>
    <w:p w:rsidR="007A0700" w:rsidRDefault="0046098C">
      <w:pPr>
        <w:spacing w:after="109"/>
        <w:ind w:left="35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Дуэты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700" w:rsidRPr="005C19BA" w:rsidRDefault="0046098C">
      <w:pPr>
        <w:numPr>
          <w:ilvl w:val="0"/>
          <w:numId w:val="13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Дуэт баянистов (аккордеонистов) –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баян  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</w:p>
    <w:p w:rsidR="007A0700" w:rsidRPr="005C19BA" w:rsidRDefault="007A0700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46098C">
      <w:pPr>
        <w:spacing w:after="0" w:line="356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Default="0046098C">
      <w:pPr>
        <w:spacing w:after="0" w:line="365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</w:t>
      </w:r>
      <w:r w:rsidR="006B6C7E" w:rsidRPr="006B6C7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700" w:rsidRDefault="0046098C">
      <w:pPr>
        <w:numPr>
          <w:ilvl w:val="0"/>
          <w:numId w:val="14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Трио баянистов (аккордеонистов) – баян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</w:p>
    <w:p w:rsidR="006B6C7E" w:rsidRPr="005025B1" w:rsidRDefault="006B6C7E" w:rsidP="006B6C7E">
      <w:pPr>
        <w:spacing w:after="88" w:line="270" w:lineRule="auto"/>
        <w:ind w:left="722" w:right="15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025B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3.Квартеты</w:t>
      </w:r>
    </w:p>
    <w:p w:rsidR="006B6C7E" w:rsidRDefault="006B6C7E" w:rsidP="006B6C7E">
      <w:pPr>
        <w:numPr>
          <w:ilvl w:val="0"/>
          <w:numId w:val="14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Квартеты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баянистов (аккордеонистов) – баян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</w:t>
      </w:r>
      <w:proofErr w:type="gramEnd"/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;баян </w:t>
      </w:r>
      <w:r>
        <w:rPr>
          <w:rFonts w:ascii="Times New Roman" w:eastAsia="Times New Roman" w:hAnsi="Times New Roman" w:cs="Times New Roman"/>
          <w:color w:val="000000"/>
          <w:sz w:val="28"/>
        </w:rPr>
        <w:t>IV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</w:p>
    <w:p w:rsidR="006B6C7E" w:rsidRPr="005025B1" w:rsidRDefault="006B6C7E" w:rsidP="006B6C7E">
      <w:pPr>
        <w:spacing w:after="88" w:line="270" w:lineRule="auto"/>
        <w:ind w:left="722" w:right="15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025B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4.Квинтеты</w:t>
      </w:r>
    </w:p>
    <w:p w:rsidR="006B6C7E" w:rsidRDefault="006B6C7E" w:rsidP="006B6C7E">
      <w:pPr>
        <w:numPr>
          <w:ilvl w:val="0"/>
          <w:numId w:val="14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Квинтеты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баянистов (аккордеонистов) – баян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</w:t>
      </w:r>
      <w:proofErr w:type="gramEnd"/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;баян </w:t>
      </w:r>
      <w:r>
        <w:rPr>
          <w:rFonts w:ascii="Times New Roman" w:eastAsia="Times New Roman" w:hAnsi="Times New Roman" w:cs="Times New Roman"/>
          <w:color w:val="000000"/>
          <w:sz w:val="28"/>
        </w:rPr>
        <w:t>IV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баян </w:t>
      </w:r>
      <w:r>
        <w:rPr>
          <w:rFonts w:ascii="Times New Roman" w:eastAsia="Times New Roman" w:hAnsi="Times New Roman" w:cs="Times New Roman"/>
          <w:color w:val="000000"/>
          <w:sz w:val="28"/>
        </w:rPr>
        <w:t>V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6B6C7E" w:rsidRPr="005C19BA" w:rsidRDefault="006B6C7E" w:rsidP="006B6C7E">
      <w:pPr>
        <w:spacing w:after="88" w:line="270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46098C">
      <w:pPr>
        <w:spacing w:after="106"/>
        <w:ind w:left="108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tabs>
          <w:tab w:val="center" w:pos="363"/>
          <w:tab w:val="right" w:pos="10002"/>
        </w:tabs>
        <w:spacing w:after="88" w:line="270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Calibri" w:eastAsia="Calibri" w:hAnsi="Calibri" w:cs="Calibri"/>
          <w:color w:val="000000"/>
          <w:lang w:val="ru-RU"/>
        </w:rPr>
        <w:tab/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Также в классе ансамбля практикуется унисонная форма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музицирования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 </w:t>
      </w:r>
    </w:p>
    <w:p w:rsidR="007A0700" w:rsidRDefault="0046098C">
      <w:pPr>
        <w:spacing w:after="313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При наличии инструментов в учебном заведении и при наличии достаточного числа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обучающихся  возможно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дублирование определенных партий по усмотрению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руководителя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ансамбля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 </w:t>
      </w:r>
    </w:p>
    <w:p w:rsidR="007A0700" w:rsidRDefault="0046098C">
      <w:pPr>
        <w:spacing w:after="330"/>
        <w:ind w:left="937" w:hanging="1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Виды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внеаудиторной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работы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</w:p>
    <w:p w:rsidR="007A0700" w:rsidRDefault="0046098C">
      <w:pPr>
        <w:numPr>
          <w:ilvl w:val="0"/>
          <w:numId w:val="15"/>
        </w:numPr>
        <w:spacing w:after="332"/>
        <w:ind w:left="785" w:firstLine="557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выполнение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домашнего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задания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7A0700" w:rsidRDefault="0046098C">
      <w:pPr>
        <w:numPr>
          <w:ilvl w:val="0"/>
          <w:numId w:val="15"/>
        </w:numPr>
        <w:spacing w:after="331"/>
        <w:ind w:left="785" w:firstLine="557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подготовка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концертным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выступлениям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; </w:t>
      </w:r>
    </w:p>
    <w:p w:rsidR="007A0700" w:rsidRPr="005C19BA" w:rsidRDefault="0046098C">
      <w:pPr>
        <w:numPr>
          <w:ilvl w:val="0"/>
          <w:numId w:val="15"/>
        </w:numPr>
        <w:spacing w:after="133"/>
        <w:ind w:left="785" w:firstLine="557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посещение  учреждений</w:t>
      </w:r>
      <w:proofErr w:type="gramEnd"/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 культуры  (филармоний,  театров,  </w:t>
      </w:r>
    </w:p>
    <w:p w:rsidR="007A0700" w:rsidRDefault="0046098C">
      <w:pPr>
        <w:spacing w:after="333"/>
        <w:ind w:left="511" w:hanging="1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концертных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залов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и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.); </w:t>
      </w:r>
    </w:p>
    <w:p w:rsidR="007A0700" w:rsidRPr="005C19BA" w:rsidRDefault="0046098C">
      <w:pPr>
        <w:numPr>
          <w:ilvl w:val="0"/>
          <w:numId w:val="16"/>
        </w:numPr>
        <w:spacing w:after="192" w:line="360" w:lineRule="auto"/>
        <w:ind w:left="785" w:firstLine="557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участие  обучающихся</w:t>
      </w:r>
      <w:proofErr w:type="gramEnd"/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 в  концертах,  творческих  мероприятиях  и   культурно-просветительской  деятельности  музыкальной школы и  др. </w:t>
      </w:r>
    </w:p>
    <w:p w:rsidR="007A0700" w:rsidRPr="005C19BA" w:rsidRDefault="0046098C">
      <w:pPr>
        <w:spacing w:after="321" w:line="270" w:lineRule="auto"/>
        <w:ind w:left="50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 </w:t>
      </w:r>
    </w:p>
    <w:p w:rsidR="007A0700" w:rsidRPr="005C19BA" w:rsidRDefault="0046098C" w:rsidP="004B4931">
      <w:pPr>
        <w:keepNext/>
        <w:keepLines/>
        <w:spacing w:after="36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1.</w:t>
      </w:r>
      <w:r w:rsidRPr="005C19BA">
        <w:rPr>
          <w:rFonts w:ascii="Arial" w:eastAsia="Arial" w:hAnsi="Arial" w:cs="Arial"/>
          <w:b/>
          <w:i/>
          <w:color w:val="0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Требования по годам обучения </w:t>
      </w:r>
    </w:p>
    <w:p w:rsidR="007A0700" w:rsidRPr="005C19BA" w:rsidRDefault="0046098C">
      <w:pPr>
        <w:spacing w:after="233" w:line="346" w:lineRule="auto"/>
        <w:ind w:left="502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В  ансамблевой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игре  так  же,  как   и  в  сольном  исполнительстве,  требуются  определенные  музыкально-технические  навыки  владения  инструментом,  навыки  совместной  игры,  такие,  как: </w:t>
      </w:r>
    </w:p>
    <w:p w:rsidR="007A0700" w:rsidRPr="005C19BA" w:rsidRDefault="0046098C">
      <w:pPr>
        <w:numPr>
          <w:ilvl w:val="0"/>
          <w:numId w:val="17"/>
        </w:numPr>
        <w:spacing w:after="16" w:line="357" w:lineRule="auto"/>
        <w:ind w:left="355" w:right="12" w:firstLine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4B4931" w:rsidRPr="000F5E35" w:rsidRDefault="0046098C">
      <w:pPr>
        <w:numPr>
          <w:ilvl w:val="0"/>
          <w:numId w:val="17"/>
        </w:numPr>
        <w:spacing w:after="219" w:line="347" w:lineRule="auto"/>
        <w:ind w:left="355" w:right="12" w:firstLine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навыки по решению музыкально-исполнительских задач ансамблевого исполнительства,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обусловленных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художественным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содержанием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и особенностями формы, жанра и стиля музыкального произведения. </w:t>
      </w:r>
    </w:p>
    <w:p w:rsidR="007A0700" w:rsidRPr="004B4931" w:rsidRDefault="00C05A26" w:rsidP="004B4931">
      <w:pPr>
        <w:spacing w:after="219" w:line="347" w:lineRule="auto"/>
        <w:ind w:left="355" w:right="1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            </w:t>
      </w:r>
      <w:r w:rsidR="0046098C"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46098C" w:rsidRPr="004B493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Срок обучения – 8 (9) лет </w:t>
      </w:r>
    </w:p>
    <w:p w:rsidR="007A0700" w:rsidRPr="005C19BA" w:rsidRDefault="0046098C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Годовые требования (баян-акк</w:t>
      </w:r>
      <w:r w:rsidR="00292C9F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ордеон</w:t>
      </w:r>
      <w:proofErr w:type="gramStart"/>
      <w:r w:rsidR="00292C9F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,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)</w:t>
      </w:r>
      <w:proofErr w:type="gramEnd"/>
    </w:p>
    <w:p w:rsidR="007A0700" w:rsidRPr="005C19BA" w:rsidRDefault="0046098C">
      <w:pPr>
        <w:keepNext/>
        <w:keepLines/>
        <w:spacing w:after="321"/>
        <w:ind w:left="354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Четвёртый класс </w:t>
      </w:r>
      <w:proofErr w:type="gramStart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(</w:t>
      </w:r>
      <w:proofErr w:type="gramEnd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1 час в неделю) </w:t>
      </w:r>
    </w:p>
    <w:p w:rsidR="007A0700" w:rsidRPr="005C19BA" w:rsidRDefault="0046098C">
      <w:pPr>
        <w:spacing w:after="0" w:line="270" w:lineRule="auto"/>
        <w:ind w:left="37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года  ученики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должны сыграть  3-4 пьесы (2-е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3559"/>
        <w:gridCol w:w="1057"/>
      </w:tblGrid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7A0700" w:rsidRDefault="0046098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7A0700" w:rsidRDefault="0046098C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7A0700" w:rsidRDefault="007A0700">
            <w:pPr>
              <w:rPr>
                <w:rFonts w:ascii="Calibri" w:eastAsia="Calibri" w:hAnsi="Calibri" w:cs="Calibri"/>
              </w:rPr>
            </w:pPr>
          </w:p>
        </w:tc>
      </w:tr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7A0700" w:rsidRPr="005C19BA" w:rsidRDefault="0046098C">
            <w:pPr>
              <w:spacing w:after="0" w:line="350" w:lineRule="auto"/>
              <w:ind w:left="108" w:right="824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</w:t>
            </w:r>
            <w:proofErr w:type="gramStart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урок  1</w:t>
            </w:r>
            <w:proofErr w:type="gramEnd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-2 пьесы по нотам (наизусть) </w:t>
            </w:r>
          </w:p>
          <w:p w:rsidR="007A0700" w:rsidRPr="005C19BA" w:rsidRDefault="0046098C">
            <w:pPr>
              <w:spacing w:after="0"/>
              <w:ind w:left="108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7A0700" w:rsidRPr="005C19BA" w:rsidRDefault="0046098C">
            <w:pPr>
              <w:tabs>
                <w:tab w:val="center" w:pos="1366"/>
                <w:tab w:val="center" w:pos="2642"/>
              </w:tabs>
              <w:spacing w:after="9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 </w:t>
            </w: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ab/>
              <w:t xml:space="preserve">– </w:t>
            </w: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ab/>
              <w:t xml:space="preserve">академический </w:t>
            </w:r>
          </w:p>
          <w:p w:rsidR="007A0700" w:rsidRPr="005C19BA" w:rsidRDefault="0046098C">
            <w:pPr>
              <w:spacing w:after="12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 </w:t>
            </w:r>
          </w:p>
          <w:p w:rsidR="007A0700" w:rsidRPr="005C19BA" w:rsidRDefault="0046098C">
            <w:pPr>
              <w:spacing w:after="0"/>
              <w:ind w:left="108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2 пьесы наизусть (по нотам)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7A0700" w:rsidRDefault="0046098C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7A0700" w:rsidRDefault="0046098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Pr="005C19BA" w:rsidRDefault="0046098C">
      <w:pPr>
        <w:keepNext/>
        <w:keepLines/>
        <w:spacing w:after="190" w:line="361" w:lineRule="auto"/>
        <w:ind w:left="370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C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Примерный перечень музыкальных произведений, рекомендуемых для исполнения </w:t>
      </w:r>
    </w:p>
    <w:p w:rsidR="007A0700" w:rsidRPr="005C19BA" w:rsidRDefault="0046098C">
      <w:pPr>
        <w:spacing w:after="351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  <w:proofErr w:type="gramStart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для  дуэта</w:t>
      </w:r>
      <w:proofErr w:type="gramEnd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баянистов-аккордеонистов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</w:t>
      </w:r>
    </w:p>
    <w:p w:rsidR="007A0700" w:rsidRDefault="00BC2E24">
      <w:pPr>
        <w:numPr>
          <w:ilvl w:val="0"/>
          <w:numId w:val="20"/>
        </w:numPr>
        <w:spacing w:after="11" w:line="359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</w:t>
      </w:r>
      <w:r w:rsidR="0046098C"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Гладков Г. «Я на солнышке лежу» из мультфильма «Как львенок </w:t>
      </w:r>
      <w:proofErr w:type="gramStart"/>
      <w:r w:rsidR="0046098C"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46098C"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черепаха</w:t>
      </w:r>
      <w:proofErr w:type="gramEnd"/>
      <w:r w:rsidR="0046098C"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пели песенку» </w:t>
      </w:r>
    </w:p>
    <w:p w:rsidR="00BC2E24" w:rsidRPr="005C19BA" w:rsidRDefault="00BC2E24" w:rsidP="00BC2E24">
      <w:pPr>
        <w:spacing w:after="11" w:line="359" w:lineRule="auto"/>
        <w:ind w:left="364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Default="00BC2E24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Иорданский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 М. «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Голубые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санки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BC2E24" w:rsidRDefault="00BC2E24" w:rsidP="00BC2E24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A0700" w:rsidRDefault="00BC2E24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Калинников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 В. «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Тень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тень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BC2E24" w:rsidRDefault="00BC2E24" w:rsidP="00BC2E24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A0700" w:rsidRDefault="00BC2E24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Красев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 М. «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Маленькая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елочка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»  </w:t>
      </w:r>
    </w:p>
    <w:p w:rsidR="007A0700" w:rsidRDefault="00BC2E24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</w:t>
      </w:r>
      <w:r w:rsidR="0046098C"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Молдавский народны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й танец обработка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Бортянкова</w:t>
      </w:r>
      <w:proofErr w:type="spellEnd"/>
    </w:p>
    <w:p w:rsidR="00BC2E24" w:rsidRPr="005C19BA" w:rsidRDefault="00BC2E24" w:rsidP="00BC2E24">
      <w:pPr>
        <w:spacing w:after="88" w:line="270" w:lineRule="auto"/>
        <w:ind w:left="364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Default="00BC2E24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Мясков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 К. «</w:t>
      </w:r>
      <w:proofErr w:type="spellStart"/>
      <w:r w:rsidR="0046098C">
        <w:rPr>
          <w:rFonts w:ascii="Times New Roman" w:eastAsia="Times New Roman" w:hAnsi="Times New Roman" w:cs="Times New Roman"/>
          <w:color w:val="000000"/>
          <w:sz w:val="28"/>
        </w:rPr>
        <w:t>Вальс</w:t>
      </w:r>
      <w:proofErr w:type="spellEnd"/>
      <w:r w:rsidR="0046098C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7A0700" w:rsidRDefault="007A0700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5895" w:rsidRPr="00FF5895" w:rsidRDefault="00FF5895" w:rsidP="00FF5895">
      <w:pPr>
        <w:spacing w:after="282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F589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для трио, квартета, </w:t>
      </w:r>
      <w:proofErr w:type="gramStart"/>
      <w:r w:rsidRPr="00FF589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квинтета  баянистов</w:t>
      </w:r>
      <w:proofErr w:type="gramEnd"/>
      <w:r w:rsidRPr="00FF589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-аккордеонистов: </w:t>
      </w:r>
    </w:p>
    <w:p w:rsidR="00FF5895" w:rsidRPr="00FF5895" w:rsidRDefault="00FF5895" w:rsidP="00FF5895">
      <w:pPr>
        <w:numPr>
          <w:ilvl w:val="0"/>
          <w:numId w:val="21"/>
        </w:numPr>
        <w:spacing w:after="282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Бах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 И.С.</w:t>
      </w:r>
      <w:proofErr w:type="gram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Ария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FF5895" w:rsidRPr="00FF5895" w:rsidRDefault="00FF5895" w:rsidP="00FF5895">
      <w:pPr>
        <w:numPr>
          <w:ilvl w:val="0"/>
          <w:numId w:val="21"/>
        </w:numPr>
        <w:spacing w:after="282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Б.н.п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«Там, каля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млына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   </w:t>
      </w:r>
    </w:p>
    <w:p w:rsidR="00FF5895" w:rsidRPr="00FF5895" w:rsidRDefault="00FF5895" w:rsidP="00FF5895">
      <w:pPr>
        <w:numPr>
          <w:ilvl w:val="0"/>
          <w:numId w:val="21"/>
        </w:numPr>
        <w:spacing w:after="282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Ванхаль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 Я.</w:t>
      </w:r>
      <w:proofErr w:type="gram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Пьеса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    </w:t>
      </w:r>
    </w:p>
    <w:p w:rsidR="00FF5895" w:rsidRPr="00FF5895" w:rsidRDefault="00FF5895" w:rsidP="00FF5895">
      <w:pPr>
        <w:numPr>
          <w:ilvl w:val="0"/>
          <w:numId w:val="21"/>
        </w:numPr>
        <w:spacing w:after="282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Гладков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 Г.</w:t>
      </w:r>
      <w:proofErr w:type="gram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 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Колыбельная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   </w:t>
      </w:r>
    </w:p>
    <w:p w:rsidR="007A0700" w:rsidRDefault="007A0700">
      <w:pPr>
        <w:spacing w:after="282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A0700" w:rsidRDefault="0046098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</w:t>
      </w:r>
    </w:p>
    <w:p w:rsidR="007A0700" w:rsidRDefault="0046098C">
      <w:pPr>
        <w:spacing w:after="220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700" w:rsidRDefault="0046098C">
      <w:pPr>
        <w:spacing w:after="314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700" w:rsidRPr="005C19BA" w:rsidRDefault="0046098C">
      <w:pPr>
        <w:keepNext/>
        <w:keepLines/>
        <w:spacing w:after="321"/>
        <w:ind w:left="354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Пятый </w:t>
      </w:r>
      <w:proofErr w:type="gramStart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класс  (</w:t>
      </w:r>
      <w:proofErr w:type="gramEnd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1 час в неделю) </w:t>
      </w:r>
    </w:p>
    <w:p w:rsidR="007A0700" w:rsidRPr="005C19BA" w:rsidRDefault="0046098C">
      <w:pPr>
        <w:spacing w:after="0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года  ученики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должны сыграть 3-4 пьесы (2-е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0"/>
        <w:gridCol w:w="4594"/>
      </w:tblGrid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0" w:line="350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</w:t>
            </w:r>
            <w:proofErr w:type="gramStart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урок  1</w:t>
            </w:r>
            <w:proofErr w:type="gramEnd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-2 пьесы по нотам (наизусть) </w:t>
            </w:r>
          </w:p>
          <w:p w:rsidR="007A0700" w:rsidRPr="005C19BA" w:rsidRDefault="0046098C">
            <w:pPr>
              <w:spacing w:after="0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Апрель-май – академический концерт </w:t>
            </w:r>
          </w:p>
          <w:p w:rsidR="007A0700" w:rsidRPr="005C19BA" w:rsidRDefault="0046098C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</w:t>
            </w:r>
          </w:p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пьесы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наизусть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</w:p>
        </w:tc>
      </w:tr>
    </w:tbl>
    <w:p w:rsidR="007A0700" w:rsidRDefault="0046098C">
      <w:pPr>
        <w:spacing w:after="225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Pr="005C19BA" w:rsidRDefault="0046098C">
      <w:pPr>
        <w:keepNext/>
        <w:keepLines/>
        <w:spacing w:after="217" w:line="343" w:lineRule="auto"/>
        <w:ind w:left="97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Примерный перечень музыкальных произведений, рекомендуемых для исполнения </w:t>
      </w:r>
    </w:p>
    <w:p w:rsidR="00FF5895" w:rsidRPr="00FF5895" w:rsidRDefault="0046098C" w:rsidP="00FF5895">
      <w:pPr>
        <w:spacing w:after="137"/>
        <w:ind w:left="35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</w:t>
      </w:r>
      <w:r w:rsidR="00FF5895" w:rsidRPr="00FF589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  <w:proofErr w:type="gramStart"/>
      <w:r w:rsidR="00FF5895" w:rsidRPr="00FF589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для  дуэта</w:t>
      </w:r>
      <w:proofErr w:type="gramEnd"/>
      <w:r w:rsidR="00FF5895" w:rsidRPr="00FF589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баянистов-аккордеонистов: </w:t>
      </w:r>
    </w:p>
    <w:p w:rsidR="00FF5895" w:rsidRPr="00FF5895" w:rsidRDefault="00BC2E24" w:rsidP="00FF5895">
      <w:pPr>
        <w:numPr>
          <w:ilvl w:val="0"/>
          <w:numId w:val="22"/>
        </w:numPr>
        <w:spacing w:after="13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  <w:proofErr w:type="spellStart"/>
      <w:r w:rsidR="00FF5895" w:rsidRPr="00FF5895">
        <w:rPr>
          <w:rFonts w:ascii="Times New Roman" w:eastAsia="Times New Roman" w:hAnsi="Times New Roman" w:cs="Times New Roman"/>
          <w:color w:val="000000"/>
          <w:sz w:val="28"/>
        </w:rPr>
        <w:t>Б.н.т</w:t>
      </w:r>
      <w:proofErr w:type="spellEnd"/>
      <w:r w:rsidR="00FF5895" w:rsidRPr="00FF5895">
        <w:rPr>
          <w:rFonts w:ascii="Times New Roman" w:eastAsia="Times New Roman" w:hAnsi="Times New Roman" w:cs="Times New Roman"/>
          <w:color w:val="000000"/>
          <w:sz w:val="28"/>
        </w:rPr>
        <w:t>. «</w:t>
      </w:r>
      <w:proofErr w:type="spellStart"/>
      <w:r w:rsidR="00FF5895" w:rsidRPr="00FF5895">
        <w:rPr>
          <w:rFonts w:ascii="Times New Roman" w:eastAsia="Times New Roman" w:hAnsi="Times New Roman" w:cs="Times New Roman"/>
          <w:color w:val="000000"/>
          <w:sz w:val="28"/>
        </w:rPr>
        <w:t>Янка</w:t>
      </w:r>
      <w:proofErr w:type="spellEnd"/>
      <w:r w:rsidR="00FF5895"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</w:p>
    <w:p w:rsidR="00BC2E24" w:rsidRDefault="00FF5895" w:rsidP="00BC2E24">
      <w:pPr>
        <w:numPr>
          <w:ilvl w:val="0"/>
          <w:numId w:val="22"/>
        </w:numPr>
        <w:spacing w:after="137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Блантер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М. «Песня о Щорсе»</w:t>
      </w:r>
    </w:p>
    <w:p w:rsidR="00FF5895" w:rsidRPr="00BC2E24" w:rsidRDefault="00FF5895" w:rsidP="00BC2E24">
      <w:pPr>
        <w:spacing w:after="137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BC2E2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FF5895" w:rsidRDefault="00FF5895" w:rsidP="00FF5895">
      <w:pPr>
        <w:numPr>
          <w:ilvl w:val="0"/>
          <w:numId w:val="22"/>
        </w:numPr>
        <w:spacing w:after="137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Гедике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А. 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Сарабанда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BC2E24" w:rsidRPr="00FF5895" w:rsidRDefault="00BC2E24" w:rsidP="00BC2E24">
      <w:pPr>
        <w:spacing w:after="137"/>
        <w:rPr>
          <w:rFonts w:ascii="Times New Roman" w:eastAsia="Times New Roman" w:hAnsi="Times New Roman" w:cs="Times New Roman"/>
          <w:color w:val="000000"/>
          <w:sz w:val="28"/>
        </w:rPr>
      </w:pPr>
    </w:p>
    <w:p w:rsidR="00FF5895" w:rsidRDefault="00FF5895" w:rsidP="00FF5895">
      <w:pPr>
        <w:numPr>
          <w:ilvl w:val="0"/>
          <w:numId w:val="22"/>
        </w:numPr>
        <w:spacing w:after="137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Жилинский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А.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Латышская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полька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BC2E24" w:rsidRPr="00FF5895" w:rsidRDefault="00BC2E24" w:rsidP="00BC2E24">
      <w:pPr>
        <w:spacing w:after="137"/>
        <w:rPr>
          <w:rFonts w:ascii="Times New Roman" w:eastAsia="Times New Roman" w:hAnsi="Times New Roman" w:cs="Times New Roman"/>
          <w:color w:val="000000"/>
          <w:sz w:val="28"/>
        </w:rPr>
      </w:pPr>
    </w:p>
    <w:p w:rsidR="00FF5895" w:rsidRPr="00FF5895" w:rsidRDefault="00FF5895" w:rsidP="00FF5895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И.н.п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«Санта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Лючия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</w:t>
      </w:r>
    </w:p>
    <w:p w:rsidR="00FF5895" w:rsidRPr="00FF5895" w:rsidRDefault="00BC2E24" w:rsidP="00FF5895">
      <w:pPr>
        <w:spacing w:after="0" w:line="366" w:lineRule="auto"/>
        <w:ind w:left="721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FF5895" w:rsidRDefault="00FF5895" w:rsidP="00FF5895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5895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Неаполитанский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вальс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BC2E24" w:rsidRPr="00FF5895" w:rsidRDefault="00BC2E24" w:rsidP="00BC2E24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5895" w:rsidRPr="00FF5895" w:rsidRDefault="00FF5895" w:rsidP="00FF5895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У.н.п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>.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Дощик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7A0700" w:rsidRPr="005C19BA" w:rsidRDefault="0046098C">
      <w:pPr>
        <w:spacing w:after="0" w:line="366" w:lineRule="auto"/>
        <w:ind w:left="721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</w:t>
      </w:r>
    </w:p>
    <w:p w:rsidR="007A0700" w:rsidRPr="005C19BA" w:rsidRDefault="00FF5895">
      <w:pPr>
        <w:spacing w:after="342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для </w:t>
      </w:r>
      <w:r w:rsidRPr="00FF589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трио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, квартета, квинтета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46098C"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баянистов-аккордеонистов: </w:t>
      </w:r>
    </w:p>
    <w:p w:rsidR="00FF5895" w:rsidRPr="00FF5895" w:rsidRDefault="00FF5895" w:rsidP="00FF5895">
      <w:pPr>
        <w:numPr>
          <w:ilvl w:val="0"/>
          <w:numId w:val="23"/>
        </w:numPr>
        <w:spacing w:after="0" w:line="51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Кадриль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Шутка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FF5895" w:rsidRPr="00FF5895" w:rsidRDefault="00FF5895" w:rsidP="00FF5895">
      <w:pPr>
        <w:numPr>
          <w:ilvl w:val="0"/>
          <w:numId w:val="23"/>
        </w:numPr>
        <w:spacing w:after="0" w:line="51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Лат.н.п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«Вей, ветерок» обработка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А.Коробейникова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FF5895" w:rsidRPr="00FF5895" w:rsidRDefault="00FF5895" w:rsidP="00FF5895">
      <w:pPr>
        <w:numPr>
          <w:ilvl w:val="0"/>
          <w:numId w:val="23"/>
        </w:numPr>
        <w:spacing w:after="0" w:line="51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«Вечерний звон» </w:t>
      </w:r>
    </w:p>
    <w:p w:rsidR="00FF5895" w:rsidRPr="00FF5895" w:rsidRDefault="00FF5895" w:rsidP="00FF5895">
      <w:pPr>
        <w:numPr>
          <w:ilvl w:val="0"/>
          <w:numId w:val="23"/>
        </w:numPr>
        <w:spacing w:after="0" w:line="51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>.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Хуторок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7A0700" w:rsidRDefault="007A0700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A0700" w:rsidRPr="005C19BA" w:rsidRDefault="0046098C">
      <w:pPr>
        <w:spacing w:after="88" w:line="517" w:lineRule="auto"/>
        <w:ind w:left="720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           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Шестой класс (1 час в неделю) </w:t>
      </w:r>
    </w:p>
    <w:p w:rsidR="007A0700" w:rsidRPr="005C19BA" w:rsidRDefault="0046098C">
      <w:pPr>
        <w:spacing w:after="0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года  ученики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должны сыграть 4-5 пьес (четыре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4580"/>
      </w:tblGrid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0" w:line="354" w:lineRule="auto"/>
              <w:ind w:right="105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</w:t>
            </w:r>
            <w:proofErr w:type="gramStart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урок  2</w:t>
            </w:r>
            <w:proofErr w:type="gramEnd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пьесы по нотам (наизусть) </w:t>
            </w:r>
          </w:p>
          <w:p w:rsidR="007A0700" w:rsidRPr="005C19BA" w:rsidRDefault="0046098C">
            <w:pPr>
              <w:spacing w:after="0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Апрель-май – академический концерт </w:t>
            </w:r>
          </w:p>
          <w:p w:rsidR="007A0700" w:rsidRPr="005C19BA" w:rsidRDefault="0046098C">
            <w:pPr>
              <w:spacing w:after="117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</w:t>
            </w:r>
          </w:p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2-3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пьесы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наизусть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</w:p>
        </w:tc>
      </w:tr>
    </w:tbl>
    <w:p w:rsidR="007A0700" w:rsidRDefault="0046098C">
      <w:pPr>
        <w:spacing w:after="316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Pr="005C19BA" w:rsidRDefault="0046098C">
      <w:pPr>
        <w:spacing w:after="345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  <w:proofErr w:type="gramStart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для  дуэта</w:t>
      </w:r>
      <w:proofErr w:type="gramEnd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баянистов-аккордеонистов: </w:t>
      </w:r>
    </w:p>
    <w:p w:rsidR="00FF5895" w:rsidRPr="00FF5895" w:rsidRDefault="00FF5895" w:rsidP="00FF5895">
      <w:pPr>
        <w:spacing w:after="3" w:line="347" w:lineRule="auto"/>
        <w:ind w:left="1147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Default="00FF5895" w:rsidP="00FF5895">
      <w:pPr>
        <w:numPr>
          <w:ilvl w:val="0"/>
          <w:numId w:val="24"/>
        </w:num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«Да во городе» обработка А. Суркова </w:t>
      </w:r>
    </w:p>
    <w:p w:rsidR="00BC2E24" w:rsidRPr="00FF5895" w:rsidRDefault="00BC2E24" w:rsidP="00BC2E24">
      <w:p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Default="00FF5895" w:rsidP="00FF5895">
      <w:pPr>
        <w:numPr>
          <w:ilvl w:val="0"/>
          <w:numId w:val="24"/>
        </w:num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«Из-за острова на стрежень» обработка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А.Черных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•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«Как у наших у </w:t>
      </w:r>
      <w:proofErr w:type="gram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ворот»  обработка</w:t>
      </w:r>
      <w:proofErr w:type="gram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В. Андреева </w:t>
      </w:r>
    </w:p>
    <w:p w:rsidR="00BC2E24" w:rsidRPr="00FF5895" w:rsidRDefault="00BC2E24" w:rsidP="00BC2E24">
      <w:p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Default="00FF5895" w:rsidP="00FF5895">
      <w:pPr>
        <w:numPr>
          <w:ilvl w:val="0"/>
          <w:numId w:val="24"/>
        </w:num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«Перевоз Дуня держала» обработка Д. Самойлова </w:t>
      </w:r>
    </w:p>
    <w:p w:rsidR="00BC2E24" w:rsidRPr="00FF5895" w:rsidRDefault="00BC2E24" w:rsidP="00BC2E24">
      <w:p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Default="00FF5895" w:rsidP="00FF5895">
      <w:pPr>
        <w:numPr>
          <w:ilvl w:val="0"/>
          <w:numId w:val="24"/>
        </w:num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«Там за речкой» обработка М. Лихачёва </w:t>
      </w:r>
    </w:p>
    <w:p w:rsidR="00BC2E24" w:rsidRPr="00FF5895" w:rsidRDefault="00BC2E24" w:rsidP="00BC2E24">
      <w:p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Default="00FF5895" w:rsidP="00FF5895">
      <w:pPr>
        <w:numPr>
          <w:ilvl w:val="0"/>
          <w:numId w:val="24"/>
        </w:num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«Лебедушка» обработка Н. Дмитриевой </w:t>
      </w:r>
    </w:p>
    <w:p w:rsidR="00BC2E24" w:rsidRPr="00FF5895" w:rsidRDefault="00BC2E24" w:rsidP="00BC2E24">
      <w:p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Pr="00FF5895" w:rsidRDefault="00FF5895" w:rsidP="00FF5895">
      <w:pPr>
        <w:numPr>
          <w:ilvl w:val="0"/>
          <w:numId w:val="24"/>
        </w:numPr>
        <w:spacing w:after="3" w:line="34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«Хуторок» обработка И.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Поклада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FF5895" w:rsidP="00FF5895">
      <w:pPr>
        <w:spacing w:after="3" w:line="347" w:lineRule="auto"/>
        <w:ind w:left="720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7A0700">
      <w:pPr>
        <w:spacing w:after="109"/>
        <w:ind w:left="1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7A0700">
      <w:pPr>
        <w:spacing w:after="109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7A0700">
      <w:pPr>
        <w:spacing w:after="128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7A0700">
      <w:pPr>
        <w:spacing w:after="342"/>
        <w:ind w:left="1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Pr="0088697C" w:rsidRDefault="00FF5895" w:rsidP="0088697C">
      <w:pPr>
        <w:spacing w:after="345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для </w:t>
      </w:r>
      <w:r w:rsidR="0046098C"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трио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, квартета, квинтета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88697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баянистов-аккордеонистов:</w:t>
      </w:r>
    </w:p>
    <w:p w:rsidR="00FF5895" w:rsidRPr="00FF5895" w:rsidRDefault="00FF5895" w:rsidP="00FF5895">
      <w:pPr>
        <w:numPr>
          <w:ilvl w:val="0"/>
          <w:numId w:val="25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Керн Дж. Джазовая баллада «Прошедшие дни» </w:t>
      </w:r>
    </w:p>
    <w:p w:rsidR="00FF5895" w:rsidRPr="00FF5895" w:rsidRDefault="00FF5895" w:rsidP="00FF5895">
      <w:pPr>
        <w:numPr>
          <w:ilvl w:val="0"/>
          <w:numId w:val="25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Керн Дж. Джазовая баллада «Лаура» </w:t>
      </w:r>
    </w:p>
    <w:p w:rsidR="00FF5895" w:rsidRPr="00FF5895" w:rsidRDefault="00FF5895" w:rsidP="00FF5895">
      <w:pPr>
        <w:numPr>
          <w:ilvl w:val="0"/>
          <w:numId w:val="25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Мотов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В.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Баркарола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FF5895" w:rsidRPr="00FF5895" w:rsidRDefault="00FF5895" w:rsidP="00FF5895">
      <w:pPr>
        <w:numPr>
          <w:ilvl w:val="0"/>
          <w:numId w:val="25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Самойлов Д. «Песня над рекой»</w:t>
      </w:r>
    </w:p>
    <w:p w:rsidR="007A0700" w:rsidRPr="005C19BA" w:rsidRDefault="007A0700">
      <w:pPr>
        <w:spacing w:after="0" w:line="517" w:lineRule="auto"/>
        <w:ind w:left="721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46098C">
      <w:pPr>
        <w:keepNext/>
        <w:keepLines/>
        <w:spacing w:after="321"/>
        <w:ind w:left="354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Седьмой класс (1час в неделю)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Default="0046098C">
      <w:pPr>
        <w:spacing w:after="0" w:line="270" w:lineRule="auto"/>
        <w:ind w:left="37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года  ученики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должны сыграть 4-5 пьес (четыре из них на оценку): </w:t>
      </w:r>
    </w:p>
    <w:p w:rsidR="006549CF" w:rsidRPr="005C19BA" w:rsidRDefault="006549CF">
      <w:pPr>
        <w:spacing w:after="0" w:line="270" w:lineRule="auto"/>
        <w:ind w:left="37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7"/>
        <w:gridCol w:w="4637"/>
      </w:tblGrid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урок  </w:t>
            </w:r>
          </w:p>
          <w:p w:rsidR="007A0700" w:rsidRPr="005C19BA" w:rsidRDefault="0046098C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2 пьесы по нотам (наизусть) </w:t>
            </w:r>
          </w:p>
          <w:p w:rsidR="007A0700" w:rsidRPr="005C19BA" w:rsidRDefault="0046098C">
            <w:pPr>
              <w:spacing w:after="0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Апрель-май – академический концерт </w:t>
            </w:r>
          </w:p>
          <w:p w:rsidR="007A0700" w:rsidRPr="005C19BA" w:rsidRDefault="0046098C">
            <w:pPr>
              <w:spacing w:after="117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</w:t>
            </w:r>
          </w:p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2-3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пьесы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наизусть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</w:p>
        </w:tc>
      </w:tr>
    </w:tbl>
    <w:p w:rsidR="007A0700" w:rsidRDefault="0046098C">
      <w:pPr>
        <w:spacing w:after="318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Pr="005C19BA" w:rsidRDefault="0046098C">
      <w:pPr>
        <w:spacing w:after="343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  <w:proofErr w:type="gramStart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для  дуэта</w:t>
      </w:r>
      <w:proofErr w:type="gramEnd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баянистов-аккордеонистов: </w:t>
      </w:r>
    </w:p>
    <w:p w:rsidR="00561A7B" w:rsidRDefault="00561A7B" w:rsidP="00561A7B">
      <w:pPr>
        <w:numPr>
          <w:ilvl w:val="0"/>
          <w:numId w:val="26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</w:rPr>
        <w:t>Андреев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</w:rPr>
        <w:t xml:space="preserve"> В. </w:t>
      </w: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</w:rPr>
        <w:t>Вальс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</w:rPr>
        <w:t>Грезы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88697C" w:rsidRPr="00561A7B" w:rsidRDefault="0088697C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61A7B" w:rsidRDefault="00561A7B" w:rsidP="00561A7B">
      <w:pPr>
        <w:numPr>
          <w:ilvl w:val="0"/>
          <w:numId w:val="26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>Балаев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Г. «Повторяй за мной» переложение В. </w:t>
      </w: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>Ушенина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88697C" w:rsidRPr="00561A7B" w:rsidRDefault="0088697C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61A7B" w:rsidRDefault="00561A7B" w:rsidP="00561A7B">
      <w:pPr>
        <w:numPr>
          <w:ilvl w:val="0"/>
          <w:numId w:val="26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</w:rPr>
        <w:t>Биберган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</w:rPr>
        <w:t xml:space="preserve"> В. «</w:t>
      </w: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</w:rPr>
        <w:t>Полька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</w:rPr>
        <w:t>Буфф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88697C" w:rsidRPr="00561A7B" w:rsidRDefault="0088697C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61A7B" w:rsidRDefault="00561A7B" w:rsidP="00561A7B">
      <w:pPr>
        <w:numPr>
          <w:ilvl w:val="0"/>
          <w:numId w:val="26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Гершвин Д. «Летний день» колыбельная Клары из оперы «Порги и </w:t>
      </w: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>Бесс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</w:t>
      </w:r>
    </w:p>
    <w:p w:rsidR="0088697C" w:rsidRPr="00561A7B" w:rsidRDefault="0088697C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88697C" w:rsidRDefault="00561A7B" w:rsidP="00561A7B">
      <w:pPr>
        <w:numPr>
          <w:ilvl w:val="0"/>
          <w:numId w:val="26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>«</w:t>
      </w:r>
      <w:proofErr w:type="spellStart"/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>Латино</w:t>
      </w:r>
      <w:proofErr w:type="spellEnd"/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– американские танцы» (сборник) Сост.: М.Ю. Лихачев </w:t>
      </w:r>
    </w:p>
    <w:p w:rsidR="00561A7B" w:rsidRPr="00561A7B" w:rsidRDefault="00561A7B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61A7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561A7B" w:rsidRPr="00561A7B" w:rsidRDefault="0088697C" w:rsidP="00561A7B">
      <w:pPr>
        <w:numPr>
          <w:ilvl w:val="0"/>
          <w:numId w:val="26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="00561A7B" w:rsidRPr="00561A7B">
        <w:rPr>
          <w:rFonts w:ascii="Times New Roman" w:eastAsia="Times New Roman" w:hAnsi="Times New Roman" w:cs="Times New Roman"/>
          <w:color w:val="000000"/>
          <w:sz w:val="28"/>
        </w:rPr>
        <w:t>Мотов</w:t>
      </w:r>
      <w:proofErr w:type="spellEnd"/>
      <w:r w:rsidR="00561A7B" w:rsidRPr="00561A7B">
        <w:rPr>
          <w:rFonts w:ascii="Times New Roman" w:eastAsia="Times New Roman" w:hAnsi="Times New Roman" w:cs="Times New Roman"/>
          <w:color w:val="000000"/>
          <w:sz w:val="28"/>
        </w:rPr>
        <w:t xml:space="preserve"> В. «</w:t>
      </w:r>
      <w:proofErr w:type="spellStart"/>
      <w:r w:rsidR="00561A7B" w:rsidRPr="00561A7B">
        <w:rPr>
          <w:rFonts w:ascii="Times New Roman" w:eastAsia="Times New Roman" w:hAnsi="Times New Roman" w:cs="Times New Roman"/>
          <w:color w:val="000000"/>
          <w:sz w:val="28"/>
        </w:rPr>
        <w:t>Русская</w:t>
      </w:r>
      <w:proofErr w:type="spellEnd"/>
      <w:r w:rsidR="00561A7B" w:rsidRPr="00561A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561A7B" w:rsidRPr="00561A7B">
        <w:rPr>
          <w:rFonts w:ascii="Times New Roman" w:eastAsia="Times New Roman" w:hAnsi="Times New Roman" w:cs="Times New Roman"/>
          <w:color w:val="000000"/>
          <w:sz w:val="28"/>
        </w:rPr>
        <w:t>полька</w:t>
      </w:r>
      <w:proofErr w:type="spellEnd"/>
      <w:r w:rsidR="00561A7B" w:rsidRPr="00561A7B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7A0700" w:rsidRDefault="007A0700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A0700" w:rsidRDefault="007A0700">
      <w:pPr>
        <w:spacing w:after="201" w:line="362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A0700" w:rsidRPr="005C19BA" w:rsidRDefault="00FF5895">
      <w:pPr>
        <w:spacing w:after="344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для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трио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, квартета, квинтета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46098C"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баянистов-аккордеонистов: </w:t>
      </w:r>
    </w:p>
    <w:p w:rsidR="007A0700" w:rsidRPr="005C19BA" w:rsidRDefault="007A0700">
      <w:pPr>
        <w:spacing w:after="0" w:line="517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46098C">
      <w:pPr>
        <w:keepNext/>
        <w:keepLines/>
        <w:spacing w:after="321"/>
        <w:ind w:left="35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proofErr w:type="gramStart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Восьмой  класс</w:t>
      </w:r>
      <w:proofErr w:type="gramEnd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(1 час в неделю) </w:t>
      </w:r>
    </w:p>
    <w:p w:rsidR="007A0700" w:rsidRPr="005C19BA" w:rsidRDefault="0046098C">
      <w:pPr>
        <w:spacing w:after="0" w:line="270" w:lineRule="auto"/>
        <w:ind w:left="37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года  ученики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должны сыграть 5-6 пьес (4-е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0"/>
        <w:gridCol w:w="4594"/>
      </w:tblGrid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0" w:line="350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</w:t>
            </w:r>
            <w:proofErr w:type="gramStart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урок  2</w:t>
            </w:r>
            <w:proofErr w:type="gramEnd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-3 пьесы по нотам (наизусть) </w:t>
            </w:r>
          </w:p>
          <w:p w:rsidR="007A0700" w:rsidRPr="005C19BA" w:rsidRDefault="0046098C">
            <w:pPr>
              <w:spacing w:after="0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Апрель-май – академический концерт </w:t>
            </w:r>
          </w:p>
          <w:p w:rsidR="007A0700" w:rsidRPr="005C19BA" w:rsidRDefault="0046098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</w:t>
            </w:r>
          </w:p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2-3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пьесы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наизусть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</w:p>
        </w:tc>
      </w:tr>
    </w:tbl>
    <w:p w:rsidR="007A0700" w:rsidRDefault="0046098C">
      <w:pPr>
        <w:spacing w:after="320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Pr="005C19BA" w:rsidRDefault="0046098C">
      <w:pPr>
        <w:spacing w:after="342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  <w:proofErr w:type="gramStart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для  дуэта</w:t>
      </w:r>
      <w:proofErr w:type="gramEnd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баянистов-аккордеонистов: </w:t>
      </w:r>
    </w:p>
    <w:p w:rsidR="00FF5895" w:rsidRDefault="00FF5895" w:rsidP="00FF5895">
      <w:pPr>
        <w:numPr>
          <w:ilvl w:val="0"/>
          <w:numId w:val="28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Пьяццола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А. «20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танго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сборник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</w:p>
    <w:p w:rsidR="0088697C" w:rsidRPr="00FF5895" w:rsidRDefault="0088697C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5895" w:rsidRDefault="00FF5895" w:rsidP="00FF5895">
      <w:pPr>
        <w:numPr>
          <w:ilvl w:val="0"/>
          <w:numId w:val="28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«Ах вы сени, мои сени» обработка Е.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Дербенко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88697C" w:rsidRPr="00FF5895" w:rsidRDefault="0088697C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Default="00FF5895" w:rsidP="00FF5895">
      <w:pPr>
        <w:numPr>
          <w:ilvl w:val="0"/>
          <w:numId w:val="28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«Во поле береза стояла» обработка В. Андреева </w:t>
      </w:r>
    </w:p>
    <w:p w:rsidR="0088697C" w:rsidRPr="00FF5895" w:rsidRDefault="0088697C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Default="00FF5895" w:rsidP="00FF5895">
      <w:pPr>
        <w:numPr>
          <w:ilvl w:val="0"/>
          <w:numId w:val="28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«Выйду на улицу» обработка И.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Поклада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88697C" w:rsidRPr="00FF5895" w:rsidRDefault="0088697C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88697C" w:rsidRDefault="00FF5895" w:rsidP="00FF5895">
      <w:pPr>
        <w:numPr>
          <w:ilvl w:val="0"/>
          <w:numId w:val="28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Р.н.п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. «Улица широкая» обработка В. Прокудина</w:t>
      </w:r>
    </w:p>
    <w:p w:rsidR="00FF5895" w:rsidRPr="00FF5895" w:rsidRDefault="00FF5895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FF5895" w:rsidRDefault="00FF5895" w:rsidP="00FF5895">
      <w:pPr>
        <w:numPr>
          <w:ilvl w:val="0"/>
          <w:numId w:val="28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Рыбалкин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А.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Веселая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прогулка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88697C" w:rsidRPr="00FF5895" w:rsidRDefault="0088697C" w:rsidP="0088697C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5895" w:rsidRPr="00FF5895" w:rsidRDefault="00FF5895" w:rsidP="00FF5895">
      <w:pPr>
        <w:numPr>
          <w:ilvl w:val="0"/>
          <w:numId w:val="28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Тихонов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Б.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Шутка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FF5895" w:rsidRDefault="00FF5895" w:rsidP="00FF5895">
      <w:pPr>
        <w:spacing w:after="88" w:line="270" w:lineRule="auto"/>
        <w:ind w:left="643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7C" w:rsidRPr="0088697C" w:rsidRDefault="0088697C" w:rsidP="0088697C">
      <w:pPr>
        <w:numPr>
          <w:ilvl w:val="0"/>
          <w:numId w:val="29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88697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  <w:proofErr w:type="gramStart"/>
      <w:r w:rsidRPr="0088697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для  трио</w:t>
      </w:r>
      <w:proofErr w:type="gramEnd"/>
      <w:r w:rsidRPr="0088697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, квартета, квинтета  баянистов-аккордеонистов:</w:t>
      </w:r>
      <w:r w:rsidRPr="0088697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88697C" w:rsidRDefault="007A0700">
      <w:pPr>
        <w:spacing w:after="88" w:line="270" w:lineRule="auto"/>
        <w:ind w:left="643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F5895" w:rsidRPr="00FF5895" w:rsidRDefault="00FF5895" w:rsidP="00FF5895">
      <w:pPr>
        <w:numPr>
          <w:ilvl w:val="0"/>
          <w:numId w:val="29"/>
        </w:numPr>
        <w:spacing w:after="88" w:line="513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Бах И.С. Органная хоральная прелюдия» переложение Р.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Гречухиной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FF5895" w:rsidRPr="00FF5895" w:rsidRDefault="00FF5895" w:rsidP="00FF5895">
      <w:pPr>
        <w:numPr>
          <w:ilvl w:val="0"/>
          <w:numId w:val="29"/>
        </w:numPr>
        <w:spacing w:after="88" w:line="513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Бах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И.С.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Бурре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FF5895" w:rsidRPr="00FF5895" w:rsidRDefault="00FF5895" w:rsidP="00FF5895">
      <w:pPr>
        <w:numPr>
          <w:ilvl w:val="0"/>
          <w:numId w:val="29"/>
        </w:numPr>
        <w:spacing w:after="88" w:line="513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Р.н.т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«Яблочко» обработка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Бортяникова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В. </w:t>
      </w:r>
    </w:p>
    <w:p w:rsidR="00FF5895" w:rsidRPr="00FF5895" w:rsidRDefault="00FF5895" w:rsidP="00FF5895">
      <w:pPr>
        <w:numPr>
          <w:ilvl w:val="0"/>
          <w:numId w:val="29"/>
        </w:numPr>
        <w:spacing w:after="88" w:line="513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Тухманов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Д. «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День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</w:rPr>
        <w:t>Победы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FF5895" w:rsidRPr="00FF5895" w:rsidRDefault="00FF5895" w:rsidP="00FF5895">
      <w:pPr>
        <w:numPr>
          <w:ilvl w:val="0"/>
          <w:numId w:val="29"/>
        </w:numPr>
        <w:spacing w:after="88" w:line="513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Жобим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А. «Девушка из </w:t>
      </w:r>
      <w:proofErr w:type="spellStart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>Панемы</w:t>
      </w:r>
      <w:proofErr w:type="spellEnd"/>
      <w:r w:rsidRPr="00FF589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</w:t>
      </w:r>
    </w:p>
    <w:p w:rsidR="007A0700" w:rsidRPr="005C19BA" w:rsidRDefault="007A0700">
      <w:pPr>
        <w:spacing w:after="88" w:line="513" w:lineRule="auto"/>
        <w:ind w:left="722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46098C">
      <w:pPr>
        <w:keepNext/>
        <w:keepLines/>
        <w:spacing w:after="321"/>
        <w:ind w:left="354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Девятый класс (2 часа в неделю) </w:t>
      </w:r>
    </w:p>
    <w:p w:rsidR="007A0700" w:rsidRPr="005C19BA" w:rsidRDefault="0046098C">
      <w:pPr>
        <w:spacing w:after="0" w:line="270" w:lineRule="auto"/>
        <w:ind w:left="371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года  ученики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должны сыграть  5-6 пьес (4-е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0"/>
        <w:gridCol w:w="4594"/>
      </w:tblGrid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0700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0" w:line="350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</w:t>
            </w:r>
            <w:proofErr w:type="gramStart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урок  2</w:t>
            </w:r>
            <w:proofErr w:type="gramEnd"/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-3 пьесы по нотам (наизусть) </w:t>
            </w:r>
          </w:p>
          <w:p w:rsidR="007A0700" w:rsidRPr="005C19BA" w:rsidRDefault="0046098C">
            <w:pPr>
              <w:spacing w:after="0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Апрель-май – академический концерт </w:t>
            </w:r>
          </w:p>
          <w:p w:rsidR="007A0700" w:rsidRPr="005C19BA" w:rsidRDefault="0046098C">
            <w:pPr>
              <w:spacing w:after="117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</w:t>
            </w:r>
          </w:p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2-3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пьесы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наизусть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</w:p>
        </w:tc>
      </w:tr>
    </w:tbl>
    <w:p w:rsidR="007A0700" w:rsidRDefault="0046098C">
      <w:pPr>
        <w:spacing w:after="118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</w:p>
    <w:p w:rsidR="007A0700" w:rsidRDefault="0046098C">
      <w:pPr>
        <w:spacing w:after="324"/>
        <w:ind w:left="35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</w:t>
      </w:r>
      <w:proofErr w:type="gramStart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для  дуэта</w:t>
      </w:r>
      <w:proofErr w:type="gramEnd"/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баянистов-аккордеонистов: </w:t>
      </w:r>
    </w:p>
    <w:p w:rsidR="00962D49" w:rsidRPr="00962D49" w:rsidRDefault="00962D49" w:rsidP="00962D49">
      <w:pPr>
        <w:numPr>
          <w:ilvl w:val="0"/>
          <w:numId w:val="30"/>
        </w:numPr>
        <w:spacing w:after="32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Дунаевский И. «Марш юннатов» из к\ф «Крылатая защита» </w:t>
      </w:r>
    </w:p>
    <w:p w:rsidR="00962D49" w:rsidRPr="00962D49" w:rsidRDefault="00962D49" w:rsidP="00962D49">
      <w:pPr>
        <w:numPr>
          <w:ilvl w:val="0"/>
          <w:numId w:val="30"/>
        </w:numPr>
        <w:spacing w:after="32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Лихачев Ю. «Воспоминание о старинном вальсе» </w:t>
      </w:r>
      <w:proofErr w:type="gramStart"/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•  </w:t>
      </w:r>
      <w:proofErr w:type="spellStart"/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>У.н.п</w:t>
      </w:r>
      <w:proofErr w:type="spellEnd"/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proofErr w:type="gramEnd"/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«Ой, лопнул обруч» обработка В. Андреева </w:t>
      </w:r>
    </w:p>
    <w:p w:rsidR="00962D49" w:rsidRPr="00962D49" w:rsidRDefault="00962D49" w:rsidP="00962D49">
      <w:pPr>
        <w:numPr>
          <w:ilvl w:val="0"/>
          <w:numId w:val="30"/>
        </w:numPr>
        <w:spacing w:after="32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«Чешская полька» обработка Самойлова Д. </w:t>
      </w:r>
    </w:p>
    <w:p w:rsidR="00962D49" w:rsidRPr="005C19BA" w:rsidRDefault="00962D49">
      <w:pPr>
        <w:spacing w:after="324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5C19BA" w:rsidRDefault="00FF5895">
      <w:pPr>
        <w:spacing w:after="0" w:line="365" w:lineRule="auto"/>
        <w:ind w:left="643" w:right="3181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Пьесы для</w:t>
      </w:r>
      <w:r w:rsidRPr="00FF589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трио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, квартета,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квинтета </w:t>
      </w:r>
      <w:r w:rsidR="0046098C"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баянистов</w:t>
      </w:r>
      <w:proofErr w:type="gramEnd"/>
      <w:r w:rsidR="0046098C"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-аккордеонистов: </w:t>
      </w:r>
    </w:p>
    <w:p w:rsidR="00962D49" w:rsidRPr="00962D49" w:rsidRDefault="00962D49" w:rsidP="00962D49">
      <w:pPr>
        <w:numPr>
          <w:ilvl w:val="0"/>
          <w:numId w:val="31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62D49">
        <w:rPr>
          <w:rFonts w:ascii="Times New Roman" w:eastAsia="Times New Roman" w:hAnsi="Times New Roman" w:cs="Times New Roman"/>
          <w:color w:val="000000"/>
          <w:sz w:val="28"/>
        </w:rPr>
        <w:t>Альбиони</w:t>
      </w:r>
      <w:proofErr w:type="spellEnd"/>
      <w:r w:rsidRPr="00962D49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Pr="00962D49">
        <w:rPr>
          <w:rFonts w:ascii="Times New Roman" w:eastAsia="Times New Roman" w:hAnsi="Times New Roman" w:cs="Times New Roman"/>
          <w:color w:val="000000"/>
          <w:sz w:val="28"/>
        </w:rPr>
        <w:t>Адажио</w:t>
      </w:r>
      <w:proofErr w:type="spellEnd"/>
      <w:r w:rsidRPr="00962D49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962D49" w:rsidRPr="00962D49" w:rsidRDefault="00962D49" w:rsidP="00962D49">
      <w:pPr>
        <w:numPr>
          <w:ilvl w:val="0"/>
          <w:numId w:val="31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Григ Э. «Утро» из музыки к драме Ибсена «Пер </w:t>
      </w:r>
      <w:proofErr w:type="spellStart"/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>Гюнт</w:t>
      </w:r>
      <w:proofErr w:type="spellEnd"/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 </w:t>
      </w:r>
    </w:p>
    <w:p w:rsidR="00962D49" w:rsidRPr="00962D49" w:rsidRDefault="00962D49" w:rsidP="00962D49">
      <w:pPr>
        <w:numPr>
          <w:ilvl w:val="0"/>
          <w:numId w:val="31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Хачатурян Мазурка из музыки к драме М. Лермонтова «маскарад» </w:t>
      </w:r>
    </w:p>
    <w:p w:rsidR="00962D49" w:rsidRPr="00962D49" w:rsidRDefault="00962D49" w:rsidP="00962D49">
      <w:pPr>
        <w:numPr>
          <w:ilvl w:val="0"/>
          <w:numId w:val="31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962D4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Шостакович Д. Романс из музыки к к\ф «Овод» </w:t>
      </w:r>
    </w:p>
    <w:p w:rsidR="007A0700" w:rsidRPr="005C19BA" w:rsidRDefault="0046098C">
      <w:pPr>
        <w:spacing w:after="0" w:line="517" w:lineRule="auto"/>
        <w:ind w:left="1080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7A0700" w:rsidRPr="005C19BA" w:rsidRDefault="0046098C">
      <w:pPr>
        <w:spacing w:after="313"/>
        <w:ind w:left="4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137"/>
        <w:ind w:left="2358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Методическое обеспечение учебного процесса </w:t>
      </w:r>
    </w:p>
    <w:p w:rsidR="007A0700" w:rsidRPr="005C19BA" w:rsidRDefault="0046098C" w:rsidP="004B4931">
      <w:pPr>
        <w:keepNext/>
        <w:keepLines/>
        <w:spacing w:after="125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1. Методические рекомендации педагогическим работникам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227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отличие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от  другого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вида коллективного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музицирования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- оркестра, где  партии, 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плану,  как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 обязательной, так и в вариативной части объем самостоятельной нагрузки  по предмету «Ансамбль» составляет 1 час в неделю. </w:t>
      </w:r>
    </w:p>
    <w:p w:rsidR="007A0700" w:rsidRPr="005C19BA" w:rsidRDefault="0046098C">
      <w:pPr>
        <w:spacing w:after="226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Педагогу по ансамблю можно рекомендовать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частично  составить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план занятий с учетом времени, отведенного на ансамбль для  индивидуального разучивания  партий с каждым учеником. На начальном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этапе  в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ансамблях  из трех и более человек рекомендуется репетиции  проводить по два человека, умело сочетать и чередовать состав. Также можно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предложить  использование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часов, отведенных на консультации, предусмотренные учебным планом. Консультации проводятся с целью подготовки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учеников  к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контрольным урокам, зачетам, экзаменам, творческим конкурсам и другим мероприятиям, по усмотрению учебного заведения. </w:t>
      </w:r>
    </w:p>
    <w:p w:rsidR="007A0700" w:rsidRPr="005C19BA" w:rsidRDefault="0046098C">
      <w:pPr>
        <w:spacing w:after="175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Педагог должен иметь в виду, что формирование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ансамбля  иногда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происходит в зависимости от наличия конкретных инструменталистов в данном учебном заведении.  При определенных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условиях  допустимо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участие 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 </w:t>
      </w:r>
    </w:p>
    <w:p w:rsidR="007A0700" w:rsidRPr="005C19BA" w:rsidRDefault="0046098C">
      <w:pPr>
        <w:spacing w:after="224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целях расширения музыкального кругозора и развития навыков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чтения  нот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 листа желательно знакомство учеников с большим  числом произведений, не доводя их до уровня концертного выступления. </w:t>
      </w:r>
    </w:p>
    <w:p w:rsidR="007A0700" w:rsidRPr="005C19BA" w:rsidRDefault="0046098C">
      <w:pPr>
        <w:spacing w:after="224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 начальном этапе обучения важнейшим требованием является ясное понимание учеником своей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роли  и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значения своих партий в исполняемом произведении в ансамбле. Педагог должен обращать внимание правильное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звукоизвлечение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сбалансированную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динамику,  штриховую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согласованность, ритмическую слаженность и четкую, ясную схему формообразующих элементов. </w:t>
      </w:r>
    </w:p>
    <w:p w:rsidR="007A0700" w:rsidRPr="005C19BA" w:rsidRDefault="0046098C">
      <w:pPr>
        <w:spacing w:after="222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 выборе репертуара для различных по составу ансамблей педагог должен стремиться к тематическому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разнообразию,  обращать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внимание на сложность материала, ценность художественной идеи, качество инструментовок и переложений для конкретного состава, а также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 </w:t>
      </w:r>
    </w:p>
    <w:p w:rsidR="007A0700" w:rsidRPr="005C19BA" w:rsidRDefault="0046098C">
      <w:pPr>
        <w:spacing w:after="330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контактирования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между участниками ансамбля.   </w:t>
      </w:r>
    </w:p>
    <w:p w:rsidR="007A0700" w:rsidRPr="005C19BA" w:rsidRDefault="0046098C">
      <w:pPr>
        <w:keepNext/>
        <w:keepLines/>
        <w:spacing w:after="36"/>
        <w:ind w:left="370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2. Рекомендации по организации самостоятельной работы обучающихся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34" w:line="270" w:lineRule="auto"/>
        <w:ind w:left="360" w:right="15"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согласовывая  их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 </w:t>
      </w:r>
    </w:p>
    <w:p w:rsidR="007A0700" w:rsidRPr="005C19BA" w:rsidRDefault="0046098C">
      <w:pPr>
        <w:spacing w:after="218"/>
        <w:ind w:left="404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0"/>
        <w:ind w:left="404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keepNext/>
        <w:keepLines/>
        <w:spacing w:after="238"/>
        <w:ind w:left="354" w:right="9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. Требования к уровню подготовки обучающихся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304" w:line="270" w:lineRule="auto"/>
        <w:ind w:left="360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</w:r>
    </w:p>
    <w:p w:rsidR="007A0700" w:rsidRPr="005C19BA" w:rsidRDefault="0046098C">
      <w:pPr>
        <w:numPr>
          <w:ilvl w:val="0"/>
          <w:numId w:val="32"/>
        </w:numPr>
        <w:spacing w:after="315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интереса у обучающихся к музыкальному искусству в целом; </w:t>
      </w:r>
    </w:p>
    <w:p w:rsidR="007A0700" w:rsidRPr="005C19BA" w:rsidRDefault="0046098C">
      <w:pPr>
        <w:numPr>
          <w:ilvl w:val="0"/>
          <w:numId w:val="32"/>
        </w:numPr>
        <w:spacing w:after="199" w:line="355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реализацию  в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ансамбле индивидуальных практических  навыков игры на инструменте, приобретенных в классе по специальности;     </w:t>
      </w:r>
    </w:p>
    <w:p w:rsidR="007A0700" w:rsidRPr="005C19BA" w:rsidRDefault="0046098C">
      <w:pPr>
        <w:numPr>
          <w:ilvl w:val="0"/>
          <w:numId w:val="32"/>
        </w:numPr>
        <w:spacing w:after="197" w:line="352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приобретение  особых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навыков игры в музыкальном коллективе (ансамбль, оркестр); </w:t>
      </w:r>
    </w:p>
    <w:p w:rsidR="007A0700" w:rsidRPr="005C19BA" w:rsidRDefault="0046098C">
      <w:pPr>
        <w:numPr>
          <w:ilvl w:val="0"/>
          <w:numId w:val="32"/>
        </w:numPr>
        <w:spacing w:after="310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навыка чтения нот с листа; </w:t>
      </w:r>
    </w:p>
    <w:p w:rsidR="007A0700" w:rsidRPr="005C19BA" w:rsidRDefault="0046098C">
      <w:pPr>
        <w:numPr>
          <w:ilvl w:val="0"/>
          <w:numId w:val="32"/>
        </w:numPr>
        <w:spacing w:after="309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навыка транспонирования, подбора по слуху; </w:t>
      </w:r>
    </w:p>
    <w:p w:rsidR="007A0700" w:rsidRDefault="0046098C">
      <w:pPr>
        <w:numPr>
          <w:ilvl w:val="0"/>
          <w:numId w:val="32"/>
        </w:numPr>
        <w:spacing w:after="314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репертуара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ансамбля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A0700" w:rsidRPr="005C19BA" w:rsidRDefault="0046098C">
      <w:pPr>
        <w:numPr>
          <w:ilvl w:val="0"/>
          <w:numId w:val="32"/>
        </w:numPr>
        <w:spacing w:after="197" w:line="354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наличие навыков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репетиционно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-концертной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работы  в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качестве члена музыкального коллектива; </w:t>
      </w:r>
    </w:p>
    <w:p w:rsidR="007A0700" w:rsidRPr="005C19BA" w:rsidRDefault="0046098C">
      <w:pPr>
        <w:numPr>
          <w:ilvl w:val="0"/>
          <w:numId w:val="32"/>
        </w:numPr>
        <w:spacing w:after="214" w:line="355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повышение мотивации к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продолжению  профессионального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обучения на инструменте.    </w:t>
      </w:r>
    </w:p>
    <w:p w:rsidR="007A0700" w:rsidRPr="005C19BA" w:rsidRDefault="0046098C">
      <w:pPr>
        <w:spacing w:after="327"/>
        <w:ind w:left="1810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Формы и методы контроля, система оценок </w:t>
      </w:r>
    </w:p>
    <w:p w:rsidR="007A0700" w:rsidRPr="005C19BA" w:rsidRDefault="0046098C">
      <w:pPr>
        <w:spacing w:after="216" w:line="358" w:lineRule="auto"/>
        <w:ind w:left="360" w:right="1473" w:firstLine="77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1.</w:t>
      </w:r>
      <w:r w:rsidRPr="005C19BA">
        <w:rPr>
          <w:rFonts w:ascii="Arial" w:eastAsia="Arial" w:hAnsi="Arial" w:cs="Arial"/>
          <w:i/>
          <w:color w:val="0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Аттестация: цели, виды, форма, содержание 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Основными видами контроля успеваемости являются: </w:t>
      </w:r>
    </w:p>
    <w:p w:rsidR="007A0700" w:rsidRDefault="0046098C">
      <w:pPr>
        <w:numPr>
          <w:ilvl w:val="0"/>
          <w:numId w:val="33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текущий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успеваемости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Default="0046098C">
      <w:pPr>
        <w:numPr>
          <w:ilvl w:val="0"/>
          <w:numId w:val="33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промежуточная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Default="0046098C">
      <w:pPr>
        <w:numPr>
          <w:ilvl w:val="0"/>
          <w:numId w:val="33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итоговая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аттестация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Pr="005C19BA" w:rsidRDefault="0046098C">
      <w:pPr>
        <w:spacing w:after="319" w:line="270" w:lineRule="auto"/>
        <w:ind w:left="104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Каждый вид контроля имеет свои цели, задачи, формы. </w:t>
      </w:r>
    </w:p>
    <w:p w:rsidR="007A0700" w:rsidRDefault="0046098C">
      <w:pPr>
        <w:spacing w:after="309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Текущий контроль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оценивании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учитывается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7A0700" w:rsidRPr="005C19BA" w:rsidRDefault="0046098C">
      <w:pPr>
        <w:numPr>
          <w:ilvl w:val="0"/>
          <w:numId w:val="34"/>
        </w:numPr>
        <w:spacing w:after="317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отношение ребенка к занятиям, его старания и прилежность; </w:t>
      </w:r>
    </w:p>
    <w:p w:rsidR="007A0700" w:rsidRDefault="0046098C">
      <w:pPr>
        <w:numPr>
          <w:ilvl w:val="0"/>
          <w:numId w:val="34"/>
        </w:numPr>
        <w:spacing w:after="88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предложенных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заданий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7A0700" w:rsidRPr="005C19BA" w:rsidRDefault="0046098C">
      <w:pPr>
        <w:numPr>
          <w:ilvl w:val="0"/>
          <w:numId w:val="34"/>
        </w:numPr>
        <w:spacing w:after="194" w:line="355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инициативность и проявление самостоятельности как на уроке, так и во время домашней работы; </w:t>
      </w:r>
    </w:p>
    <w:p w:rsidR="007A0700" w:rsidRDefault="0046098C">
      <w:pPr>
        <w:numPr>
          <w:ilvl w:val="0"/>
          <w:numId w:val="34"/>
        </w:numPr>
        <w:spacing w:after="231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темпы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продвижения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A0700" w:rsidRPr="005C19BA" w:rsidRDefault="0046098C">
      <w:pPr>
        <w:spacing w:after="143" w:line="333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 основании результатов текущего контроля выводятся четверные оценки. </w:t>
      </w:r>
    </w:p>
    <w:p w:rsidR="007A0700" w:rsidRPr="005C19BA" w:rsidRDefault="0046098C">
      <w:pPr>
        <w:spacing w:after="229" w:line="337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Особой формой текущего контроля является контрольный урок, который проводится преподавателем, ведущим предмет.  </w:t>
      </w:r>
    </w:p>
    <w:p w:rsidR="007A0700" w:rsidRPr="005C19BA" w:rsidRDefault="0046098C">
      <w:pPr>
        <w:spacing w:after="226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Промежуточная аттестация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 </w:t>
      </w:r>
    </w:p>
    <w:p w:rsidR="007A0700" w:rsidRPr="005C19BA" w:rsidRDefault="0046098C">
      <w:pPr>
        <w:spacing w:after="137" w:line="337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Каждая форма проверки (кроме переводного экзамена)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может быть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как дифференцированной (с оценкой), так и недифференцированной.  </w:t>
      </w:r>
    </w:p>
    <w:p w:rsidR="007A0700" w:rsidRPr="005C19BA" w:rsidRDefault="0046098C">
      <w:pPr>
        <w:spacing w:after="226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 </w:t>
      </w:r>
    </w:p>
    <w:p w:rsidR="007A0700" w:rsidRPr="005C19BA" w:rsidRDefault="0046098C">
      <w:pPr>
        <w:spacing w:after="224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Участие в конкурсах может приравниваться к выступлению на академических концертах и зачетах. Переводной экзамен является обязательным для всех. </w:t>
      </w:r>
    </w:p>
    <w:p w:rsidR="007A0700" w:rsidRPr="005C19BA" w:rsidRDefault="0046098C">
      <w:pPr>
        <w:spacing w:after="222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 </w:t>
      </w:r>
    </w:p>
    <w:p w:rsidR="007A0700" w:rsidRPr="005C19BA" w:rsidRDefault="0046098C">
      <w:pPr>
        <w:spacing w:after="225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 </w:t>
      </w:r>
    </w:p>
    <w:p w:rsidR="007A0700" w:rsidRPr="005C19BA" w:rsidRDefault="0046098C">
      <w:pPr>
        <w:spacing w:after="88" w:line="335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 экзамену допускаются учащиеся, полностью выполнившие все учебные задания. </w:t>
      </w:r>
    </w:p>
    <w:p w:rsidR="007A0700" w:rsidRPr="005C19BA" w:rsidRDefault="0046098C">
      <w:pPr>
        <w:spacing w:after="303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 </w:t>
      </w:r>
    </w:p>
    <w:p w:rsidR="007A0700" w:rsidRPr="005C19BA" w:rsidRDefault="0046098C">
      <w:pPr>
        <w:spacing w:after="47"/>
        <w:ind w:left="1143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2.</w:t>
      </w:r>
      <w:r w:rsidRPr="005C19BA">
        <w:rPr>
          <w:rFonts w:ascii="Arial" w:eastAsia="Arial" w:hAnsi="Arial" w:cs="Arial"/>
          <w:i/>
          <w:color w:val="0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Критерии оценок </w:t>
      </w:r>
    </w:p>
    <w:p w:rsidR="007A0700" w:rsidRPr="005C19BA" w:rsidRDefault="0046098C">
      <w:pPr>
        <w:spacing w:after="41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 </w:t>
      </w:r>
    </w:p>
    <w:p w:rsidR="007A0700" w:rsidRPr="005C19BA" w:rsidRDefault="0046098C">
      <w:pPr>
        <w:spacing w:after="118"/>
        <w:ind w:left="106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keepNext/>
        <w:keepLines/>
        <w:tabs>
          <w:tab w:val="center" w:pos="3557"/>
          <w:tab w:val="center" w:pos="6732"/>
        </w:tabs>
        <w:spacing w:after="36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5C19BA">
        <w:rPr>
          <w:rFonts w:ascii="Calibri" w:eastAsia="Calibri" w:hAnsi="Calibri" w:cs="Calibri"/>
          <w:color w:val="000000"/>
          <w:lang w:val="ru-RU"/>
        </w:rPr>
        <w:tab/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Критерии оценки качества исполнения </w:t>
      </w: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ab/>
        <w:t xml:space="preserve"> </w:t>
      </w:r>
    </w:p>
    <w:p w:rsidR="007A0700" w:rsidRPr="005C19BA" w:rsidRDefault="0046098C">
      <w:pPr>
        <w:spacing w:after="0" w:line="337" w:lineRule="auto"/>
        <w:ind w:left="360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 итогам исполнения программы на зачете, академическом прослушивании или экзамене выставляется оценка по пятибалльной шкале: </w:t>
      </w:r>
    </w:p>
    <w:p w:rsidR="007A0700" w:rsidRPr="005C19BA" w:rsidRDefault="0046098C">
      <w:pPr>
        <w:spacing w:after="113"/>
        <w:ind w:left="828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</w:p>
    <w:p w:rsidR="007A0700" w:rsidRDefault="0046098C">
      <w:pPr>
        <w:spacing w:after="0"/>
        <w:ind w:right="4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Таблица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4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8"/>
        <w:gridCol w:w="5786"/>
      </w:tblGrid>
      <w:tr w:rsidR="007A070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  <w:ind w:right="7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  <w:ind w:right="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Критерии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выступления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7A0700" w:rsidRPr="00F774CB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25" w:line="3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 качественное и художественно осмысленное исполнение, отвечающее всем </w:t>
            </w:r>
          </w:p>
          <w:p w:rsidR="007A0700" w:rsidRPr="005C19BA" w:rsidRDefault="0046098C">
            <w:pPr>
              <w:spacing w:after="0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требованиям на данном этапе обучения </w:t>
            </w:r>
          </w:p>
        </w:tc>
      </w:tr>
      <w:tr w:rsidR="007A0700" w:rsidRPr="00F774CB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хорошо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86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отметка отражает грамотное исполнение с небольшими недочетами (как в техническом </w:t>
            </w:r>
          </w:p>
          <w:p w:rsidR="007A0700" w:rsidRPr="005C19BA" w:rsidRDefault="0046098C">
            <w:pPr>
              <w:spacing w:after="0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плане, так и в художественном) </w:t>
            </w:r>
          </w:p>
        </w:tc>
      </w:tr>
      <w:tr w:rsidR="007A0700" w:rsidRPr="00F774CB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удовлетворительно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0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 </w:t>
            </w:r>
          </w:p>
        </w:tc>
      </w:tr>
      <w:tr w:rsidR="007A0700" w:rsidRPr="00F774CB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неудовлетворительно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0"/>
              <w:ind w:right="69"/>
              <w:jc w:val="both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комплекс недостатков, причиной которых является отсутствие домашних занятий, а также плохой посещаемости аудиторных занятий </w:t>
            </w:r>
          </w:p>
        </w:tc>
      </w:tr>
      <w:tr w:rsidR="007A0700" w:rsidRPr="00F774CB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Default="004609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3" w:type="dxa"/>
              <w:right w:w="73" w:type="dxa"/>
            </w:tcMar>
          </w:tcPr>
          <w:p w:rsidR="007A0700" w:rsidRPr="005C19BA" w:rsidRDefault="0046098C">
            <w:pPr>
              <w:spacing w:after="0"/>
              <w:rPr>
                <w:lang w:val="ru-RU"/>
              </w:rPr>
            </w:pPr>
            <w:r w:rsidRPr="005C19B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7A0700" w:rsidRPr="005C19BA" w:rsidRDefault="0046098C">
      <w:pPr>
        <w:spacing w:after="18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88" w:line="331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 </w:t>
      </w:r>
    </w:p>
    <w:p w:rsidR="007A0700" w:rsidRPr="005C19BA" w:rsidRDefault="0046098C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 </w:t>
      </w:r>
    </w:p>
    <w:p w:rsidR="007A0700" w:rsidRPr="005C19BA" w:rsidRDefault="0046098C">
      <w:pPr>
        <w:spacing w:after="23"/>
        <w:ind w:left="927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113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tabs>
          <w:tab w:val="center" w:pos="360"/>
          <w:tab w:val="center" w:pos="5174"/>
        </w:tabs>
        <w:spacing w:after="4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Calibri" w:eastAsia="Calibri" w:hAnsi="Calibri" w:cs="Calibri"/>
          <w:color w:val="000000"/>
          <w:lang w:val="ru-RU"/>
        </w:rPr>
        <w:tab/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VI</w:t>
      </w: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. Списки рекомендуемой учебной и методической литературы</w:t>
      </w: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7A0700" w:rsidRPr="005C19BA" w:rsidRDefault="0046098C">
      <w:pPr>
        <w:spacing w:after="304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A0700" w:rsidRDefault="0046098C">
      <w:pPr>
        <w:numPr>
          <w:ilvl w:val="0"/>
          <w:numId w:val="35"/>
        </w:numPr>
        <w:spacing w:after="140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Учебная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700" w:rsidRPr="005C19BA" w:rsidRDefault="0046098C">
      <w:pPr>
        <w:numPr>
          <w:ilvl w:val="0"/>
          <w:numId w:val="35"/>
        </w:numPr>
        <w:spacing w:after="317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Хрестоматия аккордеониста 1-3 классы ДМШ Москва "Кифара" </w:t>
      </w:r>
    </w:p>
    <w:p w:rsidR="007A0700" w:rsidRPr="005C19BA" w:rsidRDefault="0046098C">
      <w:pPr>
        <w:numPr>
          <w:ilvl w:val="0"/>
          <w:numId w:val="35"/>
        </w:numPr>
        <w:spacing w:after="320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Хрестоматия аккордеониста 3-5 классы ДМШ Москва "Кифара" </w:t>
      </w:r>
    </w:p>
    <w:p w:rsidR="007A0700" w:rsidRPr="005C19BA" w:rsidRDefault="0046098C">
      <w:pPr>
        <w:numPr>
          <w:ilvl w:val="0"/>
          <w:numId w:val="35"/>
        </w:numPr>
        <w:spacing w:after="321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Хрестоматия аккордеониста 5-7 классы ДМШ Москва "Кифара" </w:t>
      </w:r>
    </w:p>
    <w:p w:rsidR="007A0700" w:rsidRDefault="0046098C">
      <w:pPr>
        <w:numPr>
          <w:ilvl w:val="0"/>
          <w:numId w:val="35"/>
        </w:numPr>
        <w:spacing w:after="195" w:line="357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Пьесы для ансамбля аккордеонов. Вып.1,2,3,4 Санкт-Петербург "Композитор", 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Лихачёв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 </w:t>
      </w:r>
    </w:p>
    <w:p w:rsidR="007A0700" w:rsidRDefault="0046098C">
      <w:pPr>
        <w:numPr>
          <w:ilvl w:val="0"/>
          <w:numId w:val="35"/>
        </w:numPr>
        <w:spacing w:after="191" w:line="36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"Ты и я" Переложения для дуэта баянов (аккордеонов). Учебное пособие для ДМШ.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1,2.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" </w:t>
      </w:r>
    </w:p>
    <w:p w:rsidR="007A0700" w:rsidRDefault="0046098C">
      <w:pPr>
        <w:numPr>
          <w:ilvl w:val="0"/>
          <w:numId w:val="35"/>
        </w:numPr>
        <w:spacing w:after="320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"Музыкальные миниатюры". Для дуэта баянистов.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Средние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ДМШ </w:t>
      </w:r>
    </w:p>
    <w:p w:rsidR="007A0700" w:rsidRDefault="0046098C">
      <w:pPr>
        <w:numPr>
          <w:ilvl w:val="0"/>
          <w:numId w:val="35"/>
        </w:numPr>
        <w:spacing w:after="321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Класс ансамбля баянов (аккордеонов). Хрестоматия.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1-3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Default="0046098C">
      <w:pPr>
        <w:numPr>
          <w:ilvl w:val="0"/>
          <w:numId w:val="35"/>
        </w:numPr>
        <w:spacing w:after="114" w:line="358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"Класс ансамбля баянов (аккордеонов). Хрестоматия. 1-3 классы ДМШ. Автор В. Шрамко.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" 2008 г. </w:t>
      </w:r>
    </w:p>
    <w:p w:rsidR="007A0700" w:rsidRDefault="0046098C">
      <w:pPr>
        <w:spacing w:after="117"/>
        <w:ind w:left="7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</w:t>
      </w:r>
    </w:p>
    <w:p w:rsidR="007A0700" w:rsidRDefault="0046098C">
      <w:pPr>
        <w:spacing w:after="322"/>
        <w:ind w:left="8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700" w:rsidRDefault="0046098C">
      <w:pPr>
        <w:numPr>
          <w:ilvl w:val="0"/>
          <w:numId w:val="36"/>
        </w:numPr>
        <w:spacing w:after="118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Баян и баянисты. Сборники статей.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1-7. М., 1987. </w:t>
      </w:r>
    </w:p>
    <w:p w:rsidR="007A0700" w:rsidRDefault="0046098C">
      <w:pPr>
        <w:numPr>
          <w:ilvl w:val="0"/>
          <w:numId w:val="36"/>
        </w:numPr>
        <w:spacing w:after="121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Максимов Е. Ансамбли и оркестры баянистов.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1966. </w:t>
      </w:r>
    </w:p>
    <w:p w:rsidR="007A0700" w:rsidRDefault="0046098C">
      <w:pPr>
        <w:numPr>
          <w:ilvl w:val="0"/>
          <w:numId w:val="36"/>
        </w:numPr>
        <w:spacing w:after="119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Мирек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А. Из истории аккордеона и баяна.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1967. </w:t>
      </w:r>
    </w:p>
    <w:p w:rsidR="007A0700" w:rsidRDefault="0046098C">
      <w:pPr>
        <w:numPr>
          <w:ilvl w:val="0"/>
          <w:numId w:val="36"/>
        </w:numPr>
        <w:spacing w:after="120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Платонов В. Чтение нот с листа.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баяниста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М., 1970. </w:t>
      </w:r>
    </w:p>
    <w:p w:rsidR="007A0700" w:rsidRDefault="0046098C">
      <w:pPr>
        <w:numPr>
          <w:ilvl w:val="0"/>
          <w:numId w:val="36"/>
        </w:numPr>
        <w:spacing w:after="121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Пуриц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И. Методические статьи по обучению игре на баяне.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2001. </w:t>
      </w:r>
    </w:p>
    <w:p w:rsidR="007A0700" w:rsidRDefault="0046098C">
      <w:pPr>
        <w:numPr>
          <w:ilvl w:val="0"/>
          <w:numId w:val="36"/>
        </w:numPr>
        <w:spacing w:after="88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Шахов Г. Игра по слуху, чтение с листа, транспонирование в классе баяна.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 1987. </w:t>
      </w:r>
    </w:p>
    <w:p w:rsidR="007A0700" w:rsidRDefault="0046098C">
      <w:pPr>
        <w:spacing w:after="38"/>
        <w:ind w:left="87" w:hanging="1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Список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:rsidR="007A0700" w:rsidRDefault="0046098C">
      <w:pPr>
        <w:spacing w:after="224"/>
        <w:ind w:left="7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700" w:rsidRDefault="0046098C">
      <w:pPr>
        <w:numPr>
          <w:ilvl w:val="0"/>
          <w:numId w:val="37"/>
        </w:numPr>
        <w:spacing w:after="204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баяниста» - сост. А.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Крылусов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1-2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1984; 1997  </w:t>
      </w:r>
    </w:p>
    <w:p w:rsidR="007A0700" w:rsidRDefault="0046098C">
      <w:pPr>
        <w:numPr>
          <w:ilvl w:val="0"/>
          <w:numId w:val="37"/>
        </w:numPr>
        <w:spacing w:after="206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В. Гусев,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1986; 1991 </w:t>
      </w:r>
    </w:p>
    <w:p w:rsidR="007A0700" w:rsidRDefault="0046098C">
      <w:pPr>
        <w:numPr>
          <w:ilvl w:val="0"/>
          <w:numId w:val="37"/>
        </w:numPr>
        <w:spacing w:after="114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Ф. Бушуев,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С.Панин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 1982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Default="0046098C">
      <w:pPr>
        <w:numPr>
          <w:ilvl w:val="0"/>
          <w:numId w:val="37"/>
        </w:numPr>
        <w:spacing w:after="114" w:line="355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«Педагогический репертуар баяниста» - сост. И. Бойко, 1-2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Феникс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Ростов-на-Дону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2000  </w:t>
      </w:r>
    </w:p>
    <w:p w:rsidR="007A0700" w:rsidRPr="005C19BA" w:rsidRDefault="0046098C">
      <w:pPr>
        <w:numPr>
          <w:ilvl w:val="0"/>
          <w:numId w:val="37"/>
        </w:numPr>
        <w:spacing w:after="88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В. Мотов, Г. Шахов, 1-3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</w:t>
      </w:r>
      <w:proofErr w:type="spellStart"/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изд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.«</w:t>
      </w:r>
      <w:proofErr w:type="spellStart"/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Кефара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Москва, 2002  </w:t>
      </w:r>
    </w:p>
    <w:p w:rsidR="007A0700" w:rsidRDefault="0046098C">
      <w:pPr>
        <w:numPr>
          <w:ilvl w:val="0"/>
          <w:numId w:val="37"/>
        </w:numPr>
        <w:spacing w:after="239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баяниста» - сост. В. Грачёв, 3-4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1984 </w:t>
      </w:r>
    </w:p>
    <w:p w:rsidR="007A0700" w:rsidRDefault="0046098C">
      <w:pPr>
        <w:numPr>
          <w:ilvl w:val="0"/>
          <w:numId w:val="37"/>
        </w:numPr>
        <w:spacing w:after="113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Ю. Акимов, А.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Талакин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3-4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1970 </w:t>
      </w:r>
    </w:p>
    <w:p w:rsidR="007A0700" w:rsidRDefault="0046098C">
      <w:pPr>
        <w:numPr>
          <w:ilvl w:val="0"/>
          <w:numId w:val="37"/>
        </w:numPr>
        <w:spacing w:after="239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баяниста» - сост. В. Грачев, 5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1997  </w:t>
      </w:r>
    </w:p>
    <w:p w:rsidR="007A0700" w:rsidRDefault="0046098C">
      <w:pPr>
        <w:numPr>
          <w:ilvl w:val="0"/>
          <w:numId w:val="37"/>
        </w:numPr>
        <w:spacing w:after="132" w:line="336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В. Лушников, 5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 1990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Default="0046098C">
      <w:pPr>
        <w:numPr>
          <w:ilvl w:val="0"/>
          <w:numId w:val="37"/>
        </w:numPr>
        <w:spacing w:after="114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вып.1, младший класс, сост. Р.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Гречухина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2002  </w:t>
      </w:r>
    </w:p>
    <w:p w:rsidR="007A0700" w:rsidRDefault="0046098C">
      <w:pPr>
        <w:numPr>
          <w:ilvl w:val="0"/>
          <w:numId w:val="37"/>
        </w:numPr>
        <w:spacing w:after="112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вып.2, 1-2 класс, сост. Р.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Гречухина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2004  </w:t>
      </w:r>
    </w:p>
    <w:p w:rsidR="007A0700" w:rsidRDefault="0046098C">
      <w:pPr>
        <w:numPr>
          <w:ilvl w:val="0"/>
          <w:numId w:val="37"/>
        </w:numPr>
        <w:spacing w:after="88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вып.3, 2-3 класс, сост. Р.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Гречухина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2006  </w:t>
      </w:r>
    </w:p>
    <w:p w:rsidR="007A0700" w:rsidRDefault="0046098C">
      <w:pPr>
        <w:numPr>
          <w:ilvl w:val="0"/>
          <w:numId w:val="37"/>
        </w:numPr>
        <w:spacing w:after="116" w:line="353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вып.4, 3-4 класс, сост. Р.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Гречухина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2007  </w:t>
      </w:r>
    </w:p>
    <w:p w:rsidR="007A0700" w:rsidRDefault="0046098C">
      <w:pPr>
        <w:numPr>
          <w:ilvl w:val="0"/>
          <w:numId w:val="37"/>
        </w:numPr>
        <w:spacing w:after="115" w:line="356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вып.5, 4-5 класс, сост. Р.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Гречухина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2007  </w:t>
      </w:r>
    </w:p>
    <w:p w:rsidR="007A0700" w:rsidRDefault="0046098C">
      <w:pPr>
        <w:numPr>
          <w:ilvl w:val="0"/>
          <w:numId w:val="37"/>
        </w:numPr>
        <w:spacing w:after="121" w:line="34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вып.6, 6-7 класс, сост. Р.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Гречухина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2009  16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Иванов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Руководство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баяне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 </w:t>
      </w:r>
    </w:p>
    <w:p w:rsidR="007A0700" w:rsidRPr="005C19BA" w:rsidRDefault="0046098C">
      <w:pPr>
        <w:numPr>
          <w:ilvl w:val="0"/>
          <w:numId w:val="37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Лондонов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«Школа игры на аккордеоне»  </w:t>
      </w:r>
    </w:p>
    <w:p w:rsidR="007A0700" w:rsidRDefault="0046098C">
      <w:pPr>
        <w:numPr>
          <w:ilvl w:val="0"/>
          <w:numId w:val="37"/>
        </w:numPr>
        <w:spacing w:after="113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В. Лушников «Школа игры на аккордеоне» -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Советский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1991  </w:t>
      </w:r>
    </w:p>
    <w:p w:rsidR="007A0700" w:rsidRDefault="0046098C">
      <w:pPr>
        <w:numPr>
          <w:ilvl w:val="0"/>
          <w:numId w:val="37"/>
        </w:numPr>
        <w:spacing w:after="202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Коробейников «Альбом для детей и юношества» -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2009  </w:t>
      </w:r>
    </w:p>
    <w:p w:rsidR="007A0700" w:rsidRDefault="0046098C">
      <w:pPr>
        <w:numPr>
          <w:ilvl w:val="0"/>
          <w:numId w:val="37"/>
        </w:numPr>
        <w:spacing w:after="115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Доренский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Эстрадно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-джазовые сюиты», 1-3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Феникс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2008  </w:t>
      </w:r>
    </w:p>
    <w:p w:rsidR="007A0700" w:rsidRPr="005C19BA" w:rsidRDefault="0046098C">
      <w:pPr>
        <w:numPr>
          <w:ilvl w:val="0"/>
          <w:numId w:val="37"/>
        </w:numPr>
        <w:spacing w:after="24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Доренский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«Музыка для детей», 2-3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</w:t>
      </w:r>
      <w:proofErr w:type="spellStart"/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изд.«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Феникс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Ростов на Дону 1998  </w:t>
      </w:r>
    </w:p>
    <w:p w:rsidR="007A0700" w:rsidRPr="005C19BA" w:rsidRDefault="0046098C">
      <w:pPr>
        <w:numPr>
          <w:ilvl w:val="0"/>
          <w:numId w:val="37"/>
        </w:numPr>
        <w:spacing w:after="115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Доренский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Эстрадно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-джазовые сюиты», 3-5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</w:t>
      </w:r>
      <w:proofErr w:type="spellStart"/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изд.«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Феникс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Ростов на Дону 2008  </w:t>
      </w:r>
    </w:p>
    <w:p w:rsidR="007A0700" w:rsidRDefault="0046098C">
      <w:pPr>
        <w:numPr>
          <w:ilvl w:val="0"/>
          <w:numId w:val="37"/>
        </w:numPr>
        <w:spacing w:after="113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Двилянский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«Самоучитель игры на аккордеоне»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1988  </w:t>
      </w:r>
    </w:p>
    <w:p w:rsidR="007A0700" w:rsidRDefault="0046098C">
      <w:pPr>
        <w:numPr>
          <w:ilvl w:val="0"/>
          <w:numId w:val="37"/>
        </w:numPr>
        <w:spacing w:after="199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Мирек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«Самоучитель игры на аккордеоне»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1984  </w:t>
      </w:r>
    </w:p>
    <w:p w:rsidR="007A0700" w:rsidRDefault="0046098C">
      <w:pPr>
        <w:numPr>
          <w:ilvl w:val="0"/>
          <w:numId w:val="37"/>
        </w:numPr>
        <w:spacing w:after="24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- 4-5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., сост.,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1988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Pr="005C19BA" w:rsidRDefault="0046098C">
      <w:pPr>
        <w:numPr>
          <w:ilvl w:val="0"/>
          <w:numId w:val="37"/>
        </w:numPr>
        <w:spacing w:after="114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аккордеониста»  для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муз. училищ вып.1, сост. М.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Двилянский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изд. «Музыка» Москва  1970  </w:t>
      </w:r>
    </w:p>
    <w:p w:rsidR="007A0700" w:rsidRDefault="0046098C">
      <w:pPr>
        <w:numPr>
          <w:ilvl w:val="0"/>
          <w:numId w:val="37"/>
        </w:numPr>
        <w:spacing w:after="111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«Популярные обработки народных мелодий для баяна»,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1989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Default="0046098C">
      <w:pPr>
        <w:numPr>
          <w:ilvl w:val="0"/>
          <w:numId w:val="37"/>
        </w:numPr>
        <w:spacing w:after="114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«Концертный репертуар аккордеониста» - сост. Ю.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Дранга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1990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Pr="005C19BA" w:rsidRDefault="0046098C">
      <w:pPr>
        <w:numPr>
          <w:ilvl w:val="0"/>
          <w:numId w:val="37"/>
        </w:numPr>
        <w:spacing w:after="109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«Музыка советской эстрады» - вып.1,2, сост. М.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Двилянский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изд. «Музыка»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Москва  1983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1984  </w:t>
      </w:r>
    </w:p>
    <w:p w:rsidR="007A0700" w:rsidRPr="005C19BA" w:rsidRDefault="0046098C">
      <w:pPr>
        <w:numPr>
          <w:ilvl w:val="0"/>
          <w:numId w:val="37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«Эстрадные произведения» - вып.4, изд. «Музыка»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Москва  1970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7A0700" w:rsidRDefault="0046098C">
      <w:pPr>
        <w:numPr>
          <w:ilvl w:val="0"/>
          <w:numId w:val="37"/>
        </w:numPr>
        <w:spacing w:after="88" w:line="357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«Хорошее настроение» - сост. А. Дмитриева, Ю.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Ленинград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1990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Pr="005C19BA" w:rsidRDefault="0046098C">
      <w:pPr>
        <w:numPr>
          <w:ilvl w:val="0"/>
          <w:numId w:val="37"/>
        </w:numPr>
        <w:spacing w:after="116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«Из репертуара Международного конкурса им. В.В. Андреева» вып.1 – сост. </w:t>
      </w:r>
    </w:p>
    <w:p w:rsidR="007A0700" w:rsidRDefault="0046098C">
      <w:pPr>
        <w:spacing w:after="233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Л.Комарова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Е. Михайлова,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Грифон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1994  </w:t>
      </w:r>
    </w:p>
    <w:p w:rsidR="007A0700" w:rsidRDefault="0046098C">
      <w:pPr>
        <w:numPr>
          <w:ilvl w:val="0"/>
          <w:numId w:val="38"/>
        </w:numPr>
        <w:spacing w:after="236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Б. Тихонов «Эстрадные произведения» -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1971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Default="0046098C">
      <w:pPr>
        <w:numPr>
          <w:ilvl w:val="0"/>
          <w:numId w:val="38"/>
        </w:numPr>
        <w:spacing w:after="239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Ходукин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«Просчитай до трех» -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2001  </w:t>
      </w:r>
    </w:p>
    <w:p w:rsidR="007A0700" w:rsidRDefault="0046098C">
      <w:pPr>
        <w:numPr>
          <w:ilvl w:val="0"/>
          <w:numId w:val="38"/>
        </w:numPr>
        <w:spacing w:after="201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«Веселый аккордеон» вып.5 – сост. В. Дмитриев,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Ленинград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1969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Pr="005C19BA" w:rsidRDefault="0046098C">
      <w:pPr>
        <w:numPr>
          <w:ilvl w:val="0"/>
          <w:numId w:val="38"/>
        </w:numPr>
        <w:spacing w:after="124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педагогического репертуара для аккордеона» 3-4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– сост. </w:t>
      </w:r>
    </w:p>
    <w:p w:rsidR="007A0700" w:rsidRDefault="0046098C">
      <w:pPr>
        <w:spacing w:after="233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Ю.Акимов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А.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Мирек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Гос.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издательство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1963  </w:t>
      </w:r>
    </w:p>
    <w:p w:rsidR="007A0700" w:rsidRDefault="0046098C">
      <w:pPr>
        <w:numPr>
          <w:ilvl w:val="0"/>
          <w:numId w:val="39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«Вальс, танго, фокстрот» - сост. И.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Савинцева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1987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Default="0046098C">
      <w:pPr>
        <w:numPr>
          <w:ilvl w:val="0"/>
          <w:numId w:val="39"/>
        </w:numPr>
        <w:spacing w:after="203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«Танцевальная музыка» вып.1 – сост. В. Петренко,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1979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7A0700" w:rsidRDefault="0046098C">
      <w:pPr>
        <w:numPr>
          <w:ilvl w:val="0"/>
          <w:numId w:val="39"/>
        </w:numPr>
        <w:spacing w:after="114" w:line="355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«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Баян»  1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– сост. И. Алексеев, М. Корецкий,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Украина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1983  </w:t>
      </w:r>
    </w:p>
    <w:p w:rsidR="007A0700" w:rsidRDefault="0046098C">
      <w:pPr>
        <w:numPr>
          <w:ilvl w:val="0"/>
          <w:numId w:val="39"/>
        </w:numPr>
        <w:spacing w:after="118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«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Баян»  2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– сост. И. Алексеев, М. Корецкий,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Украина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7A0700" w:rsidRDefault="0046098C">
      <w:pPr>
        <w:spacing w:after="234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1983 </w:t>
      </w:r>
    </w:p>
    <w:p w:rsidR="007A0700" w:rsidRDefault="0046098C">
      <w:pPr>
        <w:numPr>
          <w:ilvl w:val="0"/>
          <w:numId w:val="40"/>
        </w:numPr>
        <w:spacing w:after="114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«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Баян»  3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– сост. И. Алексеев, М. Корецкий,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Украина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1983  </w:t>
      </w:r>
    </w:p>
    <w:p w:rsidR="007A0700" w:rsidRDefault="0046098C">
      <w:pPr>
        <w:numPr>
          <w:ilvl w:val="0"/>
          <w:numId w:val="40"/>
        </w:numPr>
        <w:spacing w:after="111" w:line="357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«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Баян»  4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– сост. И. Алексеев, М. Корецкий,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Украина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1983  </w:t>
      </w:r>
    </w:p>
    <w:p w:rsidR="007A0700" w:rsidRDefault="0046098C">
      <w:pPr>
        <w:numPr>
          <w:ilvl w:val="0"/>
          <w:numId w:val="40"/>
        </w:numPr>
        <w:spacing w:after="234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«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Баян»  5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– сост. А. Денисова,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Украина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1978  </w:t>
      </w:r>
    </w:p>
    <w:p w:rsidR="007A0700" w:rsidRDefault="0046098C">
      <w:pPr>
        <w:numPr>
          <w:ilvl w:val="0"/>
          <w:numId w:val="40"/>
        </w:numPr>
        <w:spacing w:after="116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«Сборник ансамблей» - сост. Р.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Гречухина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1999  </w:t>
      </w:r>
    </w:p>
    <w:p w:rsidR="007A0700" w:rsidRPr="005C19BA" w:rsidRDefault="0046098C">
      <w:pPr>
        <w:numPr>
          <w:ilvl w:val="0"/>
          <w:numId w:val="40"/>
        </w:numPr>
        <w:spacing w:after="112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«Пьесы для ансамблей аккордеонистов» - сост. Р.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Бажилин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изд. «Издательство Владимира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Катанского»  Москва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2000  </w:t>
      </w:r>
    </w:p>
    <w:p w:rsidR="007A0700" w:rsidRPr="005C19BA" w:rsidRDefault="0046098C">
      <w:pPr>
        <w:numPr>
          <w:ilvl w:val="0"/>
          <w:numId w:val="40"/>
        </w:numPr>
        <w:spacing w:after="110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«Пьесы для ансамблей аккордеонистов» - сост. С. Лихачев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1,2,3,4, изд. «Композитор» СПб, 1999  </w:t>
      </w:r>
    </w:p>
    <w:p w:rsidR="007A0700" w:rsidRPr="005C19BA" w:rsidRDefault="0046098C">
      <w:pPr>
        <w:numPr>
          <w:ilvl w:val="0"/>
          <w:numId w:val="40"/>
        </w:numPr>
        <w:spacing w:after="112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«Полифонические пьесы И. С. Баха и его сыновей» - сост. Ю. Лихачев, изд. «Музыка»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Ленинград  1988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7A0700" w:rsidRDefault="0046098C">
      <w:pPr>
        <w:numPr>
          <w:ilvl w:val="0"/>
          <w:numId w:val="40"/>
        </w:numPr>
        <w:spacing w:after="111" w:line="36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«Полифонические пьесы для баяна» вып.1,2 –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сост.В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Агафонов, В. Алехин,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Советский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1971  </w:t>
      </w:r>
    </w:p>
    <w:p w:rsidR="007A0700" w:rsidRPr="005C19BA" w:rsidRDefault="0046098C">
      <w:pPr>
        <w:numPr>
          <w:ilvl w:val="0"/>
          <w:numId w:val="40"/>
        </w:numPr>
        <w:spacing w:after="121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И. С. Бах «Маленькие прелюдии и фуги», </w:t>
      </w:r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редакция  Н.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Рукавишникова, изд. </w:t>
      </w:r>
    </w:p>
    <w:p w:rsidR="007A0700" w:rsidRDefault="0046098C">
      <w:pPr>
        <w:spacing w:after="88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1989  </w:t>
      </w:r>
    </w:p>
    <w:p w:rsidR="007A0700" w:rsidRPr="005C19BA" w:rsidRDefault="0046098C">
      <w:pPr>
        <w:numPr>
          <w:ilvl w:val="0"/>
          <w:numId w:val="41"/>
        </w:numPr>
        <w:spacing w:after="117" w:line="354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«Произведения старинных композиторов» вып.1 – сост. В. Панькова, изд. «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Музична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Украина» Киев 1973  </w:t>
      </w:r>
    </w:p>
    <w:p w:rsidR="007A0700" w:rsidRDefault="0046098C">
      <w:pPr>
        <w:numPr>
          <w:ilvl w:val="0"/>
          <w:numId w:val="41"/>
        </w:numPr>
        <w:spacing w:after="113" w:line="357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 и аккордеона» 1-3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кл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«Старинная музыка» - сост. Л.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Скуматов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2007  </w:t>
      </w:r>
    </w:p>
    <w:p w:rsidR="007A0700" w:rsidRDefault="0046098C">
      <w:pPr>
        <w:numPr>
          <w:ilvl w:val="0"/>
          <w:numId w:val="41"/>
        </w:numPr>
        <w:spacing w:after="238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«Бах – Гендель», сост. К.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Бартока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Будапешт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 1962  </w:t>
      </w:r>
    </w:p>
    <w:p w:rsidR="007A0700" w:rsidRDefault="0046098C">
      <w:pPr>
        <w:numPr>
          <w:ilvl w:val="0"/>
          <w:numId w:val="41"/>
        </w:numPr>
        <w:spacing w:after="88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</w:t>
      </w:r>
      <w:proofErr w:type="spellStart"/>
      <w:proofErr w:type="gram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Фоссен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«</w:t>
      </w:r>
      <w:proofErr w:type="gram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Эстрадные композиции для аккордеона» вып.1,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2001  </w:t>
      </w:r>
    </w:p>
    <w:p w:rsidR="007A0700" w:rsidRDefault="0046098C">
      <w:pPr>
        <w:numPr>
          <w:ilvl w:val="0"/>
          <w:numId w:val="41"/>
        </w:numPr>
        <w:spacing w:after="116" w:line="354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«Композиции для аккордеона» - сост. В. Ушакова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1, 2, 3, 5, 6, 7, 8, 9, 10,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Композитор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1998; 1999  </w:t>
      </w:r>
    </w:p>
    <w:p w:rsidR="007A0700" w:rsidRDefault="0046098C">
      <w:pPr>
        <w:numPr>
          <w:ilvl w:val="0"/>
          <w:numId w:val="41"/>
        </w:numPr>
        <w:spacing w:after="115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«Популярные эстрадные пьесы для баяна и аккордеона»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вып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1,2 – сост.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Ленинград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1988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; 1990  </w:t>
      </w:r>
    </w:p>
    <w:p w:rsidR="007A0700" w:rsidRPr="005C19BA" w:rsidRDefault="0046098C">
      <w:pPr>
        <w:numPr>
          <w:ilvl w:val="0"/>
          <w:numId w:val="41"/>
        </w:numPr>
        <w:spacing w:after="235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«Аккордеон в музыкальной школе», Москва, 1981, «Советский композитор» </w:t>
      </w:r>
    </w:p>
    <w:p w:rsidR="007A0700" w:rsidRPr="005C19BA" w:rsidRDefault="0046098C">
      <w:pPr>
        <w:numPr>
          <w:ilvl w:val="0"/>
          <w:numId w:val="41"/>
        </w:numPr>
        <w:spacing w:after="113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«Баян в музыкальной школе – ансамбль», Москва, 1982, «Советский композитор»  </w:t>
      </w:r>
    </w:p>
    <w:p w:rsidR="007A0700" w:rsidRPr="005C19BA" w:rsidRDefault="0046098C">
      <w:pPr>
        <w:numPr>
          <w:ilvl w:val="0"/>
          <w:numId w:val="41"/>
        </w:numPr>
        <w:spacing w:after="109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«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Эстрадно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– джазовые обработки для баяна//аккордеона», В. Трофимова, Санкт-Петербург, творческое объединение, 1998.  </w:t>
      </w:r>
    </w:p>
    <w:p w:rsidR="007A0700" w:rsidRPr="005C19BA" w:rsidRDefault="0046098C">
      <w:pPr>
        <w:numPr>
          <w:ilvl w:val="0"/>
          <w:numId w:val="41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«Произведения для ансамбля баянов», Минск, 1995 </w:t>
      </w:r>
    </w:p>
    <w:p w:rsidR="007A0700" w:rsidRPr="005C19BA" w:rsidRDefault="0046098C">
      <w:pPr>
        <w:numPr>
          <w:ilvl w:val="0"/>
          <w:numId w:val="41"/>
        </w:numPr>
        <w:spacing w:after="109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«50 обработок песен и танцев для ансамбля баянистов», Б. Марана, Новосибирск, 1997 </w:t>
      </w:r>
    </w:p>
    <w:p w:rsidR="007A0700" w:rsidRPr="005C19BA" w:rsidRDefault="0046098C">
      <w:pPr>
        <w:numPr>
          <w:ilvl w:val="0"/>
          <w:numId w:val="41"/>
        </w:numPr>
        <w:spacing w:after="233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«Музыкальные миниатюры», Санкт-Петербург, композитор, 2003 </w:t>
      </w:r>
    </w:p>
    <w:p w:rsidR="007A0700" w:rsidRDefault="0046098C">
      <w:pPr>
        <w:numPr>
          <w:ilvl w:val="0"/>
          <w:numId w:val="41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Хрестомания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1960 </w:t>
      </w:r>
    </w:p>
    <w:p w:rsidR="007A0700" w:rsidRPr="005C19BA" w:rsidRDefault="0046098C">
      <w:pPr>
        <w:numPr>
          <w:ilvl w:val="0"/>
          <w:numId w:val="41"/>
        </w:numPr>
        <w:spacing w:after="203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«Ансамбли аккордеонистов», выпуски 1-6, составитель В. Розанов, Москва, 1969-1976 </w:t>
      </w:r>
    </w:p>
    <w:p w:rsidR="007A0700" w:rsidRDefault="0046098C">
      <w:pPr>
        <w:numPr>
          <w:ilvl w:val="0"/>
          <w:numId w:val="41"/>
        </w:numPr>
        <w:spacing w:after="117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«Пьесы для ансамблей аккордеонистов», выпуск 1, составитель О. </w:t>
      </w:r>
      <w:proofErr w:type="spellStart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>Звонарёв</w:t>
      </w:r>
      <w:proofErr w:type="spellEnd"/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1961 </w:t>
      </w:r>
    </w:p>
    <w:p w:rsidR="007A0700" w:rsidRPr="005C19BA" w:rsidRDefault="0046098C">
      <w:pPr>
        <w:numPr>
          <w:ilvl w:val="0"/>
          <w:numId w:val="41"/>
        </w:numPr>
        <w:spacing w:after="113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«Педагогический репертуар аккордеонистов», выпуск 6, составитель Ф. Бушуева, С. Павина, Москва, 1976 </w:t>
      </w:r>
    </w:p>
    <w:p w:rsidR="007A0700" w:rsidRDefault="0046098C">
      <w:pPr>
        <w:numPr>
          <w:ilvl w:val="0"/>
          <w:numId w:val="41"/>
        </w:numPr>
        <w:spacing w:after="133" w:line="334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Ю. Акимов, П. Гвоздев. «Прогрессивная школа игры на баяне», часть 1, 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1971 </w:t>
      </w:r>
    </w:p>
    <w:p w:rsidR="007A0700" w:rsidRDefault="0046098C">
      <w:pPr>
        <w:numPr>
          <w:ilvl w:val="0"/>
          <w:numId w:val="41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«Ансамбли баянов», Выпуск 2, 3. составитель В. Розанов.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1971-1972 </w:t>
      </w:r>
    </w:p>
    <w:p w:rsidR="007A0700" w:rsidRPr="006B6C7E" w:rsidRDefault="0046098C">
      <w:pPr>
        <w:numPr>
          <w:ilvl w:val="0"/>
          <w:numId w:val="41"/>
        </w:numPr>
        <w:spacing w:after="202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5C19B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«Ансамбли баянов», Выпуск 4, 5. Составитель Л. Гаврилов. </w:t>
      </w:r>
      <w:r w:rsidRPr="006B6C7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Москва, 19731974 </w:t>
      </w:r>
    </w:p>
    <w:p w:rsidR="007A0700" w:rsidRPr="006B6C7E" w:rsidRDefault="007A0700">
      <w:pPr>
        <w:spacing w:after="138"/>
        <w:ind w:left="7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7A0700" w:rsidRPr="006B6C7E" w:rsidRDefault="0046098C">
      <w:pPr>
        <w:spacing w:after="0" w:line="504" w:lineRule="auto"/>
        <w:ind w:left="79" w:right="985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B6C7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</w:p>
    <w:sectPr w:rsidR="007A0700" w:rsidRPr="006B6C7E" w:rsidSect="00024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A16"/>
    <w:multiLevelType w:val="multilevel"/>
    <w:tmpl w:val="96166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617C4"/>
    <w:multiLevelType w:val="multilevel"/>
    <w:tmpl w:val="F61E8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24DE9"/>
    <w:multiLevelType w:val="multilevel"/>
    <w:tmpl w:val="467A3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F3538"/>
    <w:multiLevelType w:val="multilevel"/>
    <w:tmpl w:val="BE149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D724E5"/>
    <w:multiLevelType w:val="multilevel"/>
    <w:tmpl w:val="18BAF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72432"/>
    <w:multiLevelType w:val="multilevel"/>
    <w:tmpl w:val="A7889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32336"/>
    <w:multiLevelType w:val="multilevel"/>
    <w:tmpl w:val="E91EC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3356E"/>
    <w:multiLevelType w:val="multilevel"/>
    <w:tmpl w:val="075CD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E3E27"/>
    <w:multiLevelType w:val="multilevel"/>
    <w:tmpl w:val="33F49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C2CF4"/>
    <w:multiLevelType w:val="multilevel"/>
    <w:tmpl w:val="9042D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AE087D"/>
    <w:multiLevelType w:val="multilevel"/>
    <w:tmpl w:val="B7920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6573E6"/>
    <w:multiLevelType w:val="multilevel"/>
    <w:tmpl w:val="06287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515E25"/>
    <w:multiLevelType w:val="multilevel"/>
    <w:tmpl w:val="E40E9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9C3C4B"/>
    <w:multiLevelType w:val="multilevel"/>
    <w:tmpl w:val="79B20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780C27"/>
    <w:multiLevelType w:val="multilevel"/>
    <w:tmpl w:val="CCA20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75AF4"/>
    <w:multiLevelType w:val="multilevel"/>
    <w:tmpl w:val="1B4CB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245D35"/>
    <w:multiLevelType w:val="multilevel"/>
    <w:tmpl w:val="FA6EE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CD0BCA"/>
    <w:multiLevelType w:val="multilevel"/>
    <w:tmpl w:val="CAF82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164E88"/>
    <w:multiLevelType w:val="multilevel"/>
    <w:tmpl w:val="FC60A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DE3F59"/>
    <w:multiLevelType w:val="multilevel"/>
    <w:tmpl w:val="173A8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E36092"/>
    <w:multiLevelType w:val="multilevel"/>
    <w:tmpl w:val="0FCC8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5A1084"/>
    <w:multiLevelType w:val="multilevel"/>
    <w:tmpl w:val="721CF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C90CF7"/>
    <w:multiLevelType w:val="multilevel"/>
    <w:tmpl w:val="17324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0C1E31"/>
    <w:multiLevelType w:val="multilevel"/>
    <w:tmpl w:val="C7B05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4D2FC0"/>
    <w:multiLevelType w:val="multilevel"/>
    <w:tmpl w:val="2F427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7B20F7"/>
    <w:multiLevelType w:val="multilevel"/>
    <w:tmpl w:val="B6F0C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E0074B"/>
    <w:multiLevelType w:val="multilevel"/>
    <w:tmpl w:val="EF60D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690F11"/>
    <w:multiLevelType w:val="multilevel"/>
    <w:tmpl w:val="4A3EA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871B7A"/>
    <w:multiLevelType w:val="multilevel"/>
    <w:tmpl w:val="B9D6D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123997"/>
    <w:multiLevelType w:val="multilevel"/>
    <w:tmpl w:val="13261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06704A"/>
    <w:multiLevelType w:val="multilevel"/>
    <w:tmpl w:val="2C7CD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421393"/>
    <w:multiLevelType w:val="multilevel"/>
    <w:tmpl w:val="5660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2649DD"/>
    <w:multiLevelType w:val="multilevel"/>
    <w:tmpl w:val="DC7E7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8342E7"/>
    <w:multiLevelType w:val="multilevel"/>
    <w:tmpl w:val="9F143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E7927"/>
    <w:multiLevelType w:val="multilevel"/>
    <w:tmpl w:val="2A80C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D93A4D"/>
    <w:multiLevelType w:val="multilevel"/>
    <w:tmpl w:val="D5D4B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7A6362"/>
    <w:multiLevelType w:val="multilevel"/>
    <w:tmpl w:val="E51E4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4F69EB"/>
    <w:multiLevelType w:val="multilevel"/>
    <w:tmpl w:val="62E2D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074361"/>
    <w:multiLevelType w:val="multilevel"/>
    <w:tmpl w:val="4678C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9795A"/>
    <w:multiLevelType w:val="multilevel"/>
    <w:tmpl w:val="7DDE1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2247BE"/>
    <w:multiLevelType w:val="multilevel"/>
    <w:tmpl w:val="07BC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DA109D"/>
    <w:multiLevelType w:val="multilevel"/>
    <w:tmpl w:val="1674E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1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9"/>
  </w:num>
  <w:num w:numId="10">
    <w:abstractNumId w:val="14"/>
  </w:num>
  <w:num w:numId="11">
    <w:abstractNumId w:val="25"/>
  </w:num>
  <w:num w:numId="12">
    <w:abstractNumId w:val="17"/>
  </w:num>
  <w:num w:numId="13">
    <w:abstractNumId w:val="30"/>
  </w:num>
  <w:num w:numId="14">
    <w:abstractNumId w:val="29"/>
  </w:num>
  <w:num w:numId="15">
    <w:abstractNumId w:val="4"/>
  </w:num>
  <w:num w:numId="16">
    <w:abstractNumId w:val="28"/>
  </w:num>
  <w:num w:numId="17">
    <w:abstractNumId w:val="19"/>
  </w:num>
  <w:num w:numId="18">
    <w:abstractNumId w:val="5"/>
  </w:num>
  <w:num w:numId="19">
    <w:abstractNumId w:val="6"/>
  </w:num>
  <w:num w:numId="20">
    <w:abstractNumId w:val="27"/>
  </w:num>
  <w:num w:numId="21">
    <w:abstractNumId w:val="10"/>
  </w:num>
  <w:num w:numId="22">
    <w:abstractNumId w:val="24"/>
  </w:num>
  <w:num w:numId="23">
    <w:abstractNumId w:val="23"/>
  </w:num>
  <w:num w:numId="24">
    <w:abstractNumId w:val="22"/>
  </w:num>
  <w:num w:numId="25">
    <w:abstractNumId w:val="40"/>
  </w:num>
  <w:num w:numId="26">
    <w:abstractNumId w:val="35"/>
  </w:num>
  <w:num w:numId="27">
    <w:abstractNumId w:val="20"/>
  </w:num>
  <w:num w:numId="28">
    <w:abstractNumId w:val="33"/>
  </w:num>
  <w:num w:numId="29">
    <w:abstractNumId w:val="12"/>
  </w:num>
  <w:num w:numId="30">
    <w:abstractNumId w:val="34"/>
  </w:num>
  <w:num w:numId="31">
    <w:abstractNumId w:val="9"/>
  </w:num>
  <w:num w:numId="32">
    <w:abstractNumId w:val="37"/>
  </w:num>
  <w:num w:numId="33">
    <w:abstractNumId w:val="38"/>
  </w:num>
  <w:num w:numId="34">
    <w:abstractNumId w:val="32"/>
  </w:num>
  <w:num w:numId="35">
    <w:abstractNumId w:val="21"/>
  </w:num>
  <w:num w:numId="36">
    <w:abstractNumId w:val="7"/>
  </w:num>
  <w:num w:numId="37">
    <w:abstractNumId w:val="18"/>
  </w:num>
  <w:num w:numId="38">
    <w:abstractNumId w:val="26"/>
  </w:num>
  <w:num w:numId="39">
    <w:abstractNumId w:val="36"/>
  </w:num>
  <w:num w:numId="40">
    <w:abstractNumId w:val="13"/>
  </w:num>
  <w:num w:numId="41">
    <w:abstractNumId w:val="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A0700"/>
    <w:rsid w:val="00024422"/>
    <w:rsid w:val="00025338"/>
    <w:rsid w:val="00037A72"/>
    <w:rsid w:val="00044699"/>
    <w:rsid w:val="00091632"/>
    <w:rsid w:val="000F5E35"/>
    <w:rsid w:val="00117366"/>
    <w:rsid w:val="001247D1"/>
    <w:rsid w:val="00144E13"/>
    <w:rsid w:val="001D39C9"/>
    <w:rsid w:val="00200B54"/>
    <w:rsid w:val="0020233D"/>
    <w:rsid w:val="00230A71"/>
    <w:rsid w:val="00272E72"/>
    <w:rsid w:val="00292C9F"/>
    <w:rsid w:val="002A292C"/>
    <w:rsid w:val="002A78DE"/>
    <w:rsid w:val="002F3C6E"/>
    <w:rsid w:val="00317F45"/>
    <w:rsid w:val="003E48AA"/>
    <w:rsid w:val="003F0656"/>
    <w:rsid w:val="00454B57"/>
    <w:rsid w:val="0046098C"/>
    <w:rsid w:val="00474858"/>
    <w:rsid w:val="004B4931"/>
    <w:rsid w:val="004E21D1"/>
    <w:rsid w:val="00561A7B"/>
    <w:rsid w:val="0056520B"/>
    <w:rsid w:val="0056729F"/>
    <w:rsid w:val="00572352"/>
    <w:rsid w:val="005C19BA"/>
    <w:rsid w:val="00602E08"/>
    <w:rsid w:val="00616544"/>
    <w:rsid w:val="00646D41"/>
    <w:rsid w:val="006549CF"/>
    <w:rsid w:val="006B271D"/>
    <w:rsid w:val="006B6C7E"/>
    <w:rsid w:val="006E260E"/>
    <w:rsid w:val="00702C89"/>
    <w:rsid w:val="0074709D"/>
    <w:rsid w:val="007A0700"/>
    <w:rsid w:val="007F692F"/>
    <w:rsid w:val="0088697C"/>
    <w:rsid w:val="008959DE"/>
    <w:rsid w:val="008A3771"/>
    <w:rsid w:val="008A3B1A"/>
    <w:rsid w:val="008E0570"/>
    <w:rsid w:val="00962D49"/>
    <w:rsid w:val="009B563F"/>
    <w:rsid w:val="00A8592F"/>
    <w:rsid w:val="00B20289"/>
    <w:rsid w:val="00BC2E24"/>
    <w:rsid w:val="00BE6F70"/>
    <w:rsid w:val="00BF1C34"/>
    <w:rsid w:val="00C05A26"/>
    <w:rsid w:val="00C434A1"/>
    <w:rsid w:val="00C65C34"/>
    <w:rsid w:val="00C67F6B"/>
    <w:rsid w:val="00C9497F"/>
    <w:rsid w:val="00CD050B"/>
    <w:rsid w:val="00D77EDF"/>
    <w:rsid w:val="00DD4BD8"/>
    <w:rsid w:val="00F4013B"/>
    <w:rsid w:val="00F774CB"/>
    <w:rsid w:val="00FA19B7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B464"/>
  <w15:docId w15:val="{2323F0E9-391F-43DC-98D3-F4DF317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64</cp:revision>
  <dcterms:created xsi:type="dcterms:W3CDTF">2018-04-17T08:17:00Z</dcterms:created>
  <dcterms:modified xsi:type="dcterms:W3CDTF">2024-09-04T08:15:00Z</dcterms:modified>
</cp:coreProperties>
</file>