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C6063" w:rsidRPr="001443D7" w:rsidTr="000C6063">
        <w:tc>
          <w:tcPr>
            <w:tcW w:w="4785" w:type="dxa"/>
          </w:tcPr>
          <w:p w:rsidR="000C6063" w:rsidRPr="000C6063" w:rsidRDefault="000C6063" w:rsidP="000C6063">
            <w:pPr>
              <w:spacing w:line="276" w:lineRule="auto"/>
            </w:pPr>
            <w:r w:rsidRPr="000C6063">
              <w:rPr>
                <w:rFonts w:eastAsia="Calibri"/>
              </w:rPr>
              <w:t>«Рассмотрено»</w:t>
            </w:r>
          </w:p>
          <w:p w:rsidR="000C6063" w:rsidRPr="000C6063" w:rsidRDefault="00E52385" w:rsidP="000C606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Педагогическим советом № 1</w:t>
            </w:r>
          </w:p>
          <w:p w:rsidR="000C6063" w:rsidRPr="000C6063" w:rsidRDefault="00E52385" w:rsidP="000C606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от  30 08.2024</w:t>
            </w:r>
            <w:r w:rsidR="000C6063" w:rsidRPr="000C6063">
              <w:rPr>
                <w:rFonts w:eastAsia="Calibri"/>
              </w:rPr>
              <w:t xml:space="preserve"> г.</w:t>
            </w:r>
          </w:p>
          <w:p w:rsidR="000C6063" w:rsidRPr="000C6063" w:rsidRDefault="000C6063" w:rsidP="000C6063">
            <w:pPr>
              <w:tabs>
                <w:tab w:val="left" w:pos="3440"/>
              </w:tabs>
              <w:spacing w:line="276" w:lineRule="auto"/>
              <w:rPr>
                <w:rFonts w:eastAsia="Calibri"/>
                <w:b/>
                <w:bCs/>
              </w:rPr>
            </w:pPr>
            <w:r w:rsidRPr="000C6063">
              <w:rPr>
                <w:rFonts w:eastAsia="Calibri"/>
                <w:b/>
                <w:bCs/>
              </w:rPr>
              <w:tab/>
            </w:r>
          </w:p>
          <w:p w:rsidR="000C6063" w:rsidRPr="000C6063" w:rsidRDefault="000C6063" w:rsidP="000C606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785" w:type="dxa"/>
            <w:hideMark/>
          </w:tcPr>
          <w:p w:rsidR="000C6063" w:rsidRPr="000C6063" w:rsidRDefault="000C6063" w:rsidP="000C6063">
            <w:pPr>
              <w:spacing w:line="276" w:lineRule="auto"/>
              <w:jc w:val="right"/>
            </w:pPr>
            <w:r w:rsidRPr="000C6063">
              <w:rPr>
                <w:rFonts w:eastAsia="Calibri"/>
              </w:rPr>
              <w:t>«УТВЕРЖДЕНО»</w:t>
            </w:r>
          </w:p>
          <w:p w:rsidR="000C6063" w:rsidRPr="000C6063" w:rsidRDefault="00E52385" w:rsidP="000C6063">
            <w:pPr>
              <w:spacing w:line="276" w:lineRule="auto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Приказом  № 19/У от 30.08.2024</w:t>
            </w:r>
            <w:r w:rsidR="000C6063" w:rsidRPr="000C6063">
              <w:rPr>
                <w:rFonts w:eastAsia="Calibri"/>
              </w:rPr>
              <w:t xml:space="preserve"> г.</w:t>
            </w:r>
          </w:p>
          <w:p w:rsidR="000C6063" w:rsidRPr="000C6063" w:rsidRDefault="000C6063" w:rsidP="000C6063">
            <w:pPr>
              <w:spacing w:line="276" w:lineRule="auto"/>
              <w:jc w:val="right"/>
              <w:rPr>
                <w:b/>
                <w:bCs/>
              </w:rPr>
            </w:pPr>
            <w:r w:rsidRPr="000C6063">
              <w:rPr>
                <w:rFonts w:eastAsia="Calibri"/>
              </w:rPr>
              <w:t>____________И.В. Климова</w:t>
            </w:r>
          </w:p>
        </w:tc>
      </w:tr>
    </w:tbl>
    <w:p w:rsidR="00AB73B6" w:rsidRPr="005543B2" w:rsidRDefault="00AB73B6" w:rsidP="00AB73B6">
      <w:pPr>
        <w:rPr>
          <w:sz w:val="24"/>
          <w:szCs w:val="24"/>
        </w:rPr>
      </w:pPr>
      <w:r w:rsidRPr="005543B2">
        <w:rPr>
          <w:sz w:val="24"/>
          <w:szCs w:val="24"/>
        </w:rPr>
        <w:t xml:space="preserve"> </w:t>
      </w:r>
    </w:p>
    <w:p w:rsidR="00AB73B6" w:rsidRDefault="00AB73B6" w:rsidP="00AB73B6">
      <w:pPr>
        <w:shd w:val="clear" w:color="auto" w:fill="FFFFFF"/>
        <w:spacing w:line="326" w:lineRule="exact"/>
        <w:ind w:right="5"/>
        <w:jc w:val="center"/>
        <w:rPr>
          <w:color w:val="000000"/>
          <w:sz w:val="30"/>
          <w:szCs w:val="30"/>
        </w:rPr>
      </w:pPr>
    </w:p>
    <w:p w:rsidR="00AB73B6" w:rsidRDefault="00AB73B6" w:rsidP="00AB73B6">
      <w:pPr>
        <w:shd w:val="clear" w:color="auto" w:fill="FFFFFF"/>
        <w:spacing w:line="326" w:lineRule="exact"/>
        <w:ind w:right="5"/>
        <w:jc w:val="center"/>
        <w:rPr>
          <w:color w:val="000000"/>
          <w:sz w:val="30"/>
          <w:szCs w:val="30"/>
        </w:rPr>
      </w:pPr>
    </w:p>
    <w:p w:rsidR="009D24C3" w:rsidRDefault="009D24C3" w:rsidP="00AB73B6">
      <w:pPr>
        <w:shd w:val="clear" w:color="auto" w:fill="FFFFFF"/>
        <w:spacing w:line="326" w:lineRule="exact"/>
        <w:ind w:right="5"/>
        <w:jc w:val="center"/>
        <w:rPr>
          <w:color w:val="000000"/>
          <w:sz w:val="30"/>
          <w:szCs w:val="30"/>
        </w:rPr>
      </w:pPr>
    </w:p>
    <w:p w:rsidR="00026895" w:rsidRDefault="00026895" w:rsidP="00AB73B6">
      <w:pPr>
        <w:shd w:val="clear" w:color="auto" w:fill="FFFFFF"/>
        <w:spacing w:line="326" w:lineRule="exact"/>
        <w:ind w:right="5"/>
        <w:jc w:val="center"/>
        <w:rPr>
          <w:color w:val="000000"/>
          <w:sz w:val="30"/>
          <w:szCs w:val="30"/>
        </w:rPr>
      </w:pPr>
    </w:p>
    <w:p w:rsidR="00AB73B6" w:rsidRDefault="00AB73B6" w:rsidP="00AB73B6">
      <w:pPr>
        <w:shd w:val="clear" w:color="auto" w:fill="FFFFFF"/>
        <w:spacing w:line="326" w:lineRule="exact"/>
        <w:ind w:right="5"/>
        <w:jc w:val="center"/>
        <w:rPr>
          <w:b/>
          <w:color w:val="000000"/>
          <w:sz w:val="30"/>
          <w:szCs w:val="30"/>
        </w:rPr>
      </w:pPr>
    </w:p>
    <w:p w:rsidR="00AB73B6" w:rsidRDefault="00AB73B6" w:rsidP="000C6063">
      <w:pPr>
        <w:shd w:val="clear" w:color="auto" w:fill="FFFFFF"/>
        <w:spacing w:line="326" w:lineRule="exact"/>
        <w:ind w:right="5"/>
        <w:jc w:val="center"/>
        <w:rPr>
          <w:b/>
          <w:color w:val="000000"/>
          <w:sz w:val="30"/>
          <w:szCs w:val="30"/>
        </w:rPr>
      </w:pPr>
    </w:p>
    <w:p w:rsidR="00AB73B6" w:rsidRDefault="00AB73B6" w:rsidP="000C6063">
      <w:pPr>
        <w:shd w:val="clear" w:color="auto" w:fill="FFFFFF"/>
        <w:spacing w:line="326" w:lineRule="exact"/>
        <w:ind w:right="5"/>
        <w:jc w:val="center"/>
        <w:rPr>
          <w:b/>
          <w:color w:val="000000"/>
          <w:sz w:val="30"/>
          <w:szCs w:val="30"/>
        </w:rPr>
      </w:pPr>
    </w:p>
    <w:p w:rsidR="00AB73B6" w:rsidRPr="00C0275A" w:rsidRDefault="00AB73B6" w:rsidP="000C6063">
      <w:pPr>
        <w:shd w:val="clear" w:color="auto" w:fill="FFFFFF"/>
        <w:spacing w:line="326" w:lineRule="exact"/>
        <w:ind w:right="5"/>
        <w:jc w:val="center"/>
        <w:rPr>
          <w:b/>
        </w:rPr>
      </w:pPr>
      <w:r w:rsidRPr="00C0275A">
        <w:rPr>
          <w:b/>
          <w:color w:val="000000"/>
          <w:sz w:val="30"/>
          <w:szCs w:val="30"/>
        </w:rPr>
        <w:t>ДОПОЛНИТЕЛЬНАЯ ПРЕДПРОФЕССИОНАЛЬНАЯ</w:t>
      </w:r>
    </w:p>
    <w:p w:rsidR="00AB73B6" w:rsidRPr="00C0275A" w:rsidRDefault="00AB73B6" w:rsidP="000C6063">
      <w:pPr>
        <w:shd w:val="clear" w:color="auto" w:fill="FFFFFF"/>
        <w:spacing w:line="326" w:lineRule="exact"/>
        <w:ind w:left="10"/>
        <w:jc w:val="center"/>
        <w:rPr>
          <w:b/>
        </w:rPr>
      </w:pPr>
      <w:r w:rsidRPr="00C0275A">
        <w:rPr>
          <w:b/>
          <w:color w:val="000000"/>
          <w:spacing w:val="-7"/>
          <w:sz w:val="30"/>
          <w:szCs w:val="30"/>
        </w:rPr>
        <w:t>ОБЩЕОБРАЗОВАТЕЛЬНАЯ ПРОГРАММА В ОБЛАСТИ</w:t>
      </w:r>
    </w:p>
    <w:p w:rsidR="00AB73B6" w:rsidRPr="00C0275A" w:rsidRDefault="00AB73B6" w:rsidP="000C6063">
      <w:pPr>
        <w:shd w:val="clear" w:color="auto" w:fill="FFFFFF"/>
        <w:spacing w:line="326" w:lineRule="exact"/>
        <w:ind w:left="5"/>
        <w:jc w:val="center"/>
        <w:rPr>
          <w:b/>
          <w:color w:val="000000"/>
          <w:spacing w:val="-2"/>
          <w:sz w:val="30"/>
          <w:szCs w:val="30"/>
        </w:rPr>
      </w:pPr>
      <w:r w:rsidRPr="00C0275A">
        <w:rPr>
          <w:b/>
          <w:color w:val="000000"/>
          <w:spacing w:val="-2"/>
          <w:sz w:val="30"/>
          <w:szCs w:val="30"/>
        </w:rPr>
        <w:t xml:space="preserve">МУЗЫКАЛЬНОГО ИСКУССТВА </w:t>
      </w:r>
      <w:r w:rsidR="009D24C3">
        <w:rPr>
          <w:b/>
          <w:color w:val="000000"/>
          <w:spacing w:val="-2"/>
          <w:sz w:val="30"/>
          <w:szCs w:val="30"/>
        </w:rPr>
        <w:br/>
      </w:r>
      <w:r w:rsidRPr="00C0275A">
        <w:rPr>
          <w:b/>
          <w:color w:val="000000"/>
          <w:spacing w:val="-2"/>
          <w:sz w:val="30"/>
          <w:szCs w:val="30"/>
        </w:rPr>
        <w:t>«ФОРТЕПИАНО»</w:t>
      </w:r>
    </w:p>
    <w:p w:rsidR="00AB73B6" w:rsidRDefault="00AB73B6" w:rsidP="000C6063">
      <w:pPr>
        <w:jc w:val="center"/>
      </w:pPr>
    </w:p>
    <w:p w:rsidR="00AB73B6" w:rsidRDefault="00AB73B6" w:rsidP="000C6063">
      <w:pPr>
        <w:jc w:val="center"/>
      </w:pPr>
    </w:p>
    <w:p w:rsidR="00AB73B6" w:rsidRDefault="00AB73B6" w:rsidP="000C6063">
      <w:pPr>
        <w:shd w:val="clear" w:color="auto" w:fill="FFFFFF"/>
        <w:spacing w:line="326" w:lineRule="exact"/>
        <w:jc w:val="center"/>
        <w:rPr>
          <w:color w:val="000000"/>
          <w:spacing w:val="-2"/>
          <w:sz w:val="30"/>
          <w:szCs w:val="30"/>
        </w:rPr>
      </w:pPr>
    </w:p>
    <w:p w:rsidR="005427AD" w:rsidRDefault="005427AD" w:rsidP="00732D0D">
      <w:pPr>
        <w:shd w:val="clear" w:color="auto" w:fill="FFFFFF"/>
        <w:spacing w:line="326" w:lineRule="exact"/>
        <w:rPr>
          <w:color w:val="000000"/>
          <w:spacing w:val="-2"/>
          <w:sz w:val="30"/>
          <w:szCs w:val="30"/>
        </w:rPr>
      </w:pPr>
    </w:p>
    <w:p w:rsidR="00AB73B6" w:rsidRDefault="00AB73B6" w:rsidP="000C6063">
      <w:pPr>
        <w:shd w:val="clear" w:color="auto" w:fill="FFFFFF"/>
        <w:spacing w:line="326" w:lineRule="exact"/>
        <w:jc w:val="center"/>
        <w:rPr>
          <w:color w:val="000000"/>
          <w:spacing w:val="-2"/>
          <w:sz w:val="30"/>
          <w:szCs w:val="30"/>
        </w:rPr>
      </w:pPr>
    </w:p>
    <w:p w:rsidR="00AB73B6" w:rsidRPr="00732D0D" w:rsidRDefault="00AB73B6" w:rsidP="000C6063">
      <w:pPr>
        <w:shd w:val="clear" w:color="auto" w:fill="FFFFFF"/>
        <w:spacing w:line="326" w:lineRule="exact"/>
        <w:jc w:val="center"/>
        <w:rPr>
          <w:b/>
          <w:color w:val="000000"/>
          <w:spacing w:val="-2"/>
          <w:sz w:val="32"/>
          <w:szCs w:val="32"/>
        </w:rPr>
      </w:pPr>
      <w:r w:rsidRPr="00732D0D">
        <w:rPr>
          <w:b/>
          <w:color w:val="000000"/>
          <w:spacing w:val="-2"/>
          <w:sz w:val="32"/>
          <w:szCs w:val="32"/>
        </w:rPr>
        <w:t>Срок обучения 8/9 лет</w:t>
      </w:r>
    </w:p>
    <w:p w:rsidR="00AB73B6" w:rsidRDefault="00AB73B6" w:rsidP="000C6063">
      <w:pPr>
        <w:shd w:val="clear" w:color="auto" w:fill="FFFFFF"/>
        <w:spacing w:line="326" w:lineRule="exact"/>
        <w:jc w:val="center"/>
        <w:rPr>
          <w:color w:val="000000"/>
          <w:spacing w:val="-2"/>
          <w:sz w:val="30"/>
          <w:szCs w:val="30"/>
        </w:rPr>
      </w:pPr>
    </w:p>
    <w:p w:rsidR="00AB73B6" w:rsidRDefault="00AB73B6" w:rsidP="00AB73B6">
      <w:pPr>
        <w:shd w:val="clear" w:color="auto" w:fill="FFFFFF"/>
        <w:spacing w:line="326" w:lineRule="exact"/>
        <w:rPr>
          <w:color w:val="000000"/>
          <w:spacing w:val="-2"/>
          <w:sz w:val="30"/>
          <w:szCs w:val="30"/>
        </w:rPr>
      </w:pPr>
    </w:p>
    <w:p w:rsidR="00AB73B6" w:rsidRDefault="00AB73B6" w:rsidP="00AB73B6">
      <w:pPr>
        <w:shd w:val="clear" w:color="auto" w:fill="FFFFFF"/>
        <w:spacing w:before="403" w:line="413" w:lineRule="exact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                            </w:t>
      </w:r>
    </w:p>
    <w:p w:rsidR="00AB73B6" w:rsidRDefault="00AB73B6" w:rsidP="00AB73B6">
      <w:pPr>
        <w:shd w:val="clear" w:color="auto" w:fill="FFFFFF"/>
        <w:spacing w:before="403" w:line="413" w:lineRule="exact"/>
        <w:rPr>
          <w:color w:val="000000"/>
          <w:spacing w:val="-4"/>
          <w:sz w:val="28"/>
          <w:szCs w:val="28"/>
        </w:rPr>
      </w:pPr>
    </w:p>
    <w:p w:rsidR="00AB73B6" w:rsidRDefault="00AB73B6" w:rsidP="00AB73B6">
      <w:pPr>
        <w:shd w:val="clear" w:color="auto" w:fill="FFFFFF"/>
        <w:spacing w:before="403" w:line="413" w:lineRule="exact"/>
        <w:rPr>
          <w:color w:val="000000"/>
          <w:spacing w:val="-4"/>
          <w:sz w:val="28"/>
          <w:szCs w:val="28"/>
        </w:rPr>
      </w:pPr>
    </w:p>
    <w:p w:rsidR="00AB73B6" w:rsidRDefault="00AB73B6" w:rsidP="00AB73B6">
      <w:pPr>
        <w:shd w:val="clear" w:color="auto" w:fill="FFFFFF"/>
        <w:spacing w:before="403" w:line="413" w:lineRule="exact"/>
        <w:rPr>
          <w:color w:val="000000"/>
          <w:spacing w:val="-4"/>
          <w:sz w:val="28"/>
          <w:szCs w:val="28"/>
        </w:rPr>
      </w:pPr>
    </w:p>
    <w:p w:rsidR="00AB73B6" w:rsidRDefault="00AB73B6" w:rsidP="00AB73B6">
      <w:pPr>
        <w:shd w:val="clear" w:color="auto" w:fill="FFFFFF"/>
        <w:spacing w:before="403" w:line="413" w:lineRule="exact"/>
        <w:rPr>
          <w:color w:val="000000"/>
          <w:spacing w:val="-4"/>
          <w:sz w:val="28"/>
          <w:szCs w:val="28"/>
        </w:rPr>
      </w:pPr>
    </w:p>
    <w:p w:rsidR="005427AD" w:rsidRDefault="005427AD" w:rsidP="00AB73B6">
      <w:pPr>
        <w:shd w:val="clear" w:color="auto" w:fill="FFFFFF"/>
        <w:spacing w:before="403" w:line="413" w:lineRule="exact"/>
        <w:rPr>
          <w:color w:val="000000"/>
          <w:spacing w:val="-4"/>
          <w:sz w:val="28"/>
          <w:szCs w:val="28"/>
        </w:rPr>
      </w:pPr>
    </w:p>
    <w:p w:rsidR="00732D0D" w:rsidRDefault="00732D0D" w:rsidP="00AB73B6">
      <w:pPr>
        <w:shd w:val="clear" w:color="auto" w:fill="FFFFFF"/>
        <w:spacing w:before="403" w:line="413" w:lineRule="exact"/>
        <w:rPr>
          <w:color w:val="000000"/>
          <w:spacing w:val="-4"/>
          <w:sz w:val="28"/>
          <w:szCs w:val="28"/>
        </w:rPr>
      </w:pPr>
    </w:p>
    <w:p w:rsidR="00732D0D" w:rsidRDefault="00732D0D" w:rsidP="00AB73B6">
      <w:pPr>
        <w:shd w:val="clear" w:color="auto" w:fill="FFFFFF"/>
        <w:spacing w:before="403" w:line="413" w:lineRule="exact"/>
        <w:rPr>
          <w:color w:val="000000"/>
          <w:spacing w:val="-4"/>
          <w:sz w:val="28"/>
          <w:szCs w:val="28"/>
        </w:rPr>
      </w:pPr>
    </w:p>
    <w:p w:rsidR="00732D0D" w:rsidRDefault="00E52385" w:rsidP="00732D0D">
      <w:pPr>
        <w:shd w:val="clear" w:color="auto" w:fill="FFFFFF"/>
        <w:spacing w:before="403" w:line="413" w:lineRule="exact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р.п. Воротынец. 2024</w:t>
      </w:r>
      <w:bookmarkStart w:id="0" w:name="_GoBack"/>
      <w:bookmarkEnd w:id="0"/>
      <w:r w:rsidR="00732D0D">
        <w:rPr>
          <w:color w:val="000000"/>
          <w:spacing w:val="-4"/>
          <w:sz w:val="28"/>
          <w:szCs w:val="28"/>
        </w:rPr>
        <w:t xml:space="preserve"> г.</w:t>
      </w:r>
    </w:p>
    <w:p w:rsidR="00AB73B6" w:rsidRPr="00732D0D" w:rsidRDefault="00AB73B6" w:rsidP="00AB73B6">
      <w:pPr>
        <w:shd w:val="clear" w:color="auto" w:fill="FFFFFF"/>
        <w:spacing w:before="403" w:line="413" w:lineRule="exact"/>
        <w:rPr>
          <w:b/>
          <w:sz w:val="24"/>
          <w:szCs w:val="24"/>
        </w:rPr>
      </w:pPr>
      <w:r w:rsidRPr="00732D0D">
        <w:rPr>
          <w:b/>
          <w:sz w:val="24"/>
          <w:szCs w:val="24"/>
        </w:rPr>
        <w:lastRenderedPageBreak/>
        <w:t>Разработчики:</w:t>
      </w:r>
    </w:p>
    <w:p w:rsidR="00AB73B6" w:rsidRPr="00732D0D" w:rsidRDefault="00AB73B6" w:rsidP="00AB73B6">
      <w:pPr>
        <w:jc w:val="both"/>
        <w:rPr>
          <w:sz w:val="24"/>
          <w:szCs w:val="24"/>
        </w:rPr>
      </w:pPr>
      <w:r w:rsidRPr="00732D0D">
        <w:rPr>
          <w:b/>
          <w:sz w:val="24"/>
          <w:szCs w:val="24"/>
        </w:rPr>
        <w:t>Т.В.Казакова</w:t>
      </w:r>
      <w:r w:rsidRPr="00732D0D">
        <w:rPr>
          <w:sz w:val="24"/>
          <w:szCs w:val="24"/>
        </w:rPr>
        <w:t xml:space="preserve">, заместитель директора Академического музыкального колледжа </w:t>
      </w:r>
      <w:r w:rsidRPr="00732D0D">
        <w:rPr>
          <w:bCs/>
          <w:color w:val="000000"/>
          <w:sz w:val="24"/>
          <w:szCs w:val="24"/>
        </w:rPr>
        <w:t>при Московской государственной консерватории имени П.И.Чайковского</w:t>
      </w:r>
      <w:r w:rsidRPr="00732D0D">
        <w:rPr>
          <w:sz w:val="24"/>
          <w:szCs w:val="24"/>
        </w:rPr>
        <w:t xml:space="preserve"> по Детской музыкальной школе, преподаватель, заслуженный работник культуры Российской Федерации</w:t>
      </w:r>
    </w:p>
    <w:p w:rsidR="00AB73B6" w:rsidRPr="00732D0D" w:rsidRDefault="00AB73B6" w:rsidP="00AB73B6">
      <w:pPr>
        <w:jc w:val="both"/>
        <w:rPr>
          <w:sz w:val="24"/>
          <w:szCs w:val="24"/>
        </w:rPr>
      </w:pPr>
      <w:r w:rsidRPr="00732D0D">
        <w:rPr>
          <w:b/>
          <w:sz w:val="24"/>
          <w:szCs w:val="24"/>
        </w:rPr>
        <w:t>О.Е.Мечетина</w:t>
      </w:r>
      <w:r w:rsidRPr="00732D0D">
        <w:rPr>
          <w:sz w:val="24"/>
          <w:szCs w:val="24"/>
        </w:rPr>
        <w:t>, заведующая фортепианным отделом Детской музыкальной школы Академического музыкального колледжа при Московской государственной консерватории имени П.И.Чайковского, преподаватель, заслуженный учитель Российской Федерации</w:t>
      </w:r>
    </w:p>
    <w:p w:rsidR="00AB73B6" w:rsidRPr="00732D0D" w:rsidRDefault="00AB73B6" w:rsidP="00AB73B6">
      <w:pPr>
        <w:jc w:val="both"/>
        <w:rPr>
          <w:sz w:val="24"/>
          <w:szCs w:val="24"/>
        </w:rPr>
      </w:pPr>
    </w:p>
    <w:p w:rsidR="00AB73B6" w:rsidRPr="00732D0D" w:rsidRDefault="00AB73B6" w:rsidP="00AB73B6">
      <w:pPr>
        <w:jc w:val="both"/>
        <w:rPr>
          <w:sz w:val="24"/>
          <w:szCs w:val="24"/>
        </w:rPr>
      </w:pPr>
      <w:r w:rsidRPr="00732D0D">
        <w:rPr>
          <w:sz w:val="24"/>
          <w:szCs w:val="24"/>
        </w:rPr>
        <w:t xml:space="preserve">Главный редактор: </w:t>
      </w:r>
      <w:r w:rsidRPr="00732D0D">
        <w:rPr>
          <w:b/>
          <w:sz w:val="24"/>
          <w:szCs w:val="24"/>
        </w:rPr>
        <w:t>И.Е.Домогацкая</w:t>
      </w:r>
      <w:r w:rsidRPr="00732D0D">
        <w:rPr>
          <w:sz w:val="24"/>
          <w:szCs w:val="24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AB73B6" w:rsidRPr="00732D0D" w:rsidRDefault="00AB73B6" w:rsidP="00AB73B6">
      <w:pPr>
        <w:jc w:val="both"/>
        <w:rPr>
          <w:sz w:val="24"/>
          <w:szCs w:val="24"/>
        </w:rPr>
      </w:pPr>
    </w:p>
    <w:p w:rsidR="00AB73B6" w:rsidRPr="00732D0D" w:rsidRDefault="00AB73B6" w:rsidP="00AB73B6">
      <w:pPr>
        <w:jc w:val="both"/>
        <w:rPr>
          <w:sz w:val="24"/>
          <w:szCs w:val="24"/>
        </w:rPr>
      </w:pPr>
      <w:r w:rsidRPr="00732D0D">
        <w:rPr>
          <w:sz w:val="24"/>
          <w:szCs w:val="24"/>
        </w:rPr>
        <w:t xml:space="preserve">Технический редактор: </w:t>
      </w:r>
      <w:r w:rsidRPr="00732D0D">
        <w:rPr>
          <w:b/>
          <w:sz w:val="24"/>
          <w:szCs w:val="24"/>
        </w:rPr>
        <w:t>О.И.Кожурина</w:t>
      </w:r>
      <w:r w:rsidRPr="00732D0D">
        <w:rPr>
          <w:sz w:val="24"/>
          <w:szCs w:val="24"/>
        </w:rPr>
        <w:t>, преподаватель Колледжа имени Гнесиных Российской академии музыки имени Гнесиных</w:t>
      </w:r>
    </w:p>
    <w:p w:rsidR="00AB73B6" w:rsidRPr="00732D0D" w:rsidRDefault="00AB73B6" w:rsidP="00AB73B6">
      <w:pPr>
        <w:jc w:val="both"/>
        <w:rPr>
          <w:sz w:val="24"/>
          <w:szCs w:val="24"/>
        </w:rPr>
      </w:pPr>
    </w:p>
    <w:p w:rsidR="00AB73B6" w:rsidRPr="00732D0D" w:rsidRDefault="00AB73B6" w:rsidP="00AB73B6">
      <w:pPr>
        <w:jc w:val="both"/>
        <w:rPr>
          <w:sz w:val="24"/>
          <w:szCs w:val="24"/>
        </w:rPr>
      </w:pPr>
      <w:r w:rsidRPr="00732D0D">
        <w:rPr>
          <w:sz w:val="24"/>
          <w:szCs w:val="24"/>
        </w:rPr>
        <w:t xml:space="preserve">Рецензенты: </w:t>
      </w:r>
    </w:p>
    <w:p w:rsidR="00AB73B6" w:rsidRPr="00732D0D" w:rsidRDefault="00AB73B6" w:rsidP="00AB73B6">
      <w:pPr>
        <w:jc w:val="both"/>
        <w:rPr>
          <w:sz w:val="24"/>
          <w:szCs w:val="24"/>
        </w:rPr>
      </w:pPr>
      <w:r w:rsidRPr="00732D0D">
        <w:rPr>
          <w:b/>
          <w:sz w:val="24"/>
          <w:szCs w:val="24"/>
        </w:rPr>
        <w:t>Т.Н.Ракова</w:t>
      </w:r>
      <w:r w:rsidRPr="00732D0D">
        <w:rPr>
          <w:sz w:val="24"/>
          <w:szCs w:val="24"/>
        </w:rPr>
        <w:t xml:space="preserve">, заведующая фортепианным отделом Академического музыкального колледжа </w:t>
      </w:r>
      <w:r w:rsidRPr="00732D0D">
        <w:rPr>
          <w:bCs/>
          <w:color w:val="000000"/>
          <w:sz w:val="24"/>
          <w:szCs w:val="24"/>
        </w:rPr>
        <w:t>при Московской государственной консерватории имени П.И.Чайковского</w:t>
      </w:r>
      <w:r w:rsidRPr="00732D0D">
        <w:rPr>
          <w:sz w:val="24"/>
          <w:szCs w:val="24"/>
        </w:rPr>
        <w:t>, заслуженный учитель Российской Федерации</w:t>
      </w:r>
    </w:p>
    <w:p w:rsidR="00AB73B6" w:rsidRDefault="00AB73B6" w:rsidP="00AB73B6">
      <w:pPr>
        <w:jc w:val="both"/>
        <w:rPr>
          <w:sz w:val="24"/>
          <w:szCs w:val="24"/>
        </w:rPr>
      </w:pPr>
      <w:r w:rsidRPr="00732D0D">
        <w:rPr>
          <w:b/>
          <w:sz w:val="24"/>
          <w:szCs w:val="24"/>
        </w:rPr>
        <w:t>Н.Б.Афанасьева</w:t>
      </w:r>
      <w:r w:rsidRPr="00732D0D">
        <w:rPr>
          <w:sz w:val="24"/>
          <w:szCs w:val="24"/>
        </w:rPr>
        <w:t>, преподаватель Детской школы искусств имени И.С.Баха города Москвы, заслуженный работник культуры Российской Федерации.</w:t>
      </w:r>
    </w:p>
    <w:p w:rsidR="00C80852" w:rsidRDefault="00C80852" w:rsidP="00C80852">
      <w:pPr>
        <w:jc w:val="both"/>
        <w:rPr>
          <w:rFonts w:eastAsia="Calibri"/>
          <w:sz w:val="24"/>
          <w:szCs w:val="24"/>
        </w:rPr>
      </w:pPr>
    </w:p>
    <w:p w:rsidR="00AB73B6" w:rsidRPr="00C80852" w:rsidRDefault="00C80852" w:rsidP="00AB73B6">
      <w:pPr>
        <w:jc w:val="both"/>
        <w:rPr>
          <w:rFonts w:eastAsia="Calibri"/>
          <w:sz w:val="24"/>
          <w:szCs w:val="24"/>
        </w:rPr>
      </w:pPr>
      <w:r w:rsidRPr="00732D0D">
        <w:rPr>
          <w:rFonts w:eastAsia="Calibri"/>
          <w:sz w:val="24"/>
          <w:szCs w:val="24"/>
        </w:rPr>
        <w:t xml:space="preserve">   </w:t>
      </w:r>
    </w:p>
    <w:p w:rsidR="00AB73B6" w:rsidRPr="00732D0D" w:rsidRDefault="00AB73B6" w:rsidP="00AB73B6">
      <w:pPr>
        <w:jc w:val="both"/>
        <w:rPr>
          <w:sz w:val="24"/>
          <w:szCs w:val="24"/>
        </w:rPr>
      </w:pPr>
      <w:r w:rsidRPr="00732D0D">
        <w:rPr>
          <w:sz w:val="24"/>
          <w:szCs w:val="24"/>
        </w:rPr>
        <w:t>Скорректировала:</w:t>
      </w:r>
      <w:r w:rsidRPr="00732D0D">
        <w:rPr>
          <w:sz w:val="24"/>
          <w:szCs w:val="24"/>
        </w:rPr>
        <w:br/>
      </w:r>
      <w:r w:rsidRPr="00732D0D">
        <w:rPr>
          <w:b/>
          <w:sz w:val="24"/>
          <w:szCs w:val="24"/>
        </w:rPr>
        <w:t>Вершинина Т.М</w:t>
      </w:r>
      <w:r w:rsidRPr="00732D0D">
        <w:rPr>
          <w:sz w:val="24"/>
          <w:szCs w:val="24"/>
        </w:rPr>
        <w:t>, заведующая фортепианным отдел</w:t>
      </w:r>
      <w:r w:rsidR="006D502B" w:rsidRPr="00732D0D">
        <w:rPr>
          <w:sz w:val="24"/>
          <w:szCs w:val="24"/>
        </w:rPr>
        <w:t xml:space="preserve">ением МБУ ДО ДШИ р.п.Воротынец, </w:t>
      </w:r>
      <w:r w:rsidRPr="00732D0D">
        <w:rPr>
          <w:sz w:val="24"/>
          <w:szCs w:val="24"/>
        </w:rPr>
        <w:t>преподаватель.</w:t>
      </w:r>
    </w:p>
    <w:p w:rsidR="00AB73B6" w:rsidRPr="00732D0D" w:rsidRDefault="00AB73B6" w:rsidP="00AB73B6">
      <w:pPr>
        <w:jc w:val="both"/>
        <w:rPr>
          <w:sz w:val="24"/>
          <w:szCs w:val="24"/>
        </w:rPr>
      </w:pPr>
      <w:r w:rsidRPr="00732D0D">
        <w:rPr>
          <w:sz w:val="24"/>
          <w:szCs w:val="24"/>
        </w:rPr>
        <w:br/>
        <w:t>Рецензент</w:t>
      </w:r>
      <w:r w:rsidR="00C80852">
        <w:rPr>
          <w:sz w:val="24"/>
          <w:szCs w:val="24"/>
        </w:rPr>
        <w:t>ы</w:t>
      </w:r>
      <w:r w:rsidRPr="00732D0D">
        <w:rPr>
          <w:sz w:val="24"/>
          <w:szCs w:val="24"/>
        </w:rPr>
        <w:t xml:space="preserve"> корректировки: </w:t>
      </w:r>
    </w:p>
    <w:p w:rsidR="00732D0D" w:rsidRPr="00732D0D" w:rsidRDefault="005427AD" w:rsidP="00732D0D">
      <w:pPr>
        <w:jc w:val="both"/>
        <w:rPr>
          <w:rFonts w:eastAsia="Calibri"/>
          <w:sz w:val="24"/>
          <w:szCs w:val="24"/>
        </w:rPr>
      </w:pPr>
      <w:r w:rsidRPr="00732D0D">
        <w:rPr>
          <w:b/>
          <w:sz w:val="24"/>
          <w:szCs w:val="24"/>
        </w:rPr>
        <w:t>Меледина Е.Н</w:t>
      </w:r>
      <w:r w:rsidR="00732D0D" w:rsidRPr="00732D0D">
        <w:rPr>
          <w:sz w:val="24"/>
          <w:szCs w:val="24"/>
        </w:rPr>
        <w:t xml:space="preserve">, </w:t>
      </w:r>
      <w:r w:rsidR="00732D0D" w:rsidRPr="00732D0D">
        <w:rPr>
          <w:rFonts w:eastAsia="Calibri"/>
          <w:sz w:val="24"/>
          <w:szCs w:val="24"/>
        </w:rPr>
        <w:t xml:space="preserve">доцент кафедры фортепиано ФГБОУ ВО </w:t>
      </w:r>
    </w:p>
    <w:p w:rsidR="00732D0D" w:rsidRPr="00732D0D" w:rsidRDefault="00732D0D" w:rsidP="00732D0D">
      <w:pPr>
        <w:jc w:val="both"/>
        <w:rPr>
          <w:rFonts w:eastAsia="Calibri"/>
          <w:sz w:val="24"/>
          <w:szCs w:val="24"/>
        </w:rPr>
      </w:pPr>
      <w:r w:rsidRPr="00732D0D">
        <w:rPr>
          <w:rFonts w:eastAsia="Calibri"/>
          <w:sz w:val="24"/>
          <w:szCs w:val="24"/>
        </w:rPr>
        <w:t xml:space="preserve">«ННГК им. М.И. Глинки», обладатель Гран-При </w:t>
      </w:r>
    </w:p>
    <w:p w:rsidR="00732D0D" w:rsidRPr="00732D0D" w:rsidRDefault="00732D0D" w:rsidP="00732D0D">
      <w:pPr>
        <w:jc w:val="both"/>
        <w:rPr>
          <w:rFonts w:eastAsia="Calibri"/>
          <w:sz w:val="24"/>
          <w:szCs w:val="24"/>
        </w:rPr>
      </w:pPr>
      <w:r w:rsidRPr="00732D0D">
        <w:rPr>
          <w:rFonts w:eastAsia="Calibri"/>
          <w:sz w:val="24"/>
          <w:szCs w:val="24"/>
        </w:rPr>
        <w:t xml:space="preserve">и лауреат Международных конкурсов, </w:t>
      </w:r>
    </w:p>
    <w:p w:rsidR="00732D0D" w:rsidRPr="00732D0D" w:rsidRDefault="00732D0D" w:rsidP="00732D0D">
      <w:pPr>
        <w:jc w:val="both"/>
        <w:rPr>
          <w:rFonts w:eastAsia="Calibri"/>
          <w:sz w:val="24"/>
          <w:szCs w:val="24"/>
        </w:rPr>
      </w:pPr>
      <w:r w:rsidRPr="00732D0D">
        <w:rPr>
          <w:rFonts w:eastAsia="Calibri"/>
          <w:sz w:val="24"/>
          <w:szCs w:val="24"/>
        </w:rPr>
        <w:t xml:space="preserve">член музыкально-исполнительской секции </w:t>
      </w:r>
    </w:p>
    <w:p w:rsidR="00732D0D" w:rsidRPr="00732D0D" w:rsidRDefault="00732D0D" w:rsidP="00732D0D">
      <w:pPr>
        <w:jc w:val="both"/>
        <w:rPr>
          <w:rFonts w:eastAsia="Calibri"/>
          <w:sz w:val="24"/>
          <w:szCs w:val="24"/>
        </w:rPr>
      </w:pPr>
      <w:r w:rsidRPr="00732D0D">
        <w:rPr>
          <w:rFonts w:eastAsia="Calibri"/>
          <w:sz w:val="24"/>
          <w:szCs w:val="24"/>
        </w:rPr>
        <w:t xml:space="preserve">Ассоциации композиторов Чувашской республики       </w:t>
      </w:r>
    </w:p>
    <w:p w:rsidR="00732D0D" w:rsidRPr="00732D0D" w:rsidRDefault="00732D0D" w:rsidP="00732D0D">
      <w:pPr>
        <w:jc w:val="both"/>
        <w:rPr>
          <w:rFonts w:eastAsia="Calibri"/>
          <w:sz w:val="24"/>
          <w:szCs w:val="24"/>
        </w:rPr>
      </w:pPr>
      <w:r w:rsidRPr="00732D0D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732D0D" w:rsidRPr="00732D0D" w:rsidRDefault="00732D0D" w:rsidP="00732D0D">
      <w:pPr>
        <w:jc w:val="both"/>
        <w:rPr>
          <w:sz w:val="24"/>
          <w:szCs w:val="24"/>
        </w:rPr>
      </w:pPr>
      <w:r w:rsidRPr="00732D0D">
        <w:rPr>
          <w:b/>
          <w:sz w:val="24"/>
          <w:szCs w:val="24"/>
        </w:rPr>
        <w:t>Климова И.В,</w:t>
      </w:r>
      <w:r w:rsidRPr="00732D0D">
        <w:rPr>
          <w:sz w:val="24"/>
          <w:szCs w:val="24"/>
        </w:rPr>
        <w:t xml:space="preserve">  преподаватель высшей квалификационной категории МБУ ДО ДШИ р.п. Воротынец</w:t>
      </w:r>
    </w:p>
    <w:p w:rsidR="00AB73B6" w:rsidRPr="00732D0D" w:rsidRDefault="00AB73B6" w:rsidP="00AB73B6">
      <w:pPr>
        <w:jc w:val="both"/>
        <w:rPr>
          <w:sz w:val="24"/>
          <w:szCs w:val="24"/>
        </w:rPr>
      </w:pPr>
    </w:p>
    <w:p w:rsidR="00AB73B6" w:rsidRPr="00732D0D" w:rsidRDefault="00AB73B6" w:rsidP="00AB73B6">
      <w:pPr>
        <w:jc w:val="both"/>
        <w:rPr>
          <w:sz w:val="24"/>
          <w:szCs w:val="24"/>
        </w:rPr>
      </w:pPr>
    </w:p>
    <w:p w:rsidR="00AB73B6" w:rsidRPr="00732D0D" w:rsidRDefault="00AB73B6" w:rsidP="00AB73B6">
      <w:pPr>
        <w:jc w:val="both"/>
        <w:rPr>
          <w:sz w:val="24"/>
          <w:szCs w:val="24"/>
        </w:rPr>
      </w:pPr>
    </w:p>
    <w:p w:rsidR="00AB73B6" w:rsidRDefault="00AB73B6" w:rsidP="00AB73B6">
      <w:pPr>
        <w:jc w:val="both"/>
        <w:rPr>
          <w:sz w:val="24"/>
          <w:szCs w:val="24"/>
        </w:rPr>
      </w:pPr>
    </w:p>
    <w:p w:rsidR="00732D0D" w:rsidRDefault="00732D0D" w:rsidP="00AB73B6">
      <w:pPr>
        <w:jc w:val="both"/>
        <w:rPr>
          <w:sz w:val="24"/>
          <w:szCs w:val="24"/>
        </w:rPr>
      </w:pPr>
    </w:p>
    <w:p w:rsidR="00732D0D" w:rsidRDefault="00732D0D" w:rsidP="00AB73B6">
      <w:pPr>
        <w:jc w:val="both"/>
        <w:rPr>
          <w:sz w:val="24"/>
          <w:szCs w:val="24"/>
        </w:rPr>
      </w:pPr>
    </w:p>
    <w:p w:rsidR="00732D0D" w:rsidRDefault="00732D0D" w:rsidP="00AB73B6">
      <w:pPr>
        <w:jc w:val="both"/>
        <w:rPr>
          <w:sz w:val="24"/>
          <w:szCs w:val="24"/>
        </w:rPr>
      </w:pPr>
    </w:p>
    <w:p w:rsidR="00732D0D" w:rsidRDefault="00732D0D" w:rsidP="00AB73B6">
      <w:pPr>
        <w:jc w:val="both"/>
        <w:rPr>
          <w:sz w:val="24"/>
          <w:szCs w:val="24"/>
        </w:rPr>
      </w:pPr>
    </w:p>
    <w:p w:rsidR="00732D0D" w:rsidRDefault="00732D0D" w:rsidP="00AB73B6">
      <w:pPr>
        <w:jc w:val="both"/>
        <w:rPr>
          <w:sz w:val="24"/>
          <w:szCs w:val="24"/>
        </w:rPr>
      </w:pPr>
    </w:p>
    <w:p w:rsidR="00732D0D" w:rsidRDefault="00732D0D" w:rsidP="00AB73B6">
      <w:pPr>
        <w:jc w:val="both"/>
        <w:rPr>
          <w:sz w:val="24"/>
          <w:szCs w:val="24"/>
        </w:rPr>
      </w:pPr>
    </w:p>
    <w:p w:rsidR="00732D0D" w:rsidRDefault="00732D0D" w:rsidP="00AB73B6">
      <w:pPr>
        <w:jc w:val="both"/>
        <w:rPr>
          <w:sz w:val="24"/>
          <w:szCs w:val="24"/>
        </w:rPr>
      </w:pPr>
    </w:p>
    <w:p w:rsidR="00732D0D" w:rsidRPr="00732D0D" w:rsidRDefault="00732D0D" w:rsidP="00AB73B6">
      <w:pPr>
        <w:jc w:val="both"/>
        <w:rPr>
          <w:sz w:val="24"/>
          <w:szCs w:val="24"/>
        </w:rPr>
      </w:pPr>
    </w:p>
    <w:p w:rsidR="00AB73B6" w:rsidRDefault="00AB73B6" w:rsidP="00AB73B6">
      <w:pPr>
        <w:jc w:val="both"/>
        <w:rPr>
          <w:sz w:val="28"/>
          <w:szCs w:val="28"/>
        </w:rPr>
      </w:pPr>
    </w:p>
    <w:p w:rsidR="00AB73B6" w:rsidRDefault="00AB73B6" w:rsidP="00AB73B6">
      <w:pPr>
        <w:jc w:val="both"/>
        <w:rPr>
          <w:sz w:val="28"/>
          <w:szCs w:val="28"/>
        </w:rPr>
      </w:pPr>
    </w:p>
    <w:p w:rsidR="00AB73B6" w:rsidRDefault="00AB73B6" w:rsidP="00AB73B6">
      <w:pPr>
        <w:rPr>
          <w:b/>
          <w:sz w:val="28"/>
          <w:szCs w:val="28"/>
        </w:rPr>
      </w:pPr>
    </w:p>
    <w:p w:rsidR="004C478A" w:rsidRPr="00732D0D" w:rsidRDefault="004C478A" w:rsidP="004C478A">
      <w:pPr>
        <w:shd w:val="clear" w:color="auto" w:fill="FFFFFF"/>
        <w:spacing w:line="360" w:lineRule="auto"/>
        <w:rPr>
          <w:b/>
          <w:sz w:val="24"/>
          <w:szCs w:val="24"/>
        </w:rPr>
      </w:pPr>
      <w:r w:rsidRPr="00732D0D">
        <w:rPr>
          <w:b/>
          <w:color w:val="000000"/>
          <w:spacing w:val="-3"/>
          <w:sz w:val="24"/>
          <w:szCs w:val="24"/>
        </w:rPr>
        <w:t xml:space="preserve">  Структура программы. </w:t>
      </w:r>
      <w:r w:rsidRPr="00732D0D">
        <w:rPr>
          <w:b/>
          <w:color w:val="000000"/>
          <w:spacing w:val="1"/>
          <w:sz w:val="24"/>
          <w:szCs w:val="24"/>
        </w:rPr>
        <w:t xml:space="preserve">    </w:t>
      </w:r>
    </w:p>
    <w:p w:rsidR="004C478A" w:rsidRPr="00732D0D" w:rsidRDefault="004C478A" w:rsidP="004C478A">
      <w:pPr>
        <w:shd w:val="clear" w:color="auto" w:fill="FFFFFF"/>
        <w:spacing w:line="360" w:lineRule="auto"/>
        <w:rPr>
          <w:b/>
          <w:iCs/>
          <w:color w:val="000000"/>
          <w:spacing w:val="-1"/>
          <w:sz w:val="24"/>
          <w:szCs w:val="24"/>
        </w:rPr>
      </w:pPr>
      <w:r w:rsidRPr="00732D0D">
        <w:rPr>
          <w:b/>
          <w:iCs/>
          <w:color w:val="000000"/>
          <w:spacing w:val="-1"/>
          <w:sz w:val="24"/>
          <w:szCs w:val="24"/>
          <w:lang w:val="en-US"/>
        </w:rPr>
        <w:t>I</w:t>
      </w:r>
      <w:r w:rsidRPr="00732D0D">
        <w:rPr>
          <w:b/>
          <w:iCs/>
          <w:color w:val="000000"/>
          <w:spacing w:val="-1"/>
          <w:sz w:val="24"/>
          <w:szCs w:val="24"/>
        </w:rPr>
        <w:t>.Описание программы:</w:t>
      </w:r>
    </w:p>
    <w:p w:rsidR="004C478A" w:rsidRPr="00732D0D" w:rsidRDefault="004C478A" w:rsidP="004C478A">
      <w:pPr>
        <w:shd w:val="clear" w:color="auto" w:fill="FFFFFF"/>
        <w:spacing w:line="360" w:lineRule="auto"/>
        <w:rPr>
          <w:iCs/>
          <w:color w:val="000000"/>
          <w:spacing w:val="7"/>
          <w:sz w:val="24"/>
          <w:szCs w:val="24"/>
        </w:rPr>
      </w:pPr>
      <w:r w:rsidRPr="00732D0D">
        <w:rPr>
          <w:b/>
          <w:iCs/>
          <w:color w:val="000000"/>
          <w:spacing w:val="-1"/>
          <w:sz w:val="24"/>
          <w:szCs w:val="24"/>
        </w:rPr>
        <w:t xml:space="preserve">- </w:t>
      </w:r>
      <w:r w:rsidRPr="00732D0D">
        <w:rPr>
          <w:iCs/>
          <w:color w:val="000000"/>
          <w:spacing w:val="7"/>
          <w:sz w:val="24"/>
          <w:szCs w:val="24"/>
        </w:rPr>
        <w:t>Характеристика   программы;</w:t>
      </w:r>
    </w:p>
    <w:p w:rsidR="004C478A" w:rsidRPr="00732D0D" w:rsidRDefault="004C478A" w:rsidP="004C478A">
      <w:pPr>
        <w:numPr>
          <w:ilvl w:val="0"/>
          <w:numId w:val="2"/>
        </w:numPr>
        <w:shd w:val="clear" w:color="auto" w:fill="FFFFFF"/>
        <w:tabs>
          <w:tab w:val="left" w:pos="91"/>
        </w:tabs>
        <w:spacing w:line="360" w:lineRule="auto"/>
        <w:rPr>
          <w:iCs/>
          <w:color w:val="000000"/>
          <w:sz w:val="24"/>
          <w:szCs w:val="24"/>
        </w:rPr>
      </w:pPr>
      <w:r w:rsidRPr="00732D0D">
        <w:rPr>
          <w:iCs/>
          <w:color w:val="000000"/>
          <w:spacing w:val="-1"/>
          <w:sz w:val="24"/>
          <w:szCs w:val="24"/>
        </w:rPr>
        <w:t xml:space="preserve"> Срок реализации программы;</w:t>
      </w:r>
    </w:p>
    <w:p w:rsidR="004C478A" w:rsidRPr="00732D0D" w:rsidRDefault="004C478A" w:rsidP="004C478A">
      <w:pPr>
        <w:shd w:val="clear" w:color="auto" w:fill="FFFFFF"/>
        <w:tabs>
          <w:tab w:val="left" w:pos="120"/>
        </w:tabs>
        <w:spacing w:line="360" w:lineRule="auto"/>
        <w:rPr>
          <w:iCs/>
          <w:color w:val="000000"/>
          <w:sz w:val="24"/>
          <w:szCs w:val="24"/>
        </w:rPr>
      </w:pPr>
      <w:r w:rsidRPr="00732D0D">
        <w:rPr>
          <w:sz w:val="24"/>
          <w:szCs w:val="24"/>
        </w:rPr>
        <w:t xml:space="preserve">- </w:t>
      </w:r>
      <w:r w:rsidRPr="00732D0D">
        <w:rPr>
          <w:iCs/>
          <w:color w:val="000000"/>
          <w:spacing w:val="-1"/>
          <w:sz w:val="24"/>
          <w:szCs w:val="24"/>
        </w:rPr>
        <w:t>Форма проведения учебных аудиторных занятий;</w:t>
      </w:r>
    </w:p>
    <w:p w:rsidR="004C478A" w:rsidRPr="00732D0D" w:rsidRDefault="004C478A" w:rsidP="004C478A">
      <w:pPr>
        <w:numPr>
          <w:ilvl w:val="0"/>
          <w:numId w:val="3"/>
        </w:numPr>
        <w:shd w:val="clear" w:color="auto" w:fill="FFFFFF"/>
        <w:tabs>
          <w:tab w:val="left" w:pos="120"/>
        </w:tabs>
        <w:spacing w:before="5" w:line="360" w:lineRule="auto"/>
        <w:rPr>
          <w:iCs/>
          <w:color w:val="000000"/>
          <w:sz w:val="24"/>
          <w:szCs w:val="24"/>
        </w:rPr>
      </w:pPr>
      <w:r w:rsidRPr="00732D0D">
        <w:rPr>
          <w:iCs/>
          <w:color w:val="000000"/>
          <w:sz w:val="24"/>
          <w:szCs w:val="24"/>
        </w:rPr>
        <w:t>Цели и задачи  программы;</w:t>
      </w:r>
    </w:p>
    <w:p w:rsidR="004C478A" w:rsidRPr="00732D0D" w:rsidRDefault="004C478A" w:rsidP="004C478A">
      <w:pPr>
        <w:shd w:val="clear" w:color="auto" w:fill="FFFFFF"/>
        <w:tabs>
          <w:tab w:val="left" w:pos="120"/>
        </w:tabs>
        <w:spacing w:line="360" w:lineRule="auto"/>
        <w:rPr>
          <w:iCs/>
          <w:color w:val="000000"/>
          <w:sz w:val="24"/>
          <w:szCs w:val="24"/>
        </w:rPr>
      </w:pPr>
      <w:r w:rsidRPr="00732D0D">
        <w:rPr>
          <w:iCs/>
          <w:color w:val="000000"/>
          <w:spacing w:val="-1"/>
          <w:sz w:val="24"/>
          <w:szCs w:val="24"/>
        </w:rPr>
        <w:t>- Учебный план программы;</w:t>
      </w:r>
    </w:p>
    <w:p w:rsidR="004C478A" w:rsidRPr="00732D0D" w:rsidRDefault="004C478A" w:rsidP="004C478A">
      <w:pPr>
        <w:numPr>
          <w:ilvl w:val="0"/>
          <w:numId w:val="3"/>
        </w:numPr>
        <w:shd w:val="clear" w:color="auto" w:fill="FFFFFF"/>
        <w:tabs>
          <w:tab w:val="left" w:pos="120"/>
        </w:tabs>
        <w:spacing w:line="360" w:lineRule="auto"/>
        <w:rPr>
          <w:iCs/>
          <w:color w:val="000000"/>
          <w:sz w:val="24"/>
          <w:szCs w:val="24"/>
        </w:rPr>
      </w:pPr>
      <w:r w:rsidRPr="00732D0D">
        <w:rPr>
          <w:iCs/>
          <w:color w:val="000000"/>
          <w:sz w:val="24"/>
          <w:szCs w:val="24"/>
        </w:rPr>
        <w:t>Методы обучения;</w:t>
      </w:r>
    </w:p>
    <w:p w:rsidR="004C478A" w:rsidRPr="00732D0D" w:rsidRDefault="004C478A" w:rsidP="004C478A">
      <w:pPr>
        <w:numPr>
          <w:ilvl w:val="0"/>
          <w:numId w:val="3"/>
        </w:numPr>
        <w:shd w:val="clear" w:color="auto" w:fill="FFFFFF"/>
        <w:tabs>
          <w:tab w:val="left" w:pos="120"/>
        </w:tabs>
        <w:spacing w:line="360" w:lineRule="auto"/>
        <w:rPr>
          <w:iCs/>
          <w:color w:val="000000"/>
          <w:sz w:val="24"/>
          <w:szCs w:val="24"/>
        </w:rPr>
      </w:pPr>
      <w:r w:rsidRPr="00732D0D">
        <w:rPr>
          <w:iCs/>
          <w:color w:val="000000"/>
          <w:sz w:val="24"/>
          <w:szCs w:val="24"/>
        </w:rPr>
        <w:t>Описание материально-технических условий для реализации программы;</w:t>
      </w:r>
    </w:p>
    <w:p w:rsidR="004C478A" w:rsidRPr="00732D0D" w:rsidRDefault="004C478A" w:rsidP="004C478A">
      <w:pPr>
        <w:numPr>
          <w:ilvl w:val="0"/>
          <w:numId w:val="3"/>
        </w:numPr>
        <w:shd w:val="clear" w:color="auto" w:fill="FFFFFF"/>
        <w:tabs>
          <w:tab w:val="left" w:pos="120"/>
        </w:tabs>
        <w:spacing w:line="360" w:lineRule="auto"/>
        <w:rPr>
          <w:iCs/>
          <w:color w:val="000000"/>
          <w:sz w:val="24"/>
          <w:szCs w:val="24"/>
        </w:rPr>
      </w:pPr>
      <w:r w:rsidRPr="00732D0D">
        <w:rPr>
          <w:iCs/>
          <w:color w:val="000000"/>
          <w:sz w:val="24"/>
          <w:szCs w:val="24"/>
        </w:rPr>
        <w:t>Планируемые результаты</w:t>
      </w:r>
    </w:p>
    <w:p w:rsidR="004C478A" w:rsidRPr="00732D0D" w:rsidRDefault="004C478A" w:rsidP="004C478A">
      <w:pPr>
        <w:shd w:val="clear" w:color="auto" w:fill="FFFFFF"/>
        <w:tabs>
          <w:tab w:val="left" w:pos="715"/>
        </w:tabs>
        <w:spacing w:before="264" w:line="360" w:lineRule="auto"/>
        <w:rPr>
          <w:b/>
          <w:sz w:val="24"/>
          <w:szCs w:val="24"/>
        </w:rPr>
      </w:pPr>
      <w:r w:rsidRPr="00732D0D">
        <w:rPr>
          <w:b/>
          <w:color w:val="000000"/>
          <w:spacing w:val="-1"/>
          <w:sz w:val="24"/>
          <w:szCs w:val="24"/>
        </w:rPr>
        <w:t xml:space="preserve"> </w:t>
      </w:r>
      <w:r w:rsidRPr="00732D0D">
        <w:rPr>
          <w:b/>
          <w:color w:val="000000"/>
          <w:spacing w:val="-14"/>
          <w:sz w:val="24"/>
          <w:szCs w:val="24"/>
          <w:lang w:val="en-US"/>
        </w:rPr>
        <w:t>II</w:t>
      </w:r>
      <w:r w:rsidRPr="00732D0D">
        <w:rPr>
          <w:b/>
          <w:color w:val="000000"/>
          <w:spacing w:val="-14"/>
          <w:sz w:val="24"/>
          <w:szCs w:val="24"/>
        </w:rPr>
        <w:t>.</w:t>
      </w:r>
      <w:r w:rsidRPr="00732D0D">
        <w:rPr>
          <w:b/>
          <w:color w:val="000000"/>
          <w:sz w:val="24"/>
          <w:szCs w:val="24"/>
        </w:rPr>
        <w:t xml:space="preserve"> </w:t>
      </w:r>
      <w:r w:rsidRPr="00732D0D">
        <w:rPr>
          <w:b/>
          <w:color w:val="000000"/>
          <w:spacing w:val="-1"/>
          <w:sz w:val="24"/>
          <w:szCs w:val="24"/>
        </w:rPr>
        <w:t>Формы и методы контроля, система оценок.</w:t>
      </w:r>
    </w:p>
    <w:p w:rsidR="004C478A" w:rsidRPr="00732D0D" w:rsidRDefault="004C478A" w:rsidP="004C478A">
      <w:pPr>
        <w:numPr>
          <w:ilvl w:val="0"/>
          <w:numId w:val="3"/>
        </w:numPr>
        <w:shd w:val="clear" w:color="auto" w:fill="FFFFFF"/>
        <w:tabs>
          <w:tab w:val="left" w:pos="120"/>
        </w:tabs>
        <w:spacing w:before="149" w:line="360" w:lineRule="auto"/>
        <w:rPr>
          <w:color w:val="000000"/>
          <w:sz w:val="24"/>
          <w:szCs w:val="24"/>
        </w:rPr>
      </w:pPr>
      <w:r w:rsidRPr="00732D0D">
        <w:rPr>
          <w:iCs/>
          <w:color w:val="000000"/>
          <w:sz w:val="24"/>
          <w:szCs w:val="24"/>
        </w:rPr>
        <w:t>Аттестация: цели, виды, форма, содержание;</w:t>
      </w:r>
    </w:p>
    <w:p w:rsidR="004C478A" w:rsidRPr="00732D0D" w:rsidRDefault="004C478A" w:rsidP="004C478A">
      <w:pPr>
        <w:numPr>
          <w:ilvl w:val="0"/>
          <w:numId w:val="3"/>
        </w:numPr>
        <w:shd w:val="clear" w:color="auto" w:fill="FFFFFF"/>
        <w:tabs>
          <w:tab w:val="left" w:pos="120"/>
        </w:tabs>
        <w:spacing w:line="360" w:lineRule="auto"/>
        <w:rPr>
          <w:iCs/>
          <w:color w:val="000000"/>
          <w:sz w:val="24"/>
          <w:szCs w:val="24"/>
        </w:rPr>
      </w:pPr>
      <w:r w:rsidRPr="00732D0D">
        <w:rPr>
          <w:iCs/>
          <w:color w:val="000000"/>
          <w:spacing w:val="-1"/>
          <w:sz w:val="24"/>
          <w:szCs w:val="24"/>
        </w:rPr>
        <w:t>Критерии оценки;</w:t>
      </w:r>
    </w:p>
    <w:p w:rsidR="00AB73B6" w:rsidRPr="00732D0D" w:rsidRDefault="004C478A" w:rsidP="004C478A">
      <w:pPr>
        <w:shd w:val="clear" w:color="auto" w:fill="FFFFFF"/>
        <w:tabs>
          <w:tab w:val="left" w:pos="715"/>
        </w:tabs>
        <w:spacing w:before="317" w:line="360" w:lineRule="auto"/>
        <w:rPr>
          <w:b/>
          <w:sz w:val="24"/>
          <w:szCs w:val="24"/>
        </w:rPr>
      </w:pPr>
      <w:r w:rsidRPr="00732D0D">
        <w:rPr>
          <w:b/>
          <w:color w:val="000000"/>
          <w:spacing w:val="-23"/>
          <w:sz w:val="24"/>
          <w:szCs w:val="24"/>
          <w:lang w:val="en-US"/>
        </w:rPr>
        <w:t>III</w:t>
      </w:r>
      <w:r w:rsidRPr="00732D0D">
        <w:rPr>
          <w:b/>
          <w:color w:val="000000"/>
          <w:spacing w:val="-23"/>
          <w:sz w:val="24"/>
          <w:szCs w:val="24"/>
        </w:rPr>
        <w:t>.</w:t>
      </w:r>
      <w:r w:rsidRPr="00732D0D">
        <w:rPr>
          <w:b/>
          <w:color w:val="000000"/>
          <w:sz w:val="24"/>
          <w:szCs w:val="24"/>
        </w:rPr>
        <w:t xml:space="preserve"> </w:t>
      </w:r>
      <w:r w:rsidRPr="00732D0D">
        <w:rPr>
          <w:b/>
          <w:color w:val="000000"/>
          <w:spacing w:val="-5"/>
          <w:sz w:val="24"/>
          <w:szCs w:val="24"/>
        </w:rPr>
        <w:t>Методическое обеспечение программы.</w:t>
      </w:r>
    </w:p>
    <w:p w:rsidR="00AB73B6" w:rsidRPr="00732D0D" w:rsidRDefault="00AB73B6" w:rsidP="00AB73B6">
      <w:pPr>
        <w:rPr>
          <w:sz w:val="24"/>
          <w:szCs w:val="24"/>
        </w:rPr>
      </w:pPr>
    </w:p>
    <w:p w:rsidR="0029643D" w:rsidRPr="00732D0D" w:rsidRDefault="003A5CEA" w:rsidP="0029643D">
      <w:pPr>
        <w:shd w:val="clear" w:color="auto" w:fill="FFFFFF"/>
        <w:tabs>
          <w:tab w:val="left" w:pos="989"/>
        </w:tabs>
        <w:spacing w:before="10" w:line="490" w:lineRule="exact"/>
        <w:rPr>
          <w:b/>
          <w:sz w:val="24"/>
          <w:szCs w:val="24"/>
        </w:rPr>
      </w:pPr>
      <w:r w:rsidRPr="00732D0D">
        <w:rPr>
          <w:b/>
          <w:sz w:val="24"/>
          <w:szCs w:val="24"/>
        </w:rPr>
        <w:t xml:space="preserve">   1.</w:t>
      </w:r>
      <w:r w:rsidR="004C478A" w:rsidRPr="00732D0D">
        <w:rPr>
          <w:b/>
          <w:sz w:val="24"/>
          <w:szCs w:val="24"/>
        </w:rPr>
        <w:t>Описание программы.</w:t>
      </w:r>
    </w:p>
    <w:p w:rsidR="0023432D" w:rsidRPr="00732D0D" w:rsidRDefault="0029643D" w:rsidP="0023432D">
      <w:pPr>
        <w:shd w:val="clear" w:color="auto" w:fill="FFFFFF"/>
        <w:tabs>
          <w:tab w:val="left" w:pos="989"/>
        </w:tabs>
        <w:spacing w:before="10" w:line="490" w:lineRule="exact"/>
        <w:rPr>
          <w:sz w:val="24"/>
          <w:szCs w:val="24"/>
        </w:rPr>
      </w:pPr>
      <w:r w:rsidRPr="00732D0D">
        <w:rPr>
          <w:b/>
          <w:sz w:val="24"/>
          <w:szCs w:val="24"/>
        </w:rPr>
        <w:t xml:space="preserve">   </w:t>
      </w:r>
      <w:r w:rsidR="004C478A" w:rsidRPr="00732D0D">
        <w:rPr>
          <w:b/>
          <w:sz w:val="24"/>
          <w:szCs w:val="24"/>
        </w:rPr>
        <w:t>Характеристика программы</w:t>
      </w:r>
      <w:r w:rsidR="003A5CEA" w:rsidRPr="00732D0D">
        <w:rPr>
          <w:sz w:val="24"/>
          <w:szCs w:val="24"/>
        </w:rPr>
        <w:t xml:space="preserve">   </w:t>
      </w:r>
      <w:r w:rsidR="00347F32" w:rsidRPr="00732D0D">
        <w:rPr>
          <w:sz w:val="24"/>
          <w:szCs w:val="24"/>
        </w:rPr>
        <w:t>Дополнительная предпрофессиональная общеобразовательная программа в области музыкального искусства «Фортепиано» (далее ДП</w:t>
      </w:r>
      <w:r w:rsidR="00381F2F" w:rsidRPr="00732D0D">
        <w:rPr>
          <w:sz w:val="24"/>
          <w:szCs w:val="24"/>
        </w:rPr>
        <w:t>ОП Фортепиано</w:t>
      </w:r>
      <w:r w:rsidR="00347F32" w:rsidRPr="00732D0D">
        <w:rPr>
          <w:sz w:val="24"/>
          <w:szCs w:val="24"/>
        </w:rPr>
        <w:t xml:space="preserve">) с 8/9 летним сроком освоения разработана в соответствии с федеральными государственными требованиями (далее – ФГТ)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«Фортепиано», утвержденными приказом Министерства культуры Российской Федерации от 12 марта 2012 года № 162 и являющимися обязательными при ее реализации. </w:t>
      </w:r>
      <w:r w:rsidR="00622A67" w:rsidRPr="00732D0D">
        <w:rPr>
          <w:sz w:val="24"/>
          <w:szCs w:val="24"/>
        </w:rPr>
        <w:br/>
        <w:t xml:space="preserve">   ДП</w:t>
      </w:r>
      <w:r w:rsidR="00347F32" w:rsidRPr="00732D0D">
        <w:rPr>
          <w:sz w:val="24"/>
          <w:szCs w:val="24"/>
        </w:rPr>
        <w:t>ОП «Фортепиано» является нормативно-управленческим документом муниципального бюджетного образовательного учреждения дополнительного образования детей Де</w:t>
      </w:r>
      <w:r w:rsidR="00381F2F" w:rsidRPr="00732D0D">
        <w:rPr>
          <w:sz w:val="24"/>
          <w:szCs w:val="24"/>
        </w:rPr>
        <w:t>тской школы искусств (далее - ДШИ</w:t>
      </w:r>
      <w:r w:rsidR="00347F32" w:rsidRPr="00732D0D">
        <w:rPr>
          <w:sz w:val="24"/>
          <w:szCs w:val="24"/>
        </w:rPr>
        <w:t>), определяет содержание и организацию образовательного процесса с учетом возрастных и индивидуальных особенностей</w:t>
      </w:r>
      <w:r w:rsidR="00622A67" w:rsidRPr="00732D0D">
        <w:rPr>
          <w:sz w:val="24"/>
          <w:szCs w:val="24"/>
        </w:rPr>
        <w:t xml:space="preserve"> обучающегося и направлена на: </w:t>
      </w:r>
      <w:r w:rsidR="00622A67" w:rsidRPr="00732D0D">
        <w:rPr>
          <w:sz w:val="24"/>
          <w:szCs w:val="24"/>
        </w:rPr>
        <w:br/>
        <w:t>-</w:t>
      </w:r>
      <w:r w:rsidR="00347F32" w:rsidRPr="00732D0D">
        <w:rPr>
          <w:sz w:val="24"/>
          <w:szCs w:val="24"/>
        </w:rPr>
        <w:t xml:space="preserve"> выявление одаренных детей в области музыкального искусст</w:t>
      </w:r>
      <w:r w:rsidR="00622A67" w:rsidRPr="00732D0D">
        <w:rPr>
          <w:sz w:val="24"/>
          <w:szCs w:val="24"/>
        </w:rPr>
        <w:t>ва в раннем детском возрасте;</w:t>
      </w:r>
      <w:r w:rsidR="00622A67" w:rsidRPr="00732D0D">
        <w:rPr>
          <w:sz w:val="24"/>
          <w:szCs w:val="24"/>
        </w:rPr>
        <w:br/>
        <w:t xml:space="preserve">- </w:t>
      </w:r>
      <w:r w:rsidR="00347F32" w:rsidRPr="00732D0D">
        <w:rPr>
          <w:sz w:val="24"/>
          <w:szCs w:val="24"/>
        </w:rPr>
        <w:t>создание условий для художественного образования, эстетического воспитания, духовно-</w:t>
      </w:r>
      <w:r w:rsidR="00622A67" w:rsidRPr="00732D0D">
        <w:rPr>
          <w:sz w:val="24"/>
          <w:szCs w:val="24"/>
        </w:rPr>
        <w:t xml:space="preserve">нравственного развития детей; </w:t>
      </w:r>
      <w:r w:rsidR="00622A67" w:rsidRPr="00732D0D">
        <w:rPr>
          <w:sz w:val="24"/>
          <w:szCs w:val="24"/>
        </w:rPr>
        <w:br/>
        <w:t xml:space="preserve">- </w:t>
      </w:r>
      <w:r w:rsidR="00347F32" w:rsidRPr="00732D0D">
        <w:rPr>
          <w:sz w:val="24"/>
          <w:szCs w:val="24"/>
        </w:rPr>
        <w:t>приобретение детьми знаний, умений и навыков игры на музыкальном инструменте, позволяющих исполнять музыкальные произведения в соответствии с необходимым уровнем музыкальной грамот</w:t>
      </w:r>
      <w:r w:rsidR="00622A67" w:rsidRPr="00732D0D">
        <w:rPr>
          <w:sz w:val="24"/>
          <w:szCs w:val="24"/>
        </w:rPr>
        <w:t>ности и стилевыми традициями;</w:t>
      </w:r>
      <w:r w:rsidR="00622A67" w:rsidRPr="00732D0D">
        <w:rPr>
          <w:sz w:val="24"/>
          <w:szCs w:val="24"/>
        </w:rPr>
        <w:br/>
        <w:t xml:space="preserve">- </w:t>
      </w:r>
      <w:r w:rsidR="00347F32" w:rsidRPr="00732D0D">
        <w:rPr>
          <w:sz w:val="24"/>
          <w:szCs w:val="24"/>
        </w:rPr>
        <w:t>приобретение детьми знаний, умений и навыков в област</w:t>
      </w:r>
      <w:r w:rsidR="00622A67" w:rsidRPr="00732D0D">
        <w:rPr>
          <w:sz w:val="24"/>
          <w:szCs w:val="24"/>
        </w:rPr>
        <w:t>и ансамблевого музицирования;</w:t>
      </w:r>
      <w:r w:rsidR="00622A67" w:rsidRPr="00732D0D">
        <w:rPr>
          <w:sz w:val="24"/>
          <w:szCs w:val="24"/>
        </w:rPr>
        <w:br/>
        <w:t xml:space="preserve">- </w:t>
      </w:r>
      <w:r w:rsidR="00347F32" w:rsidRPr="00732D0D">
        <w:rPr>
          <w:sz w:val="24"/>
          <w:szCs w:val="24"/>
        </w:rPr>
        <w:t>приобретение детьми знаний, умений и навы</w:t>
      </w:r>
      <w:r w:rsidR="00622A67" w:rsidRPr="00732D0D">
        <w:rPr>
          <w:sz w:val="24"/>
          <w:szCs w:val="24"/>
        </w:rPr>
        <w:t xml:space="preserve">ков в области хорового пения; </w:t>
      </w:r>
      <w:r w:rsidR="00622A67" w:rsidRPr="00732D0D">
        <w:rPr>
          <w:sz w:val="24"/>
          <w:szCs w:val="24"/>
        </w:rPr>
        <w:br/>
        <w:t xml:space="preserve">- </w:t>
      </w:r>
      <w:r w:rsidR="00347F32" w:rsidRPr="00732D0D">
        <w:rPr>
          <w:sz w:val="24"/>
          <w:szCs w:val="24"/>
        </w:rPr>
        <w:t>овладение основными теоретическими знаниями, развитие у детей мелодического и гармонического слух</w:t>
      </w:r>
      <w:r w:rsidR="00622A67" w:rsidRPr="00732D0D">
        <w:rPr>
          <w:sz w:val="24"/>
          <w:szCs w:val="24"/>
        </w:rPr>
        <w:t>а и ритмических способностей;</w:t>
      </w:r>
      <w:r w:rsidR="00622A67" w:rsidRPr="00732D0D">
        <w:rPr>
          <w:sz w:val="24"/>
          <w:szCs w:val="24"/>
        </w:rPr>
        <w:br/>
        <w:t xml:space="preserve">- </w:t>
      </w:r>
      <w:r w:rsidR="00347F32" w:rsidRPr="00732D0D">
        <w:rPr>
          <w:sz w:val="24"/>
          <w:szCs w:val="24"/>
        </w:rPr>
        <w:t>приобретение детьми о</w:t>
      </w:r>
      <w:r w:rsidR="00622A67" w:rsidRPr="00732D0D">
        <w:rPr>
          <w:sz w:val="24"/>
          <w:szCs w:val="24"/>
        </w:rPr>
        <w:t xml:space="preserve">пыта творческой деятельности; </w:t>
      </w:r>
      <w:r w:rsidR="00622A67" w:rsidRPr="00732D0D">
        <w:rPr>
          <w:sz w:val="24"/>
          <w:szCs w:val="24"/>
        </w:rPr>
        <w:br/>
        <w:t xml:space="preserve">- </w:t>
      </w:r>
      <w:r w:rsidR="00347F32" w:rsidRPr="00732D0D">
        <w:rPr>
          <w:sz w:val="24"/>
          <w:szCs w:val="24"/>
        </w:rPr>
        <w:t>овладение детьми духовными и культурными ценностями народов</w:t>
      </w:r>
      <w:r w:rsidR="00622A67" w:rsidRPr="00732D0D">
        <w:rPr>
          <w:sz w:val="24"/>
          <w:szCs w:val="24"/>
        </w:rPr>
        <w:t xml:space="preserve"> мира и Российской Федерации; </w:t>
      </w:r>
      <w:r w:rsidR="00622A67" w:rsidRPr="00732D0D">
        <w:rPr>
          <w:sz w:val="24"/>
          <w:szCs w:val="24"/>
        </w:rPr>
        <w:br/>
        <w:t xml:space="preserve">- </w:t>
      </w:r>
      <w:r w:rsidR="00347F32" w:rsidRPr="00732D0D">
        <w:rPr>
          <w:sz w:val="24"/>
          <w:szCs w:val="24"/>
        </w:rPr>
        <w:t xml:space="preserve">подготовку одаренных детей к поступлению в образовательные учреждения, реализующие профессиональные образовательные программы в области музыкального искусства. </w:t>
      </w:r>
      <w:r w:rsidR="00622A67" w:rsidRPr="00732D0D">
        <w:rPr>
          <w:sz w:val="24"/>
          <w:szCs w:val="24"/>
        </w:rPr>
        <w:br/>
        <w:t xml:space="preserve">   </w:t>
      </w:r>
      <w:r w:rsidR="00347F32" w:rsidRPr="00732D0D">
        <w:rPr>
          <w:sz w:val="24"/>
          <w:szCs w:val="24"/>
        </w:rPr>
        <w:t>По данному направлению реализуется дополнительная предпрофессиональная общеобразовательная программа</w:t>
      </w:r>
      <w:r w:rsidR="00381F2F" w:rsidRPr="00732D0D">
        <w:rPr>
          <w:sz w:val="24"/>
          <w:szCs w:val="24"/>
        </w:rPr>
        <w:t xml:space="preserve"> в </w:t>
      </w:r>
      <w:r w:rsidR="00AB73B6" w:rsidRPr="00732D0D">
        <w:rPr>
          <w:sz w:val="24"/>
          <w:szCs w:val="24"/>
        </w:rPr>
        <w:t>области музыкального искус</w:t>
      </w:r>
      <w:r w:rsidR="00381F2F" w:rsidRPr="00732D0D">
        <w:rPr>
          <w:sz w:val="24"/>
          <w:szCs w:val="24"/>
        </w:rPr>
        <w:t>ства «Фортепиано»</w:t>
      </w:r>
      <w:r w:rsidR="00347F32" w:rsidRPr="00732D0D">
        <w:rPr>
          <w:sz w:val="24"/>
          <w:szCs w:val="24"/>
        </w:rPr>
        <w:t>, освоение которой позволяет лицу, успешно прошедшему итоговую аттестацию, получить свидетельство об освоении указанной программы, дающее право по</w:t>
      </w:r>
      <w:r w:rsidR="00381F2F" w:rsidRPr="00732D0D">
        <w:rPr>
          <w:sz w:val="24"/>
          <w:szCs w:val="24"/>
        </w:rPr>
        <w:t>ступления</w:t>
      </w:r>
      <w:r w:rsidR="00347F32" w:rsidRPr="00732D0D">
        <w:rPr>
          <w:sz w:val="24"/>
          <w:szCs w:val="24"/>
        </w:rPr>
        <w:t xml:space="preserve"> в </w:t>
      </w:r>
      <w:r w:rsidR="00381F2F" w:rsidRPr="00732D0D">
        <w:rPr>
          <w:sz w:val="24"/>
          <w:szCs w:val="24"/>
        </w:rPr>
        <w:t xml:space="preserve">образовательные учреждения, реализующие профессиональные образовательные программы в области музыкального искусства </w:t>
      </w:r>
      <w:r w:rsidR="00347F32" w:rsidRPr="00732D0D">
        <w:rPr>
          <w:sz w:val="24"/>
          <w:szCs w:val="24"/>
        </w:rPr>
        <w:t>на соответствующую специальность</w:t>
      </w:r>
      <w:r w:rsidR="00381F2F" w:rsidRPr="00732D0D">
        <w:rPr>
          <w:sz w:val="24"/>
          <w:szCs w:val="24"/>
        </w:rPr>
        <w:t>.</w:t>
      </w:r>
      <w:r w:rsidR="00622A67" w:rsidRPr="00732D0D">
        <w:rPr>
          <w:sz w:val="24"/>
          <w:szCs w:val="24"/>
        </w:rPr>
        <w:br/>
        <w:t xml:space="preserve">   </w:t>
      </w:r>
      <w:r w:rsidR="004C478A" w:rsidRPr="00732D0D">
        <w:rPr>
          <w:b/>
          <w:sz w:val="24"/>
          <w:szCs w:val="24"/>
        </w:rPr>
        <w:t>Срок  реализации программы.</w:t>
      </w:r>
      <w:r w:rsidR="004C478A" w:rsidRPr="00732D0D">
        <w:rPr>
          <w:sz w:val="24"/>
          <w:szCs w:val="24"/>
        </w:rPr>
        <w:br/>
        <w:t xml:space="preserve">   Нормативный срок освоения программы для детей, поступивших в образовательное учреждение в 1-й класс ДПОП Фортепиано</w:t>
      </w:r>
      <w:r w:rsidR="0023432D" w:rsidRPr="00732D0D">
        <w:rPr>
          <w:sz w:val="24"/>
          <w:szCs w:val="24"/>
        </w:rPr>
        <w:t xml:space="preserve"> </w:t>
      </w:r>
      <w:r w:rsidR="004C478A" w:rsidRPr="00732D0D">
        <w:rPr>
          <w:sz w:val="24"/>
          <w:szCs w:val="24"/>
        </w:rPr>
        <w:t>в возрасте с шести лет шести месяцев до девяти лет, составляет 8 лет (общая трудоемкость в часах - 3999). Для детей, не закончивших общеобразовательную школу и готовящихся к поступлению в образовательные учреждения, реализующие профессиональные образовательные программы в области музыкального искусства  предусмотрен 9-й год обучения  (общая трудоемкость в часах - 686 ).</w:t>
      </w:r>
      <w:r w:rsidR="004C478A" w:rsidRPr="00732D0D">
        <w:rPr>
          <w:sz w:val="24"/>
          <w:szCs w:val="24"/>
        </w:rPr>
        <w:br/>
        <w:t xml:space="preserve">   При приеме на обучение  ДШИ проводит отбор детей с целью выявления их творческих способностей, необходимых для освоения ДПОП  «Фортепиано», в соответствии с Положением о правилах приема и порядка отбора детей в целях обучения по дополнительным предпрофессиональным общеобразовательным программам в области музыкального искусства.</w:t>
      </w:r>
      <w:r w:rsidR="004C478A" w:rsidRPr="00732D0D">
        <w:rPr>
          <w:sz w:val="24"/>
          <w:szCs w:val="24"/>
        </w:rPr>
        <w:br/>
      </w:r>
      <w:r w:rsidR="004C478A" w:rsidRPr="00732D0D">
        <w:rPr>
          <w:b/>
          <w:sz w:val="24"/>
          <w:szCs w:val="24"/>
        </w:rPr>
        <w:t xml:space="preserve">   Форма проведения учебных аудиторных занятий.</w:t>
      </w:r>
      <w:r w:rsidR="004C478A" w:rsidRPr="00732D0D">
        <w:rPr>
          <w:b/>
          <w:sz w:val="24"/>
          <w:szCs w:val="24"/>
        </w:rPr>
        <w:br/>
      </w:r>
      <w:r w:rsidR="004C478A" w:rsidRPr="00732D0D">
        <w:rPr>
          <w:sz w:val="24"/>
          <w:szCs w:val="24"/>
        </w:rPr>
        <w:t xml:space="preserve">   Занятия по УП Специальность осуществляется в форме индивидуальных занятий, которая позволяет преподавателю лучше узнать ученика, его возможности, трудоспособность, эмоционально- психологические особенности и, соответственно этому, построить процесс обучения по принципам дифференцированного и индивидуального подхода.    Рекомендуемая продолжительность урока 40минут. </w:t>
      </w:r>
      <w:r w:rsidR="004C478A" w:rsidRPr="00732D0D">
        <w:rPr>
          <w:sz w:val="24"/>
          <w:szCs w:val="24"/>
        </w:rPr>
        <w:br/>
        <w:t xml:space="preserve">   </w:t>
      </w:r>
      <w:r w:rsidR="0023432D" w:rsidRPr="00732D0D">
        <w:rPr>
          <w:sz w:val="24"/>
          <w:szCs w:val="24"/>
        </w:rPr>
        <w:t>Занятия по УП Концертмейстерский класс проводятся индивидуально.</w:t>
      </w:r>
      <w:r w:rsidR="0023432D" w:rsidRPr="00732D0D">
        <w:rPr>
          <w:sz w:val="24"/>
          <w:szCs w:val="24"/>
        </w:rPr>
        <w:br/>
        <w:t xml:space="preserve">   </w:t>
      </w:r>
      <w:r w:rsidR="004C478A" w:rsidRPr="00732D0D">
        <w:rPr>
          <w:sz w:val="24"/>
          <w:szCs w:val="24"/>
        </w:rPr>
        <w:t xml:space="preserve">Занятия по учебным  предметам Ансамбль, Сольфеджио, Слушание музыки, Музыкальная литература, Вокальный ансамбль  проводятся в мелкогрупповой форме, которая позволяет ребенку установить контакт со сверстниками, погрузиться в совместный творческий процесс. </w:t>
      </w:r>
      <w:r w:rsidR="004C478A" w:rsidRPr="00732D0D">
        <w:rPr>
          <w:sz w:val="24"/>
          <w:szCs w:val="24"/>
        </w:rPr>
        <w:br/>
        <w:t xml:space="preserve">   Занятия по УП Хоровой класс  проводятся в групповой форме.  </w:t>
      </w:r>
      <w:r w:rsidR="004C478A" w:rsidRPr="00732D0D">
        <w:rPr>
          <w:sz w:val="24"/>
          <w:szCs w:val="24"/>
        </w:rPr>
        <w:br/>
      </w:r>
      <w:r w:rsidRPr="00732D0D">
        <w:rPr>
          <w:iCs/>
          <w:color w:val="000000"/>
          <w:sz w:val="24"/>
          <w:szCs w:val="24"/>
        </w:rPr>
        <w:t xml:space="preserve">   </w:t>
      </w:r>
      <w:r w:rsidR="004C478A" w:rsidRPr="00732D0D">
        <w:rPr>
          <w:b/>
          <w:sz w:val="24"/>
          <w:szCs w:val="24"/>
        </w:rPr>
        <w:t xml:space="preserve">Цель </w:t>
      </w:r>
      <w:r w:rsidR="003C2391" w:rsidRPr="00732D0D">
        <w:rPr>
          <w:b/>
          <w:sz w:val="24"/>
          <w:szCs w:val="24"/>
        </w:rPr>
        <w:t xml:space="preserve">и задачи </w:t>
      </w:r>
      <w:r w:rsidR="004C478A" w:rsidRPr="00732D0D">
        <w:rPr>
          <w:b/>
          <w:sz w:val="24"/>
          <w:szCs w:val="24"/>
        </w:rPr>
        <w:t>программы</w:t>
      </w:r>
      <w:r w:rsidR="0023432D" w:rsidRPr="00732D0D">
        <w:rPr>
          <w:sz w:val="24"/>
          <w:szCs w:val="24"/>
        </w:rPr>
        <w:t>.</w:t>
      </w:r>
    </w:p>
    <w:p w:rsidR="003C2391" w:rsidRPr="00732D0D" w:rsidRDefault="0023432D" w:rsidP="0023432D">
      <w:pPr>
        <w:shd w:val="clear" w:color="auto" w:fill="FFFFFF"/>
        <w:tabs>
          <w:tab w:val="left" w:pos="989"/>
        </w:tabs>
        <w:spacing w:before="10" w:line="490" w:lineRule="exact"/>
        <w:rPr>
          <w:color w:val="22272F"/>
          <w:sz w:val="24"/>
          <w:szCs w:val="24"/>
        </w:rPr>
      </w:pPr>
      <w:r w:rsidRPr="00732D0D">
        <w:rPr>
          <w:sz w:val="24"/>
          <w:szCs w:val="24"/>
        </w:rPr>
        <w:t xml:space="preserve">   </w:t>
      </w:r>
      <w:r w:rsidR="003C2391" w:rsidRPr="00732D0D">
        <w:rPr>
          <w:color w:val="22272F"/>
          <w:sz w:val="24"/>
          <w:szCs w:val="24"/>
          <w:shd w:val="clear" w:color="auto" w:fill="FFFFFF"/>
        </w:rPr>
        <w:t>ФГТ ориентированы на</w:t>
      </w:r>
      <w:r w:rsidRPr="00732D0D">
        <w:rPr>
          <w:color w:val="22272F"/>
          <w:sz w:val="24"/>
          <w:szCs w:val="24"/>
          <w:shd w:val="clear" w:color="auto" w:fill="FFFFFF"/>
        </w:rPr>
        <w:t xml:space="preserve"> </w:t>
      </w:r>
      <w:r w:rsidR="003C2391" w:rsidRPr="00732D0D">
        <w:rPr>
          <w:color w:val="22272F"/>
          <w:sz w:val="24"/>
          <w:szCs w:val="24"/>
        </w:rPr>
        <w:t>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3C2391" w:rsidRPr="00732D0D" w:rsidRDefault="003C2391" w:rsidP="003C2391">
      <w:pPr>
        <w:pStyle w:val="s1"/>
        <w:shd w:val="clear" w:color="auto" w:fill="FFFFFF"/>
        <w:jc w:val="both"/>
        <w:rPr>
          <w:color w:val="22272F"/>
        </w:rPr>
      </w:pPr>
      <w:r w:rsidRPr="00732D0D">
        <w:rPr>
          <w:color w:val="22272F"/>
        </w:rPr>
        <w:t>формирование у обучающихся эстетических взглядов, нравственных установок и потребности общения с духовными ценностями;</w:t>
      </w:r>
    </w:p>
    <w:p w:rsidR="003C2391" w:rsidRPr="00732D0D" w:rsidRDefault="003C2391" w:rsidP="003C2391">
      <w:pPr>
        <w:pStyle w:val="s1"/>
        <w:shd w:val="clear" w:color="auto" w:fill="FFFFFF"/>
        <w:jc w:val="both"/>
        <w:rPr>
          <w:color w:val="22272F"/>
        </w:rPr>
      </w:pPr>
      <w:r w:rsidRPr="00732D0D">
        <w:rPr>
          <w:color w:val="22272F"/>
        </w:rPr>
        <w:t>формирование умения у обучающихся самостоятельно воспринимать и оценивать культурные ценности;</w:t>
      </w:r>
    </w:p>
    <w:p w:rsidR="003C2391" w:rsidRPr="00732D0D" w:rsidRDefault="003C2391" w:rsidP="003C2391">
      <w:pPr>
        <w:pStyle w:val="s1"/>
        <w:shd w:val="clear" w:color="auto" w:fill="FFFFFF"/>
        <w:jc w:val="both"/>
        <w:rPr>
          <w:color w:val="22272F"/>
        </w:rPr>
      </w:pPr>
      <w:r w:rsidRPr="00732D0D">
        <w:rPr>
          <w:color w:val="22272F"/>
        </w:rPr>
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3C2391" w:rsidRPr="00732D0D" w:rsidRDefault="003C2391" w:rsidP="003C2391">
      <w:pPr>
        <w:pStyle w:val="s1"/>
        <w:shd w:val="clear" w:color="auto" w:fill="FFFFFF"/>
        <w:jc w:val="both"/>
        <w:rPr>
          <w:color w:val="22272F"/>
        </w:rPr>
      </w:pPr>
      <w:r w:rsidRPr="00732D0D">
        <w:rPr>
          <w:color w:val="22272F"/>
        </w:rPr>
        <w:t>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</w:t>
      </w:r>
    </w:p>
    <w:p w:rsidR="003C2391" w:rsidRPr="00732D0D" w:rsidRDefault="003C2391" w:rsidP="003C2391">
      <w:pPr>
        <w:pStyle w:val="s1"/>
        <w:shd w:val="clear" w:color="auto" w:fill="FFFFFF"/>
        <w:jc w:val="both"/>
        <w:rPr>
          <w:color w:val="22272F"/>
        </w:rPr>
      </w:pPr>
      <w:r w:rsidRPr="00732D0D">
        <w:rPr>
          <w:color w:val="22272F"/>
        </w:rPr>
        <w:t>выработку у обучающихся личностных качеств, способствующих освоению в соответствии с программными требованиями учебной информации, приобретению навыков творческой деятельности,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4C478A" w:rsidRPr="00732D0D" w:rsidRDefault="004C478A" w:rsidP="00D8123E">
      <w:pPr>
        <w:pStyle w:val="a5"/>
        <w:shd w:val="clear" w:color="auto" w:fill="FFFFFF"/>
        <w:tabs>
          <w:tab w:val="left" w:pos="120"/>
        </w:tabs>
        <w:spacing w:line="360" w:lineRule="auto"/>
        <w:ind w:left="0"/>
        <w:rPr>
          <w:b/>
          <w:iCs/>
          <w:color w:val="000000"/>
          <w:sz w:val="24"/>
          <w:szCs w:val="24"/>
        </w:rPr>
      </w:pPr>
      <w:r w:rsidRPr="00732D0D">
        <w:rPr>
          <w:b/>
          <w:iCs/>
          <w:color w:val="000000"/>
          <w:spacing w:val="-1"/>
          <w:sz w:val="24"/>
          <w:szCs w:val="24"/>
        </w:rPr>
        <w:t>Учебный план программы</w:t>
      </w:r>
      <w:r w:rsidR="00D8123E" w:rsidRPr="00732D0D">
        <w:rPr>
          <w:b/>
          <w:iCs/>
          <w:color w:val="000000"/>
          <w:spacing w:val="-1"/>
          <w:sz w:val="24"/>
          <w:szCs w:val="24"/>
        </w:rPr>
        <w:t xml:space="preserve">  (</w:t>
      </w:r>
      <w:r w:rsidR="00D8123E" w:rsidRPr="00732D0D">
        <w:rPr>
          <w:iCs/>
          <w:color w:val="000000"/>
          <w:spacing w:val="-1"/>
          <w:sz w:val="24"/>
          <w:szCs w:val="24"/>
        </w:rPr>
        <w:t>прилагается</w:t>
      </w:r>
      <w:r w:rsidR="00D8123E" w:rsidRPr="00732D0D">
        <w:rPr>
          <w:b/>
          <w:iCs/>
          <w:color w:val="000000"/>
          <w:spacing w:val="-1"/>
          <w:sz w:val="24"/>
          <w:szCs w:val="24"/>
        </w:rPr>
        <w:t>).</w:t>
      </w:r>
    </w:p>
    <w:p w:rsidR="004C478A" w:rsidRPr="00732D0D" w:rsidRDefault="00D3492B" w:rsidP="004C478A">
      <w:pPr>
        <w:shd w:val="clear" w:color="auto" w:fill="FFFFFF"/>
        <w:tabs>
          <w:tab w:val="left" w:pos="120"/>
        </w:tabs>
        <w:spacing w:line="360" w:lineRule="auto"/>
        <w:rPr>
          <w:b/>
          <w:iCs/>
          <w:color w:val="000000"/>
          <w:sz w:val="24"/>
          <w:szCs w:val="24"/>
        </w:rPr>
      </w:pPr>
      <w:r w:rsidRPr="00732D0D">
        <w:rPr>
          <w:b/>
          <w:iCs/>
          <w:color w:val="000000"/>
          <w:sz w:val="24"/>
          <w:szCs w:val="24"/>
        </w:rPr>
        <w:t>Методы обучения.</w:t>
      </w:r>
    </w:p>
    <w:p w:rsidR="003C2391" w:rsidRPr="00732D0D" w:rsidRDefault="004C478A" w:rsidP="003C2391">
      <w:pPr>
        <w:shd w:val="clear" w:color="auto" w:fill="FFFFFF"/>
        <w:tabs>
          <w:tab w:val="left" w:pos="120"/>
        </w:tabs>
        <w:spacing w:line="360" w:lineRule="auto"/>
        <w:rPr>
          <w:b/>
          <w:iCs/>
          <w:color w:val="000000"/>
          <w:sz w:val="24"/>
          <w:szCs w:val="24"/>
        </w:rPr>
      </w:pPr>
      <w:r w:rsidRPr="00732D0D">
        <w:rPr>
          <w:sz w:val="24"/>
          <w:szCs w:val="24"/>
        </w:rPr>
        <w:t xml:space="preserve">Для достижения поставленной цели и реализации задач предметов используются следующие методы обучения: </w:t>
      </w:r>
      <w:r w:rsidRPr="00732D0D">
        <w:rPr>
          <w:sz w:val="24"/>
          <w:szCs w:val="24"/>
        </w:rPr>
        <w:br/>
        <w:t xml:space="preserve">- словесный (рассказ, беседа, лекция); </w:t>
      </w:r>
      <w:r w:rsidRPr="00732D0D">
        <w:rPr>
          <w:sz w:val="24"/>
          <w:szCs w:val="24"/>
        </w:rPr>
        <w:br/>
        <w:t>- наглядный (показ видео и аудиоматериалов, исполнение разучиваемого произведения педагогом в качестве примера; просмотр видеоматериалов с выступлениями выдающихся пианистов исполнителей - солистов, посещение концертов и спектаклей, мастер-классов для повышения общего уровня развития учащегося);</w:t>
      </w:r>
      <w:r w:rsidRPr="00732D0D">
        <w:rPr>
          <w:sz w:val="24"/>
          <w:szCs w:val="24"/>
        </w:rPr>
        <w:br/>
        <w:t xml:space="preserve">- практический (использование музыкальных ритмических игр, упражнений для развития техники и моторики, упражнений для освоения сложных приемов исполнения; </w:t>
      </w:r>
      <w:r w:rsidRPr="00732D0D">
        <w:rPr>
          <w:sz w:val="24"/>
          <w:szCs w:val="24"/>
        </w:rPr>
        <w:br/>
        <w:t xml:space="preserve">- аналитический (посещение конкурсов, просмотров, прослушиваний, сравнение и выделение главного в своем и чужом творчестве, а также установка целей и способов для их достижения); </w:t>
      </w:r>
      <w:r w:rsidRPr="00732D0D">
        <w:rPr>
          <w:sz w:val="24"/>
          <w:szCs w:val="24"/>
        </w:rPr>
        <w:br/>
        <w:t xml:space="preserve">- эмоциональный (подбор ассоциаций, образов, игр на сплочение коллектива, создание художественных впечатлений, совместные выезды, снятие психологических зажимов, раскрепощение, создание атмосферы доверия); </w:t>
      </w:r>
      <w:r w:rsidRPr="00732D0D">
        <w:rPr>
          <w:sz w:val="24"/>
          <w:szCs w:val="24"/>
        </w:rPr>
        <w:br/>
        <w:t>- репродуктивный метод (повторение, систематизация полученного материала;</w:t>
      </w:r>
      <w:r w:rsidRPr="00732D0D">
        <w:rPr>
          <w:sz w:val="24"/>
          <w:szCs w:val="24"/>
        </w:rPr>
        <w:br/>
        <w:t xml:space="preserve">- метод стимулирования и мотивации (разъяснение общественной и личностной значимости учения через игры; создание ситуаций успеха, участие в концертной деятельности, участие в благотворительных акциях); </w:t>
      </w:r>
      <w:r w:rsidRPr="00732D0D">
        <w:rPr>
          <w:sz w:val="24"/>
          <w:szCs w:val="24"/>
        </w:rPr>
        <w:br/>
        <w:t xml:space="preserve">- метод активного обучения (мотивация обучающихся к самостоятельному, инициативному и творческому освоению учебного материала, поиск дополнительных сведений в интернете, сравнительный анализ, расширение кругозора через познание нового, посещение разнообразных концертов, тематических музеев); </w:t>
      </w:r>
      <w:r w:rsidRPr="00732D0D">
        <w:rPr>
          <w:sz w:val="24"/>
          <w:szCs w:val="24"/>
        </w:rPr>
        <w:br/>
        <w:t xml:space="preserve">- индивидуальный подход к каждому ученику с учетом природных и возрастных особенностей, работоспособности и уровня подготовки. </w:t>
      </w:r>
      <w:r w:rsidRPr="00732D0D">
        <w:rPr>
          <w:sz w:val="24"/>
          <w:szCs w:val="24"/>
        </w:rPr>
        <w:br/>
        <w:t xml:space="preserve">   Процесс обучения по образовательной программе «Фортепиано» строится на дидактических принципах: </w:t>
      </w:r>
      <w:r w:rsidRPr="00732D0D">
        <w:rPr>
          <w:sz w:val="24"/>
          <w:szCs w:val="24"/>
        </w:rPr>
        <w:br/>
        <w:t>- принцип систематичности;</w:t>
      </w:r>
      <w:r w:rsidRPr="00732D0D">
        <w:rPr>
          <w:sz w:val="24"/>
          <w:szCs w:val="24"/>
        </w:rPr>
        <w:br/>
        <w:t>- принцип доступности и повторности;</w:t>
      </w:r>
      <w:r w:rsidRPr="00732D0D">
        <w:rPr>
          <w:sz w:val="24"/>
          <w:szCs w:val="24"/>
        </w:rPr>
        <w:br/>
        <w:t>- принцип вариативности;</w:t>
      </w:r>
      <w:r w:rsidRPr="00732D0D">
        <w:rPr>
          <w:sz w:val="24"/>
          <w:szCs w:val="24"/>
        </w:rPr>
        <w:br/>
        <w:t>- принцип постепенности и последовательности;</w:t>
      </w:r>
      <w:r w:rsidRPr="00732D0D">
        <w:rPr>
          <w:sz w:val="24"/>
          <w:szCs w:val="24"/>
        </w:rPr>
        <w:br/>
        <w:t xml:space="preserve">- принцип преемственности, наглядности. </w:t>
      </w:r>
      <w:r w:rsidRPr="00732D0D">
        <w:rPr>
          <w:sz w:val="24"/>
          <w:szCs w:val="24"/>
        </w:rPr>
        <w:br/>
      </w:r>
      <w:r w:rsidR="00023BAF" w:rsidRPr="00732D0D">
        <w:rPr>
          <w:b/>
          <w:iCs/>
          <w:color w:val="000000"/>
          <w:sz w:val="24"/>
          <w:szCs w:val="24"/>
        </w:rPr>
        <w:t xml:space="preserve"> </w:t>
      </w:r>
      <w:r w:rsidRPr="00732D0D">
        <w:rPr>
          <w:b/>
          <w:iCs/>
          <w:color w:val="000000"/>
          <w:sz w:val="24"/>
          <w:szCs w:val="24"/>
        </w:rPr>
        <w:t xml:space="preserve">Описание материально-технических условий для реализации </w:t>
      </w:r>
      <w:r w:rsidR="00023BAF" w:rsidRPr="00732D0D">
        <w:rPr>
          <w:b/>
          <w:iCs/>
          <w:color w:val="000000"/>
          <w:sz w:val="24"/>
          <w:szCs w:val="24"/>
        </w:rPr>
        <w:t xml:space="preserve">      </w:t>
      </w:r>
      <w:r w:rsidRPr="00732D0D">
        <w:rPr>
          <w:b/>
          <w:iCs/>
          <w:color w:val="000000"/>
          <w:sz w:val="24"/>
          <w:szCs w:val="24"/>
        </w:rPr>
        <w:t>программы.</w:t>
      </w:r>
    </w:p>
    <w:p w:rsidR="0023432D" w:rsidRPr="00732D0D" w:rsidRDefault="003C2391" w:rsidP="0023432D">
      <w:pPr>
        <w:shd w:val="clear" w:color="auto" w:fill="FFFFFF"/>
        <w:tabs>
          <w:tab w:val="left" w:pos="120"/>
        </w:tabs>
        <w:spacing w:line="360" w:lineRule="auto"/>
        <w:rPr>
          <w:color w:val="22272F"/>
          <w:sz w:val="24"/>
          <w:szCs w:val="24"/>
        </w:rPr>
      </w:pPr>
      <w:r w:rsidRPr="00732D0D">
        <w:rPr>
          <w:color w:val="22272F"/>
          <w:sz w:val="24"/>
          <w:szCs w:val="24"/>
        </w:rPr>
        <w:t>Материально-техническа</w:t>
      </w:r>
      <w:r w:rsidR="0023432D" w:rsidRPr="00732D0D">
        <w:rPr>
          <w:color w:val="22272F"/>
          <w:sz w:val="24"/>
          <w:szCs w:val="24"/>
        </w:rPr>
        <w:t>я база ОУ соответствует</w:t>
      </w:r>
      <w:r w:rsidRPr="00732D0D">
        <w:rPr>
          <w:color w:val="22272F"/>
          <w:sz w:val="24"/>
          <w:szCs w:val="24"/>
        </w:rPr>
        <w:t xml:space="preserve"> санитарным и противопожарным нормам, нормам о</w:t>
      </w:r>
      <w:r w:rsidR="0023432D" w:rsidRPr="00732D0D">
        <w:rPr>
          <w:color w:val="22272F"/>
          <w:sz w:val="24"/>
          <w:szCs w:val="24"/>
        </w:rPr>
        <w:t>храны труда. ОУ должно соблюдает</w:t>
      </w:r>
      <w:r w:rsidRPr="00732D0D">
        <w:rPr>
          <w:color w:val="22272F"/>
          <w:sz w:val="24"/>
          <w:szCs w:val="24"/>
        </w:rPr>
        <w:t xml:space="preserve"> своевременные сроки текущего и капитального ремонта учебных помещений.</w:t>
      </w:r>
    </w:p>
    <w:p w:rsidR="0023432D" w:rsidRPr="00732D0D" w:rsidRDefault="0023432D" w:rsidP="0023432D">
      <w:pPr>
        <w:shd w:val="clear" w:color="auto" w:fill="FFFFFF"/>
        <w:tabs>
          <w:tab w:val="left" w:pos="120"/>
        </w:tabs>
        <w:spacing w:line="360" w:lineRule="auto"/>
        <w:rPr>
          <w:color w:val="22272F"/>
          <w:sz w:val="24"/>
          <w:szCs w:val="24"/>
        </w:rPr>
      </w:pPr>
      <w:r w:rsidRPr="00732D0D">
        <w:rPr>
          <w:color w:val="22272F"/>
          <w:sz w:val="24"/>
          <w:szCs w:val="24"/>
        </w:rPr>
        <w:t xml:space="preserve">   </w:t>
      </w:r>
      <w:r w:rsidR="003C2391" w:rsidRPr="00732D0D">
        <w:rPr>
          <w:color w:val="22272F"/>
          <w:sz w:val="24"/>
          <w:szCs w:val="24"/>
        </w:rPr>
        <w:t>Для реализации программы "Фортепиано" минимально необходимый перечень учебных аудиторий, специализированных кабинетов и материально-технического обеспечения включает в себя:</w:t>
      </w:r>
    </w:p>
    <w:p w:rsidR="0023432D" w:rsidRPr="00732D0D" w:rsidRDefault="0023432D" w:rsidP="0023432D">
      <w:pPr>
        <w:shd w:val="clear" w:color="auto" w:fill="FFFFFF"/>
        <w:tabs>
          <w:tab w:val="left" w:pos="120"/>
        </w:tabs>
        <w:spacing w:line="360" w:lineRule="auto"/>
        <w:rPr>
          <w:color w:val="22272F"/>
          <w:sz w:val="24"/>
          <w:szCs w:val="24"/>
        </w:rPr>
      </w:pPr>
      <w:r w:rsidRPr="00732D0D">
        <w:rPr>
          <w:color w:val="22272F"/>
          <w:sz w:val="24"/>
          <w:szCs w:val="24"/>
        </w:rPr>
        <w:t xml:space="preserve">- </w:t>
      </w:r>
      <w:r w:rsidR="003C2391" w:rsidRPr="00732D0D">
        <w:rPr>
          <w:color w:val="22272F"/>
          <w:sz w:val="24"/>
          <w:szCs w:val="24"/>
        </w:rPr>
        <w:t>концертный зал с концертным роялем, пультами и</w:t>
      </w:r>
      <w:r w:rsidRPr="00732D0D">
        <w:rPr>
          <w:color w:val="22272F"/>
          <w:sz w:val="24"/>
          <w:szCs w:val="24"/>
        </w:rPr>
        <w:t xml:space="preserve"> звукотехническим оборудованием;</w:t>
      </w:r>
    </w:p>
    <w:p w:rsidR="0023432D" w:rsidRPr="00732D0D" w:rsidRDefault="0023432D" w:rsidP="0023432D">
      <w:pPr>
        <w:shd w:val="clear" w:color="auto" w:fill="FFFFFF"/>
        <w:tabs>
          <w:tab w:val="left" w:pos="120"/>
        </w:tabs>
        <w:spacing w:line="360" w:lineRule="auto"/>
        <w:rPr>
          <w:color w:val="22272F"/>
          <w:sz w:val="24"/>
          <w:szCs w:val="24"/>
        </w:rPr>
      </w:pPr>
      <w:r w:rsidRPr="00732D0D">
        <w:rPr>
          <w:color w:val="22272F"/>
          <w:sz w:val="24"/>
          <w:szCs w:val="24"/>
        </w:rPr>
        <w:t>- библиотеку;</w:t>
      </w:r>
    </w:p>
    <w:p w:rsidR="0023432D" w:rsidRPr="00732D0D" w:rsidRDefault="0023432D" w:rsidP="0023432D">
      <w:pPr>
        <w:shd w:val="clear" w:color="auto" w:fill="FFFFFF"/>
        <w:tabs>
          <w:tab w:val="left" w:pos="120"/>
        </w:tabs>
        <w:spacing w:line="360" w:lineRule="auto"/>
        <w:rPr>
          <w:color w:val="22272F"/>
          <w:sz w:val="24"/>
          <w:szCs w:val="24"/>
        </w:rPr>
      </w:pPr>
      <w:r w:rsidRPr="00732D0D">
        <w:rPr>
          <w:color w:val="22272F"/>
          <w:sz w:val="24"/>
          <w:szCs w:val="24"/>
        </w:rPr>
        <w:t xml:space="preserve">- </w:t>
      </w:r>
      <w:r w:rsidR="003C2391" w:rsidRPr="00732D0D">
        <w:rPr>
          <w:color w:val="22272F"/>
          <w:sz w:val="24"/>
          <w:szCs w:val="24"/>
        </w:rPr>
        <w:t>учебные аудитории для групповых, мелкогру</w:t>
      </w:r>
      <w:r w:rsidRPr="00732D0D">
        <w:rPr>
          <w:color w:val="22272F"/>
          <w:sz w:val="24"/>
          <w:szCs w:val="24"/>
        </w:rPr>
        <w:t>пповых и индивидуальных занятий;</w:t>
      </w:r>
    </w:p>
    <w:p w:rsidR="0023432D" w:rsidRPr="00732D0D" w:rsidRDefault="0023432D" w:rsidP="0023432D">
      <w:pPr>
        <w:shd w:val="clear" w:color="auto" w:fill="FFFFFF"/>
        <w:tabs>
          <w:tab w:val="left" w:pos="120"/>
        </w:tabs>
        <w:spacing w:line="360" w:lineRule="auto"/>
        <w:rPr>
          <w:color w:val="22272F"/>
          <w:sz w:val="24"/>
          <w:szCs w:val="24"/>
        </w:rPr>
      </w:pPr>
      <w:r w:rsidRPr="00732D0D">
        <w:rPr>
          <w:color w:val="22272F"/>
          <w:sz w:val="24"/>
          <w:szCs w:val="24"/>
        </w:rPr>
        <w:t xml:space="preserve">- </w:t>
      </w:r>
      <w:r w:rsidR="003C2391" w:rsidRPr="00732D0D">
        <w:rPr>
          <w:color w:val="22272F"/>
          <w:sz w:val="24"/>
          <w:szCs w:val="24"/>
        </w:rPr>
        <w:t>учебную аудиторию для занятий по учебному предмету "Хоровой класс" со специализированным оборудованием (подставкам</w:t>
      </w:r>
      <w:r w:rsidRPr="00732D0D">
        <w:rPr>
          <w:color w:val="22272F"/>
          <w:sz w:val="24"/>
          <w:szCs w:val="24"/>
        </w:rPr>
        <w:t>и для хора, роялем или пианино).</w:t>
      </w:r>
    </w:p>
    <w:p w:rsidR="0023432D" w:rsidRPr="00732D0D" w:rsidRDefault="0023432D" w:rsidP="0023432D">
      <w:pPr>
        <w:shd w:val="clear" w:color="auto" w:fill="FFFFFF"/>
        <w:tabs>
          <w:tab w:val="left" w:pos="120"/>
        </w:tabs>
        <w:spacing w:line="360" w:lineRule="auto"/>
        <w:rPr>
          <w:color w:val="22272F"/>
          <w:sz w:val="24"/>
          <w:szCs w:val="24"/>
        </w:rPr>
      </w:pPr>
      <w:r w:rsidRPr="00732D0D">
        <w:rPr>
          <w:color w:val="22272F"/>
          <w:sz w:val="24"/>
          <w:szCs w:val="24"/>
        </w:rPr>
        <w:t xml:space="preserve">   </w:t>
      </w:r>
      <w:r w:rsidR="003C2391" w:rsidRPr="00732D0D">
        <w:rPr>
          <w:color w:val="22272F"/>
          <w:sz w:val="24"/>
          <w:szCs w:val="24"/>
        </w:rPr>
        <w:t>Учебные аудитории, предназначенные для изучения учебного предмета "Специальность и чтение с листа", оснащаются роялями или пианино.</w:t>
      </w:r>
    </w:p>
    <w:p w:rsidR="0023432D" w:rsidRPr="00732D0D" w:rsidRDefault="003C2391" w:rsidP="0023432D">
      <w:pPr>
        <w:shd w:val="clear" w:color="auto" w:fill="FFFFFF"/>
        <w:tabs>
          <w:tab w:val="left" w:pos="120"/>
        </w:tabs>
        <w:spacing w:line="360" w:lineRule="auto"/>
        <w:rPr>
          <w:color w:val="22272F"/>
          <w:sz w:val="24"/>
          <w:szCs w:val="24"/>
        </w:rPr>
      </w:pPr>
      <w:r w:rsidRPr="00732D0D">
        <w:rPr>
          <w:color w:val="22272F"/>
          <w:sz w:val="24"/>
          <w:szCs w:val="24"/>
        </w:rPr>
        <w:t>Учебные аудитории для инд</w:t>
      </w:r>
      <w:r w:rsidR="0023432D" w:rsidRPr="00732D0D">
        <w:rPr>
          <w:color w:val="22272F"/>
          <w:sz w:val="24"/>
          <w:szCs w:val="24"/>
        </w:rPr>
        <w:t>ивидуальных занятий имеют</w:t>
      </w:r>
      <w:r w:rsidRPr="00732D0D">
        <w:rPr>
          <w:color w:val="22272F"/>
          <w:sz w:val="24"/>
          <w:szCs w:val="24"/>
        </w:rPr>
        <w:t xml:space="preserve"> площадь не менее 6 кв.м., для реализации учебных предметов "Ансамбль", "Концертмейстерский класс" - не менее 12 кв.м.</w:t>
      </w:r>
    </w:p>
    <w:p w:rsidR="0023432D" w:rsidRPr="00732D0D" w:rsidRDefault="003C2391" w:rsidP="0023432D">
      <w:pPr>
        <w:shd w:val="clear" w:color="auto" w:fill="FFFFFF"/>
        <w:tabs>
          <w:tab w:val="left" w:pos="120"/>
        </w:tabs>
        <w:spacing w:line="360" w:lineRule="auto"/>
        <w:rPr>
          <w:color w:val="22272F"/>
          <w:sz w:val="24"/>
          <w:szCs w:val="24"/>
        </w:rPr>
      </w:pPr>
      <w:r w:rsidRPr="00732D0D">
        <w:rPr>
          <w:color w:val="22272F"/>
          <w:sz w:val="24"/>
          <w:szCs w:val="24"/>
        </w:rPr>
        <w:t>Учебные аудитории, предназначенные для изучения учебных предметов "Слушание музыки", "Сольфеджио", "Музыкальная литература (зарубежная, отечественная)", "Элементарная теория музыки", оснащаются фортепиано или роялями, звукотехническим оборудованием, учебной мебелью (досками, столами, стульями, стеллажами, шкафами) и оформляются наглядными пособиями.</w:t>
      </w:r>
      <w:r w:rsidR="0023432D" w:rsidRPr="00732D0D">
        <w:rPr>
          <w:color w:val="22272F"/>
          <w:sz w:val="24"/>
          <w:szCs w:val="24"/>
        </w:rPr>
        <w:t xml:space="preserve">  </w:t>
      </w:r>
      <w:r w:rsidRPr="00732D0D">
        <w:rPr>
          <w:color w:val="22272F"/>
          <w:sz w:val="24"/>
          <w:szCs w:val="24"/>
        </w:rPr>
        <w:t>Учебные аудитории должны иметь звукоизоляцию.</w:t>
      </w:r>
    </w:p>
    <w:p w:rsidR="0023432D" w:rsidRPr="00732D0D" w:rsidRDefault="003C2391" w:rsidP="0023432D">
      <w:pPr>
        <w:shd w:val="clear" w:color="auto" w:fill="FFFFFF"/>
        <w:tabs>
          <w:tab w:val="left" w:pos="120"/>
        </w:tabs>
        <w:spacing w:line="360" w:lineRule="auto"/>
        <w:rPr>
          <w:color w:val="22272F"/>
          <w:sz w:val="24"/>
          <w:szCs w:val="24"/>
        </w:rPr>
      </w:pPr>
      <w:r w:rsidRPr="00732D0D">
        <w:rPr>
          <w:color w:val="22272F"/>
          <w:sz w:val="24"/>
          <w:szCs w:val="24"/>
        </w:rPr>
        <w:t>В ОУ создаются условия для содержания, своевременного обслуживания и ремонта музыкальных инструментов. ОУ обеспечивает выступления учебных хоровых коллективов в сценических костюмах.</w:t>
      </w:r>
    </w:p>
    <w:p w:rsidR="0023432D" w:rsidRPr="00732D0D" w:rsidRDefault="004C478A" w:rsidP="0023432D">
      <w:pPr>
        <w:shd w:val="clear" w:color="auto" w:fill="FFFFFF"/>
        <w:tabs>
          <w:tab w:val="left" w:pos="120"/>
        </w:tabs>
        <w:spacing w:line="360" w:lineRule="auto"/>
        <w:rPr>
          <w:b/>
          <w:iCs/>
          <w:color w:val="000000"/>
          <w:sz w:val="24"/>
          <w:szCs w:val="24"/>
        </w:rPr>
      </w:pPr>
      <w:r w:rsidRPr="00732D0D">
        <w:rPr>
          <w:iCs/>
          <w:color w:val="000000"/>
          <w:sz w:val="24"/>
          <w:szCs w:val="24"/>
        </w:rPr>
        <w:t xml:space="preserve">   </w:t>
      </w:r>
      <w:r w:rsidRPr="00732D0D">
        <w:rPr>
          <w:b/>
          <w:iCs/>
          <w:color w:val="000000"/>
          <w:sz w:val="24"/>
          <w:szCs w:val="24"/>
        </w:rPr>
        <w:t>Планируемые результаты.</w:t>
      </w:r>
    </w:p>
    <w:p w:rsidR="0029643D" w:rsidRPr="00732D0D" w:rsidRDefault="004C478A" w:rsidP="0023432D">
      <w:pPr>
        <w:shd w:val="clear" w:color="auto" w:fill="FFFFFF"/>
        <w:tabs>
          <w:tab w:val="left" w:pos="120"/>
        </w:tabs>
        <w:spacing w:line="360" w:lineRule="auto"/>
        <w:rPr>
          <w:color w:val="22272F"/>
          <w:sz w:val="24"/>
          <w:szCs w:val="24"/>
        </w:rPr>
      </w:pPr>
      <w:r w:rsidRPr="00732D0D">
        <w:rPr>
          <w:sz w:val="24"/>
          <w:szCs w:val="24"/>
        </w:rPr>
        <w:t xml:space="preserve">   </w:t>
      </w:r>
      <w:r w:rsidR="0029643D" w:rsidRPr="00732D0D">
        <w:rPr>
          <w:color w:val="22272F"/>
          <w:sz w:val="24"/>
          <w:szCs w:val="24"/>
        </w:rPr>
        <w:t>Результатом освоения программы "Фортепиано" является приобретение обучающимися следующих знаний, умений и навыков в предметных областях:</w:t>
      </w:r>
    </w:p>
    <w:p w:rsidR="0029643D" w:rsidRPr="00732D0D" w:rsidRDefault="0029643D" w:rsidP="0029643D">
      <w:pPr>
        <w:pStyle w:val="s1"/>
        <w:shd w:val="clear" w:color="auto" w:fill="FFFFFF"/>
        <w:jc w:val="both"/>
        <w:rPr>
          <w:color w:val="22272F"/>
        </w:rPr>
      </w:pPr>
      <w:r w:rsidRPr="00732D0D">
        <w:rPr>
          <w:color w:val="22272F"/>
        </w:rPr>
        <w:t>в области музыкального исполнительства:</w:t>
      </w:r>
    </w:p>
    <w:p w:rsidR="0029643D" w:rsidRPr="00732D0D" w:rsidRDefault="0029643D" w:rsidP="0029643D">
      <w:pPr>
        <w:pStyle w:val="s1"/>
        <w:shd w:val="clear" w:color="auto" w:fill="FFFFFF"/>
        <w:jc w:val="both"/>
        <w:rPr>
          <w:color w:val="22272F"/>
        </w:rPr>
      </w:pPr>
      <w:r w:rsidRPr="00732D0D">
        <w:rPr>
          <w:color w:val="22272F"/>
        </w:rPr>
        <w:t>- знания характерных особенностей музыкальных жанров и основных стилистических направлений;</w:t>
      </w:r>
    </w:p>
    <w:p w:rsidR="0029643D" w:rsidRPr="00732D0D" w:rsidRDefault="0029643D" w:rsidP="0029643D">
      <w:pPr>
        <w:pStyle w:val="s1"/>
        <w:shd w:val="clear" w:color="auto" w:fill="FFFFFF"/>
        <w:jc w:val="both"/>
        <w:rPr>
          <w:color w:val="22272F"/>
        </w:rPr>
      </w:pPr>
      <w:r w:rsidRPr="00732D0D">
        <w:rPr>
          <w:color w:val="22272F"/>
        </w:rPr>
        <w:t>- знания музыкальной терминологии;</w:t>
      </w:r>
    </w:p>
    <w:p w:rsidR="0029643D" w:rsidRPr="00732D0D" w:rsidRDefault="0029643D" w:rsidP="0029643D">
      <w:pPr>
        <w:pStyle w:val="s1"/>
        <w:shd w:val="clear" w:color="auto" w:fill="FFFFFF"/>
        <w:jc w:val="both"/>
        <w:rPr>
          <w:color w:val="22272F"/>
        </w:rPr>
      </w:pPr>
      <w:r w:rsidRPr="00732D0D">
        <w:rPr>
          <w:color w:val="22272F"/>
        </w:rPr>
        <w:t>- умения грамотно исполнять музыкальные произведения как сольно, так и при игре в ансамбле;</w:t>
      </w:r>
    </w:p>
    <w:p w:rsidR="0029643D" w:rsidRPr="00732D0D" w:rsidRDefault="0029643D" w:rsidP="0029643D">
      <w:pPr>
        <w:pStyle w:val="s1"/>
        <w:shd w:val="clear" w:color="auto" w:fill="FFFFFF"/>
        <w:jc w:val="both"/>
        <w:rPr>
          <w:color w:val="22272F"/>
        </w:rPr>
      </w:pPr>
      <w:r w:rsidRPr="00732D0D">
        <w:rPr>
          <w:color w:val="22272F"/>
        </w:rPr>
        <w:t>- умения самостоятельно разучивать музыкальные произведения различных жанров и стилей;</w:t>
      </w:r>
    </w:p>
    <w:p w:rsidR="0029643D" w:rsidRPr="00732D0D" w:rsidRDefault="0029643D" w:rsidP="0029643D">
      <w:pPr>
        <w:pStyle w:val="s1"/>
        <w:shd w:val="clear" w:color="auto" w:fill="FFFFFF"/>
        <w:jc w:val="both"/>
        <w:rPr>
          <w:color w:val="22272F"/>
        </w:rPr>
      </w:pPr>
      <w:r w:rsidRPr="00732D0D">
        <w:rPr>
          <w:color w:val="22272F"/>
        </w:rPr>
        <w:t>- умения создавать художественный образ при исполнении музыкального произведения;</w:t>
      </w:r>
    </w:p>
    <w:p w:rsidR="0029643D" w:rsidRPr="00732D0D" w:rsidRDefault="0029643D" w:rsidP="0029643D">
      <w:pPr>
        <w:pStyle w:val="s1"/>
        <w:shd w:val="clear" w:color="auto" w:fill="FFFFFF"/>
        <w:jc w:val="both"/>
        <w:rPr>
          <w:color w:val="22272F"/>
        </w:rPr>
      </w:pPr>
      <w:r w:rsidRPr="00732D0D">
        <w:rPr>
          <w:color w:val="22272F"/>
        </w:rPr>
        <w:t>- умения самостоятельно преодолевать технические трудности при разучивании несложного музыкального произведения;</w:t>
      </w:r>
    </w:p>
    <w:p w:rsidR="0029643D" w:rsidRPr="00732D0D" w:rsidRDefault="0029643D" w:rsidP="0029643D">
      <w:pPr>
        <w:pStyle w:val="s1"/>
        <w:shd w:val="clear" w:color="auto" w:fill="FFFFFF"/>
        <w:jc w:val="both"/>
        <w:rPr>
          <w:color w:val="22272F"/>
        </w:rPr>
      </w:pPr>
      <w:r w:rsidRPr="00732D0D">
        <w:rPr>
          <w:color w:val="22272F"/>
        </w:rPr>
        <w:t>- умения по аккомпанированию при исполнении несложных вокальных или инструментальных музыкальных произведений;</w:t>
      </w:r>
    </w:p>
    <w:p w:rsidR="0029643D" w:rsidRPr="00732D0D" w:rsidRDefault="0029643D" w:rsidP="0029643D">
      <w:pPr>
        <w:pStyle w:val="s1"/>
        <w:shd w:val="clear" w:color="auto" w:fill="FFFFFF"/>
        <w:jc w:val="both"/>
        <w:rPr>
          <w:color w:val="22272F"/>
        </w:rPr>
      </w:pPr>
      <w:r w:rsidRPr="00732D0D">
        <w:rPr>
          <w:color w:val="22272F"/>
        </w:rPr>
        <w:t>- навыков чтения с листа несложных музыкальных произведений;</w:t>
      </w:r>
    </w:p>
    <w:p w:rsidR="0029643D" w:rsidRPr="00732D0D" w:rsidRDefault="0029643D" w:rsidP="0029643D">
      <w:pPr>
        <w:pStyle w:val="s1"/>
        <w:shd w:val="clear" w:color="auto" w:fill="FFFFFF"/>
        <w:jc w:val="both"/>
        <w:rPr>
          <w:color w:val="22272F"/>
        </w:rPr>
      </w:pPr>
      <w:r w:rsidRPr="00732D0D">
        <w:rPr>
          <w:color w:val="22272F"/>
        </w:rPr>
        <w:t>- навыков подбора по слуху, импровизации и сочинения в простых формах;</w:t>
      </w:r>
    </w:p>
    <w:p w:rsidR="0029643D" w:rsidRPr="00732D0D" w:rsidRDefault="0029643D" w:rsidP="0029643D">
      <w:pPr>
        <w:pStyle w:val="s1"/>
        <w:shd w:val="clear" w:color="auto" w:fill="FFFFFF"/>
        <w:jc w:val="both"/>
        <w:rPr>
          <w:color w:val="22272F"/>
        </w:rPr>
      </w:pPr>
      <w:r w:rsidRPr="00732D0D">
        <w:rPr>
          <w:color w:val="22272F"/>
        </w:rPr>
        <w:t>- первичных навыков в области теоретического анализа исполняемых произведений;</w:t>
      </w:r>
    </w:p>
    <w:p w:rsidR="0029643D" w:rsidRPr="00732D0D" w:rsidRDefault="0029643D" w:rsidP="0029643D">
      <w:pPr>
        <w:pStyle w:val="s1"/>
        <w:shd w:val="clear" w:color="auto" w:fill="FFFFFF"/>
        <w:jc w:val="both"/>
        <w:rPr>
          <w:color w:val="22272F"/>
        </w:rPr>
      </w:pPr>
      <w:r w:rsidRPr="00732D0D">
        <w:rPr>
          <w:color w:val="22272F"/>
        </w:rPr>
        <w:t>- навыков публичных выступлений;</w:t>
      </w:r>
    </w:p>
    <w:p w:rsidR="0029643D" w:rsidRPr="00732D0D" w:rsidRDefault="0029643D" w:rsidP="0029643D">
      <w:pPr>
        <w:pStyle w:val="s1"/>
        <w:shd w:val="clear" w:color="auto" w:fill="FFFFFF"/>
        <w:jc w:val="both"/>
        <w:rPr>
          <w:color w:val="22272F"/>
        </w:rPr>
      </w:pPr>
      <w:r w:rsidRPr="00732D0D">
        <w:rPr>
          <w:color w:val="22272F"/>
        </w:rPr>
        <w:t>в области теории и истории музыки:</w:t>
      </w:r>
    </w:p>
    <w:p w:rsidR="0029643D" w:rsidRPr="00732D0D" w:rsidRDefault="0029643D" w:rsidP="0029643D">
      <w:pPr>
        <w:pStyle w:val="s1"/>
        <w:shd w:val="clear" w:color="auto" w:fill="FFFFFF"/>
        <w:jc w:val="both"/>
        <w:rPr>
          <w:color w:val="22272F"/>
        </w:rPr>
      </w:pPr>
      <w:r w:rsidRPr="00732D0D">
        <w:rPr>
          <w:color w:val="22272F"/>
        </w:rPr>
        <w:t>- знания музыкальной грамоты;</w:t>
      </w:r>
    </w:p>
    <w:p w:rsidR="0029643D" w:rsidRPr="00732D0D" w:rsidRDefault="0029643D" w:rsidP="0029643D">
      <w:pPr>
        <w:pStyle w:val="s1"/>
        <w:shd w:val="clear" w:color="auto" w:fill="FFFFFF"/>
        <w:jc w:val="both"/>
        <w:rPr>
          <w:color w:val="22272F"/>
        </w:rPr>
      </w:pPr>
      <w:r w:rsidRPr="00732D0D">
        <w:rPr>
          <w:color w:val="22272F"/>
        </w:rPr>
        <w:t>- знания основных этапов жизненного и творческого пути отечественных и зарубежных композиторов, а также созданных ими музыкальных произведений;</w:t>
      </w:r>
    </w:p>
    <w:p w:rsidR="0029643D" w:rsidRPr="00732D0D" w:rsidRDefault="0029643D" w:rsidP="0029643D">
      <w:pPr>
        <w:pStyle w:val="s1"/>
        <w:shd w:val="clear" w:color="auto" w:fill="FFFFFF"/>
        <w:jc w:val="both"/>
        <w:rPr>
          <w:color w:val="22272F"/>
        </w:rPr>
      </w:pPr>
      <w:r w:rsidRPr="00732D0D">
        <w:rPr>
          <w:color w:val="22272F"/>
        </w:rPr>
        <w:t>- первичные знания в области строения классических музыкальных форм;</w:t>
      </w:r>
    </w:p>
    <w:p w:rsidR="0029643D" w:rsidRPr="00732D0D" w:rsidRDefault="0029643D" w:rsidP="0029643D">
      <w:pPr>
        <w:pStyle w:val="s1"/>
        <w:shd w:val="clear" w:color="auto" w:fill="FFFFFF"/>
        <w:jc w:val="both"/>
        <w:rPr>
          <w:color w:val="22272F"/>
        </w:rPr>
      </w:pPr>
      <w:r w:rsidRPr="00732D0D">
        <w:rPr>
          <w:color w:val="22272F"/>
        </w:rPr>
        <w:t>- умения использовать полученные теоретические знания при исполнительстве музыкальных произведений на инструменте;</w:t>
      </w:r>
    </w:p>
    <w:p w:rsidR="0029643D" w:rsidRPr="00732D0D" w:rsidRDefault="0029643D" w:rsidP="0029643D">
      <w:pPr>
        <w:pStyle w:val="s1"/>
        <w:shd w:val="clear" w:color="auto" w:fill="FFFFFF"/>
        <w:jc w:val="both"/>
        <w:rPr>
          <w:color w:val="22272F"/>
        </w:rPr>
      </w:pPr>
      <w:r w:rsidRPr="00732D0D">
        <w:rPr>
          <w:color w:val="22272F"/>
        </w:rPr>
        <w:t>- умения осмысливать музыкальные произведения, события путем изложения в письменной форме, в форме ведения бесед, дискуссий;</w:t>
      </w:r>
    </w:p>
    <w:p w:rsidR="0029643D" w:rsidRPr="00732D0D" w:rsidRDefault="0029643D" w:rsidP="0029643D">
      <w:pPr>
        <w:pStyle w:val="s1"/>
        <w:shd w:val="clear" w:color="auto" w:fill="FFFFFF"/>
        <w:jc w:val="both"/>
        <w:rPr>
          <w:color w:val="22272F"/>
        </w:rPr>
      </w:pPr>
      <w:r w:rsidRPr="00732D0D">
        <w:rPr>
          <w:color w:val="22272F"/>
        </w:rPr>
        <w:t>- навыков восприятия элементов музыкального языка;</w:t>
      </w:r>
    </w:p>
    <w:p w:rsidR="0029643D" w:rsidRPr="00732D0D" w:rsidRDefault="0029643D" w:rsidP="0029643D">
      <w:pPr>
        <w:pStyle w:val="s1"/>
        <w:shd w:val="clear" w:color="auto" w:fill="FFFFFF"/>
        <w:jc w:val="both"/>
        <w:rPr>
          <w:color w:val="22272F"/>
        </w:rPr>
      </w:pPr>
      <w:r w:rsidRPr="00732D0D">
        <w:rPr>
          <w:color w:val="22272F"/>
        </w:rPr>
        <w:t>- сформированных вокально-интонационных навыков ладового чувства;</w:t>
      </w:r>
    </w:p>
    <w:p w:rsidR="0029643D" w:rsidRPr="00732D0D" w:rsidRDefault="0029643D" w:rsidP="0029643D">
      <w:pPr>
        <w:pStyle w:val="s1"/>
        <w:shd w:val="clear" w:color="auto" w:fill="FFFFFF"/>
        <w:jc w:val="both"/>
        <w:rPr>
          <w:color w:val="22272F"/>
        </w:rPr>
      </w:pPr>
      <w:r w:rsidRPr="00732D0D">
        <w:rPr>
          <w:color w:val="22272F"/>
        </w:rPr>
        <w:t>- навыков вокального исполнения музыкального текста, в том числе путем группового (ансамблевого) и индивидуального сольфеджирования, пения с листа;</w:t>
      </w:r>
    </w:p>
    <w:p w:rsidR="0029643D" w:rsidRPr="00732D0D" w:rsidRDefault="0029643D" w:rsidP="0029643D">
      <w:pPr>
        <w:pStyle w:val="s1"/>
        <w:shd w:val="clear" w:color="auto" w:fill="FFFFFF"/>
        <w:jc w:val="both"/>
        <w:rPr>
          <w:color w:val="22272F"/>
        </w:rPr>
      </w:pPr>
      <w:r w:rsidRPr="00732D0D">
        <w:rPr>
          <w:color w:val="22272F"/>
        </w:rPr>
        <w:t>- навыков анализа музыкального произведения;</w:t>
      </w:r>
    </w:p>
    <w:p w:rsidR="0029643D" w:rsidRPr="00732D0D" w:rsidRDefault="0029643D" w:rsidP="0029643D">
      <w:pPr>
        <w:pStyle w:val="s1"/>
        <w:shd w:val="clear" w:color="auto" w:fill="FFFFFF"/>
        <w:jc w:val="both"/>
        <w:rPr>
          <w:color w:val="22272F"/>
        </w:rPr>
      </w:pPr>
      <w:r w:rsidRPr="00732D0D">
        <w:rPr>
          <w:color w:val="22272F"/>
        </w:rPr>
        <w:t>- навыков восприятия музыкальных произведений различных стилей и жанров, созданных в разные исторические периоды;</w:t>
      </w:r>
    </w:p>
    <w:p w:rsidR="0029643D" w:rsidRPr="00732D0D" w:rsidRDefault="0029643D" w:rsidP="0029643D">
      <w:pPr>
        <w:pStyle w:val="s1"/>
        <w:shd w:val="clear" w:color="auto" w:fill="FFFFFF"/>
        <w:jc w:val="both"/>
        <w:rPr>
          <w:color w:val="22272F"/>
        </w:rPr>
      </w:pPr>
      <w:r w:rsidRPr="00732D0D">
        <w:rPr>
          <w:color w:val="22272F"/>
        </w:rPr>
        <w:t>- навыков записи музыкального текста по слуху;</w:t>
      </w:r>
    </w:p>
    <w:p w:rsidR="0029643D" w:rsidRPr="00732D0D" w:rsidRDefault="0029643D" w:rsidP="0029643D">
      <w:pPr>
        <w:pStyle w:val="s1"/>
        <w:shd w:val="clear" w:color="auto" w:fill="FFFFFF"/>
        <w:jc w:val="both"/>
        <w:rPr>
          <w:color w:val="22272F"/>
        </w:rPr>
      </w:pPr>
      <w:r w:rsidRPr="00732D0D">
        <w:rPr>
          <w:color w:val="22272F"/>
        </w:rPr>
        <w:t>- первичных навыков и умений по сочинению музыкального текста.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 xml:space="preserve">   Результатом освоения программы "Фортепиано" </w:t>
      </w:r>
      <w:r w:rsidR="003C2391" w:rsidRPr="00732D0D">
        <w:rPr>
          <w:color w:val="22272F"/>
        </w:rPr>
        <w:t xml:space="preserve">с дополнительным годом обучения </w:t>
      </w:r>
      <w:r w:rsidRPr="00732D0D">
        <w:rPr>
          <w:color w:val="22272F"/>
        </w:rPr>
        <w:t xml:space="preserve"> является приобретение обучающимися следующих знаний, умений и навыков в предметных областях: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в области музыкального исполнительства: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- знания основного фортепианного репертуара;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- знания различных исполнительских интерпретаций музыкальных произведений;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- умения исполнять музыкальные произведения соло и в ансамбле на достаточном художественном уровне в соответствии со стилевыми особенностями;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в области теории и истории музыки: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- первичные знания основных эстетических и стилевых направлений в области музыкального, изобразительного, театрального и киноискусства;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- первичные знания и умения в области элементарной теории музыки (знания основных элементов музыкального языка, принципов строения музыкальной ткани, типов изложения музыкального материала, умения осуществлять построение интервалов и аккордов, группировку длительностей, транспозицию заданного музыкального материала);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- умения осуществлять элементарный анализ нотного текста с объяснением роли выразительных средств в контексте музыкального произведения;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- наличие первичных навыков по анализу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(типов фактур);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- навыков сочинения и импровизации музыкального текста;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- навыков восприятия современной музыки.</w:t>
      </w:r>
    </w:p>
    <w:p w:rsidR="0029643D" w:rsidRPr="00732D0D" w:rsidRDefault="003C2391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 xml:space="preserve">   </w:t>
      </w:r>
      <w:r w:rsidR="0029643D" w:rsidRPr="00732D0D">
        <w:rPr>
          <w:color w:val="22272F"/>
        </w:rPr>
        <w:t>Результаты освоения программы "Фортепиано" по учебным предметам обязательной части должны отражать:</w:t>
      </w:r>
    </w:p>
    <w:p w:rsidR="0029643D" w:rsidRPr="00732D0D" w:rsidRDefault="003C2391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 xml:space="preserve">   </w:t>
      </w:r>
      <w:r w:rsidR="0029643D" w:rsidRPr="00732D0D">
        <w:rPr>
          <w:color w:val="22272F"/>
        </w:rPr>
        <w:t>Специальность и чтение с листа: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наличие у обучающегося интереса к музыкальному искусству, самостоятельному музыкальному исполнительству;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сформированный комплекс исполнительских знаний, умений и навыков, позволяющий использовать многообразные возможности фортепиано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знание в соответствии с программными требованиями фортепианного репертуара, включающего произведения разных стилей и жанров (полифонические произведения, сонаты, концерты, пьесы, этюды, инструментальные миниатюры);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знание художественно-исполнительских возможностей фортепиано;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знание профессиональной терминологии;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наличие умений по чтению с листа и транспонированию музыкальных произведений разных жанров и форм;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навыки по воспитанию слухового контроля, умению управлять процессом исполнения музыкального произведения;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наличие музыкальной памяти, развитого полифонического мышления, мелодического, ладогармонического, тембрового слуха;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наличие элементарных навыков репетиционно-концертной работы в качестве солиста.</w:t>
      </w:r>
    </w:p>
    <w:p w:rsidR="0029643D" w:rsidRPr="00732D0D" w:rsidRDefault="003C2391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 xml:space="preserve">   </w:t>
      </w:r>
      <w:r w:rsidR="0029643D" w:rsidRPr="00732D0D">
        <w:rPr>
          <w:color w:val="22272F"/>
        </w:rPr>
        <w:t>Ансамбль: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сформированный комплекс умений и навыков в области коллективного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знание ансамблевого репертуара (музыкальных произведений, созданных для фортепианного дуэта, так и переложений симфонических, циклических - сонат, сюит, ансамблевых, органных и других произведений, а также камерно-инструментального репертуара) различных отечественных и зарубежных композиторов, способствующее формированию способности к сотворческому исполнительству на разнообразной литературе;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знание основных направлений камерно-ансамблевой музыки - эпохи барокко, в том числе сочинений И.С. Баха, венской классики, романтизма, русской музыки XIX века, отечественной и зарубежной музыки XX века;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навыки по решению музыкально-исполнительских задач ансамблевого исполнительства, обусловленные художественным содержанием и особенностями формы, жанра и стиля музыкального произведения.</w:t>
      </w:r>
    </w:p>
    <w:p w:rsidR="0029643D" w:rsidRPr="00732D0D" w:rsidRDefault="003C2391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 xml:space="preserve">   </w:t>
      </w:r>
      <w:r w:rsidR="0029643D" w:rsidRPr="00732D0D">
        <w:rPr>
          <w:color w:val="22272F"/>
        </w:rPr>
        <w:t>Концертмейстерский класс: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сформированный комплекс знаний, умений и навыков, отражающий наличие у обучающегося художественного вкуса, чувства стиля, творческой самостоятельности, стремления к самосовершенствованию, знакомству с лучшими образцами отечественной и зарубежной музыки, в том числе: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знание основного концертмейстерского репертуара (вокального и инструментального), основных принципов аккомпанирования солисту;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умение аккомпанировать солистам (вокалистам и инструменталистам) несложные музыкальные произведения, в том числе с транспонированием;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умение создавать необходимые условия для раскрытия исполнительских возможностей солиста, разбираться в тематическом материале исполняемого произведения с учетом характера каждой партии;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навыки по разучиванию с солистом его репертуара;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наличие первичного практического опыта репетиционно-концертной деятельности в качестве концертмейстера.</w:t>
      </w:r>
    </w:p>
    <w:p w:rsidR="0029643D" w:rsidRPr="00732D0D" w:rsidRDefault="003C2391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 xml:space="preserve">   </w:t>
      </w:r>
      <w:r w:rsidR="0029643D" w:rsidRPr="00732D0D">
        <w:rPr>
          <w:color w:val="22272F"/>
        </w:rPr>
        <w:t>Хоровой класс: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знание начальных основ хорового искусства, вокально-хоровых особенностей хоровых партитур, художественно-исполнительских возможностей хорового коллектива;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знание профессиональной терминологии;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умение передавать авторский замысел музыкального произведения с помощью органического сочетания слова и музыки;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навыки коллективного хорового исполнительского творчества, в том числе отражающие взаимоотношения между солистом и хоровым коллективом;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сформированные практические навыки исполнения авторских, народных хоровых и вокальных ансамблевых произведений отечественной и зарубежной музыки, в том числе хоровых произведений для детей;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наличие практических навыков исполнения партий в составе вокального ансамбля и хорового коллектива.</w:t>
      </w:r>
    </w:p>
    <w:p w:rsidR="0029643D" w:rsidRPr="00732D0D" w:rsidRDefault="003C2391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 xml:space="preserve">   </w:t>
      </w:r>
      <w:r w:rsidR="0029643D" w:rsidRPr="00732D0D">
        <w:rPr>
          <w:color w:val="22272F"/>
        </w:rPr>
        <w:t>Сольфеджио: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сформированный комплекс знаний, умений и навыков, отражающий наличие у обучающегося художественного вкуса, сформированного звуковысотного музыкального слуха и памяти, чувства лада, метроритма, знания музыкальных стилей, способствующих творческой самостоятельности, в том числе: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первичные теоретические знания, в том числе, профессиональной музыкальной терминологии;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умение сольфеджировать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умение осуществлять анализ элементов музыкального языка;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умение импровизировать на заданные музыкальные темы или ритмические построения;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навыки владения элементами музыкального языка (исполнение на инструменте, запись по слуху и т.п.).</w:t>
      </w:r>
    </w:p>
    <w:p w:rsidR="0029643D" w:rsidRPr="00732D0D" w:rsidRDefault="003C2391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 xml:space="preserve">   </w:t>
      </w:r>
      <w:r w:rsidR="0029643D" w:rsidRPr="00732D0D">
        <w:rPr>
          <w:color w:val="22272F"/>
        </w:rPr>
        <w:t>Слушание музыки: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способность проявлять эмоциональное сопереживание в процессе восприятия музыкального произведения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искусств.</w:t>
      </w:r>
    </w:p>
    <w:p w:rsidR="0029643D" w:rsidRPr="00732D0D" w:rsidRDefault="003C2391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 xml:space="preserve">   </w:t>
      </w:r>
      <w:r w:rsidR="0029643D" w:rsidRPr="00732D0D">
        <w:rPr>
          <w:color w:val="22272F"/>
        </w:rPr>
        <w:t>Музыкальная литература (зарубежная, отечественная):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первичные знания о роли и значении музыкального искусства в системе культуры, духовно-нравственном развитии человека;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знание творческих биографий зарубежных и отечественных композиторов согласно программным требованиям;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знание в соответствии с программными требованиями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умение исполнять на музыкальном инструменте тематический материал пройденных музыкальных произведений;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навыки по выполнению теоретического анализа музыкального произведения - формы, стилевых особенностей, жанровых черт, фактурных, метроритмических, ладовых особенностей;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знание основных исторических периодов развития зарубежного и отечественного музыкального искусства во взаимосвязи с другими видами искусств (изобразительного, театрального, киноискусства, литературы), основные стилистические направления, жанры;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знание особенностей национальных традиций, фольклорных истоков музыки;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знание профессиональной музыкальной терминологии;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сформированные основы эстетических взглядов, художественного вкуса, пробуждение интереса к музыкальному искусству и музыкальной деятельности;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умение в устной и письменной форме излагать свои мысли о творчестве композиторов;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умение определять на слух фрагменты того или иного изученного музыкального произведения;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навыки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</w:t>
      </w:r>
    </w:p>
    <w:p w:rsidR="0029643D" w:rsidRPr="00732D0D" w:rsidRDefault="003C2391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 xml:space="preserve">   </w:t>
      </w:r>
      <w:r w:rsidR="0029643D" w:rsidRPr="00732D0D">
        <w:rPr>
          <w:color w:val="22272F"/>
        </w:rPr>
        <w:t>Элементарная теория музыки: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знание основных элементов музыкального языка (понятий - звукоряд, лад, интервалы, аккорды, диатоника, хроматика, отклонение, модуляция);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первичные знания о строении музыкальной ткани, типах изложения музыкального материала;</w:t>
      </w:r>
    </w:p>
    <w:p w:rsidR="0029643D" w:rsidRPr="00732D0D" w:rsidRDefault="0029643D" w:rsidP="0029643D">
      <w:pPr>
        <w:pStyle w:val="s1"/>
        <w:jc w:val="both"/>
        <w:rPr>
          <w:color w:val="22272F"/>
        </w:rPr>
      </w:pPr>
      <w:r w:rsidRPr="00732D0D">
        <w:rPr>
          <w:color w:val="22272F"/>
        </w:rPr>
        <w:t>умение осуществлять элементарный анализ нотного текста с объяснением роли выразительных средств в контексте музыкального произведения;</w:t>
      </w:r>
    </w:p>
    <w:p w:rsidR="0029643D" w:rsidRPr="00732D0D" w:rsidRDefault="0029643D" w:rsidP="003C2391">
      <w:pPr>
        <w:pStyle w:val="s1"/>
        <w:jc w:val="both"/>
        <w:rPr>
          <w:b/>
        </w:rPr>
      </w:pPr>
      <w:r w:rsidRPr="00732D0D">
        <w:rPr>
          <w:color w:val="22272F"/>
        </w:rPr>
        <w:t>наличие первичных навыков по анализу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(типов фактур).</w:t>
      </w:r>
    </w:p>
    <w:p w:rsidR="00D3492B" w:rsidRPr="00732D0D" w:rsidRDefault="004C478A" w:rsidP="00381F2F">
      <w:pPr>
        <w:shd w:val="clear" w:color="auto" w:fill="FFFFFF"/>
        <w:tabs>
          <w:tab w:val="left" w:pos="989"/>
        </w:tabs>
        <w:spacing w:before="10" w:line="490" w:lineRule="exact"/>
        <w:rPr>
          <w:b/>
          <w:sz w:val="24"/>
          <w:szCs w:val="24"/>
        </w:rPr>
      </w:pPr>
      <w:r w:rsidRPr="00732D0D">
        <w:rPr>
          <w:b/>
          <w:sz w:val="24"/>
          <w:szCs w:val="24"/>
          <w:lang w:val="en-US"/>
        </w:rPr>
        <w:t>II</w:t>
      </w:r>
      <w:r w:rsidRPr="00732D0D">
        <w:rPr>
          <w:b/>
          <w:sz w:val="24"/>
          <w:szCs w:val="24"/>
        </w:rPr>
        <w:t>.Формы и методы контроля, система оценок.</w:t>
      </w:r>
      <w:r w:rsidRPr="00732D0D">
        <w:rPr>
          <w:sz w:val="24"/>
          <w:szCs w:val="24"/>
        </w:rPr>
        <w:t xml:space="preserve"> </w:t>
      </w:r>
      <w:r w:rsidRPr="00732D0D">
        <w:rPr>
          <w:sz w:val="24"/>
          <w:szCs w:val="24"/>
        </w:rPr>
        <w:br/>
        <w:t xml:space="preserve">   </w:t>
      </w:r>
      <w:r w:rsidR="00D3492B" w:rsidRPr="00732D0D">
        <w:rPr>
          <w:b/>
          <w:sz w:val="24"/>
          <w:szCs w:val="24"/>
        </w:rPr>
        <w:t xml:space="preserve">Аттестация. Цели. </w:t>
      </w:r>
      <w:r w:rsidRPr="00732D0D">
        <w:rPr>
          <w:b/>
          <w:sz w:val="24"/>
          <w:szCs w:val="24"/>
        </w:rPr>
        <w:t>Виды.</w:t>
      </w:r>
      <w:r w:rsidRPr="00732D0D">
        <w:rPr>
          <w:sz w:val="24"/>
          <w:szCs w:val="24"/>
        </w:rPr>
        <w:t xml:space="preserve"> </w:t>
      </w:r>
      <w:r w:rsidR="00D3492B" w:rsidRPr="00732D0D">
        <w:rPr>
          <w:b/>
          <w:sz w:val="24"/>
          <w:szCs w:val="24"/>
        </w:rPr>
        <w:t>Форма. Содержание.</w:t>
      </w:r>
    </w:p>
    <w:p w:rsidR="004C478A" w:rsidRPr="00732D0D" w:rsidRDefault="0023432D" w:rsidP="00381F2F">
      <w:pPr>
        <w:shd w:val="clear" w:color="auto" w:fill="FFFFFF"/>
        <w:tabs>
          <w:tab w:val="left" w:pos="989"/>
        </w:tabs>
        <w:spacing w:before="10" w:line="490" w:lineRule="exact"/>
        <w:rPr>
          <w:sz w:val="24"/>
          <w:szCs w:val="24"/>
        </w:rPr>
      </w:pPr>
      <w:r w:rsidRPr="00732D0D">
        <w:rPr>
          <w:sz w:val="24"/>
          <w:szCs w:val="24"/>
        </w:rPr>
        <w:t xml:space="preserve">   </w:t>
      </w:r>
      <w:r w:rsidR="004C478A" w:rsidRPr="00732D0D">
        <w:rPr>
          <w:sz w:val="24"/>
          <w:szCs w:val="24"/>
        </w:rPr>
        <w:t xml:space="preserve">Оценка качества реализации учебных предметов включает в себя текущий контроль успеваемости, промежуточную аттестацию обучающегося и итоговый контроль. </w:t>
      </w:r>
      <w:r w:rsidR="004C478A" w:rsidRPr="00732D0D">
        <w:rPr>
          <w:sz w:val="24"/>
          <w:szCs w:val="24"/>
        </w:rPr>
        <w:br/>
        <w:t xml:space="preserve">   Формой текущего контроля успеваемости являются контрольные уроки и переводные зачеты, а также участие ребенка в конкурсах, фестивалях и концертах. Текущий контроль успеваемости обучающихся проводится в счет аудиторного времени, предусмотренного на учебный предмет. </w:t>
      </w:r>
      <w:r w:rsidR="004C478A" w:rsidRPr="00732D0D">
        <w:rPr>
          <w:sz w:val="24"/>
          <w:szCs w:val="24"/>
        </w:rPr>
        <w:br/>
        <w:t xml:space="preserve">   По окончании полугодий учебного года по каждому учебному предмету выставляются оценки.</w:t>
      </w:r>
      <w:r w:rsidR="004C478A" w:rsidRPr="00732D0D">
        <w:rPr>
          <w:sz w:val="24"/>
          <w:szCs w:val="24"/>
        </w:rPr>
        <w:br/>
        <w:t xml:space="preserve">   Промежуточная аттестация по предметам проводится по окончании нечётных полугодий в форме зачета. </w:t>
      </w:r>
      <w:r w:rsidR="004C478A" w:rsidRPr="00732D0D">
        <w:rPr>
          <w:sz w:val="24"/>
          <w:szCs w:val="24"/>
        </w:rPr>
        <w:br/>
        <w:t xml:space="preserve">   Переводной экзамен проводится по окончании каждого учебного года.</w:t>
      </w:r>
      <w:r w:rsidR="004C478A" w:rsidRPr="00732D0D">
        <w:rPr>
          <w:sz w:val="24"/>
          <w:szCs w:val="24"/>
        </w:rPr>
        <w:br/>
        <w:t xml:space="preserve">   По завершении обучения по всем предметам итоговая аттестация проводится в форме выпускных экзаменов. </w:t>
      </w:r>
      <w:r w:rsidR="004C478A" w:rsidRPr="00732D0D">
        <w:rPr>
          <w:sz w:val="24"/>
          <w:szCs w:val="24"/>
        </w:rPr>
        <w:br/>
        <w:t xml:space="preserve">   </w:t>
      </w:r>
      <w:r w:rsidR="004C478A" w:rsidRPr="00732D0D">
        <w:rPr>
          <w:b/>
          <w:sz w:val="24"/>
          <w:szCs w:val="24"/>
        </w:rPr>
        <w:t>Критерии оценки.</w:t>
      </w:r>
      <w:r w:rsidR="004C478A" w:rsidRPr="00732D0D">
        <w:rPr>
          <w:sz w:val="24"/>
          <w:szCs w:val="24"/>
        </w:rPr>
        <w:t xml:space="preserve"> По итогам выпускного экзамена выставляется оценка «отлично»,«хорошо», «удовлетворительно», «неудовлетворительно», полученная оценка заносится в свидетельство об окончании образовательного учреждения. </w:t>
      </w:r>
      <w:r w:rsidR="004C478A" w:rsidRPr="00732D0D">
        <w:rPr>
          <w:sz w:val="24"/>
          <w:szCs w:val="24"/>
        </w:rPr>
        <w:br/>
        <w:t xml:space="preserve">   Временной интервал между выпускными экзаменами должен быть не менее трех календарных дней. </w:t>
      </w:r>
      <w:r w:rsidR="004C478A" w:rsidRPr="00732D0D">
        <w:rPr>
          <w:sz w:val="24"/>
          <w:szCs w:val="24"/>
        </w:rPr>
        <w:br/>
        <w:t xml:space="preserve">   Критерии оценки по текущему контролю и итоговой аттестации прописываются в каждой предметной программе.</w:t>
      </w:r>
    </w:p>
    <w:p w:rsidR="0023432D" w:rsidRPr="00732D0D" w:rsidRDefault="00D8123E" w:rsidP="0023432D">
      <w:pPr>
        <w:shd w:val="clear" w:color="auto" w:fill="FFFFFF"/>
        <w:tabs>
          <w:tab w:val="left" w:pos="989"/>
        </w:tabs>
        <w:spacing w:before="10" w:line="490" w:lineRule="exact"/>
        <w:rPr>
          <w:b/>
          <w:sz w:val="24"/>
          <w:szCs w:val="24"/>
        </w:rPr>
      </w:pPr>
      <w:r w:rsidRPr="00732D0D">
        <w:rPr>
          <w:b/>
          <w:sz w:val="24"/>
          <w:szCs w:val="24"/>
        </w:rPr>
        <w:t>Ш. Методическое обеспечение программы.</w:t>
      </w:r>
    </w:p>
    <w:p w:rsidR="00E21D4B" w:rsidRPr="00732D0D" w:rsidRDefault="002B4447" w:rsidP="0023432D">
      <w:pPr>
        <w:shd w:val="clear" w:color="auto" w:fill="FFFFFF"/>
        <w:tabs>
          <w:tab w:val="left" w:pos="989"/>
        </w:tabs>
        <w:spacing w:before="10" w:line="490" w:lineRule="exact"/>
        <w:rPr>
          <w:b/>
          <w:sz w:val="24"/>
          <w:szCs w:val="24"/>
        </w:rPr>
      </w:pPr>
      <w:r w:rsidRPr="00732D0D">
        <w:rPr>
          <w:b/>
          <w:sz w:val="24"/>
          <w:szCs w:val="24"/>
        </w:rPr>
        <w:t>Электронная библиотека на сайте ДШИ:</w:t>
      </w:r>
    </w:p>
    <w:p w:rsidR="00E21D4B" w:rsidRPr="00732D0D" w:rsidRDefault="00E21D4B" w:rsidP="00E21D4B">
      <w:pPr>
        <w:widowControl/>
        <w:numPr>
          <w:ilvl w:val="0"/>
          <w:numId w:val="12"/>
        </w:numPr>
        <w:autoSpaceDE/>
        <w:autoSpaceDN/>
        <w:adjustRightInd/>
        <w:ind w:left="360"/>
        <w:textAlignment w:val="baseline"/>
        <w:rPr>
          <w:sz w:val="24"/>
          <w:szCs w:val="24"/>
        </w:rPr>
      </w:pPr>
      <w:r w:rsidRPr="00732D0D">
        <w:rPr>
          <w:rStyle w:val="a7"/>
          <w:b/>
          <w:bCs/>
          <w:sz w:val="24"/>
          <w:szCs w:val="24"/>
          <w:bdr w:val="none" w:sz="0" w:space="0" w:color="auto" w:frame="1"/>
        </w:rPr>
        <w:t>Нотная библиотека Classon.ru </w:t>
      </w:r>
      <w:hyperlink r:id="rId5" w:tgtFrame="_blank" w:history="1">
        <w:r w:rsidRPr="00732D0D">
          <w:rPr>
            <w:rStyle w:val="a6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http://www.classon.ru/lib/catalog/</w:t>
        </w:r>
      </w:hyperlink>
    </w:p>
    <w:p w:rsidR="00E21D4B" w:rsidRPr="00732D0D" w:rsidRDefault="00E21D4B" w:rsidP="00E21D4B">
      <w:pPr>
        <w:widowControl/>
        <w:numPr>
          <w:ilvl w:val="0"/>
          <w:numId w:val="12"/>
        </w:numPr>
        <w:autoSpaceDE/>
        <w:autoSpaceDN/>
        <w:adjustRightInd/>
        <w:ind w:left="360"/>
        <w:textAlignment w:val="baseline"/>
        <w:rPr>
          <w:sz w:val="24"/>
          <w:szCs w:val="24"/>
        </w:rPr>
      </w:pPr>
      <w:r w:rsidRPr="00732D0D">
        <w:rPr>
          <w:rStyle w:val="a7"/>
          <w:b/>
          <w:bCs/>
          <w:sz w:val="24"/>
          <w:szCs w:val="24"/>
          <w:bdr w:val="none" w:sz="0" w:space="0" w:color="auto" w:frame="1"/>
        </w:rPr>
        <w:t>Нотная библиотека </w:t>
      </w:r>
      <w:hyperlink r:id="rId6" w:tgtFrame="_blank" w:history="1">
        <w:r w:rsidRPr="00732D0D">
          <w:rPr>
            <w:rStyle w:val="a6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http://nlib.org.ua/ru/pdf/all</w:t>
        </w:r>
      </w:hyperlink>
    </w:p>
    <w:p w:rsidR="00E21D4B" w:rsidRPr="00732D0D" w:rsidRDefault="00E21D4B" w:rsidP="00E21D4B">
      <w:pPr>
        <w:widowControl/>
        <w:numPr>
          <w:ilvl w:val="0"/>
          <w:numId w:val="12"/>
        </w:numPr>
        <w:autoSpaceDE/>
        <w:autoSpaceDN/>
        <w:adjustRightInd/>
        <w:ind w:left="360"/>
        <w:textAlignment w:val="baseline"/>
        <w:rPr>
          <w:sz w:val="24"/>
          <w:szCs w:val="24"/>
        </w:rPr>
      </w:pPr>
      <w:r w:rsidRPr="00732D0D">
        <w:rPr>
          <w:rStyle w:val="a7"/>
          <w:b/>
          <w:bCs/>
          <w:sz w:val="24"/>
          <w:szCs w:val="24"/>
          <w:bdr w:val="none" w:sz="0" w:space="0" w:color="auto" w:frame="1"/>
        </w:rPr>
        <w:t>Нотный архив Б.Тараканова </w:t>
      </w:r>
      <w:hyperlink r:id="rId7" w:tgtFrame="_blank" w:history="1">
        <w:r w:rsidRPr="00732D0D">
          <w:rPr>
            <w:rStyle w:val="a6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http://notes.tarakanov.net/</w:t>
        </w:r>
      </w:hyperlink>
    </w:p>
    <w:p w:rsidR="00E21D4B" w:rsidRPr="00732D0D" w:rsidRDefault="00E21D4B" w:rsidP="00E21D4B">
      <w:pPr>
        <w:widowControl/>
        <w:numPr>
          <w:ilvl w:val="0"/>
          <w:numId w:val="12"/>
        </w:numPr>
        <w:autoSpaceDE/>
        <w:autoSpaceDN/>
        <w:adjustRightInd/>
        <w:ind w:left="360"/>
        <w:textAlignment w:val="baseline"/>
        <w:rPr>
          <w:sz w:val="24"/>
          <w:szCs w:val="24"/>
        </w:rPr>
      </w:pPr>
      <w:r w:rsidRPr="00732D0D">
        <w:rPr>
          <w:rStyle w:val="a7"/>
          <w:b/>
          <w:bCs/>
          <w:sz w:val="24"/>
          <w:szCs w:val="24"/>
          <w:bdr w:val="none" w:sz="0" w:space="0" w:color="auto" w:frame="1"/>
        </w:rPr>
        <w:t>Нотный архив России </w:t>
      </w:r>
      <w:hyperlink r:id="rId8" w:tgtFrame="_blank" w:history="1">
        <w:r w:rsidRPr="00732D0D">
          <w:rPr>
            <w:rStyle w:val="a6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http://www.notarhiv.ru/</w:t>
        </w:r>
      </w:hyperlink>
    </w:p>
    <w:p w:rsidR="00E21D4B" w:rsidRPr="00732D0D" w:rsidRDefault="00E21D4B" w:rsidP="00E21D4B">
      <w:pPr>
        <w:widowControl/>
        <w:numPr>
          <w:ilvl w:val="0"/>
          <w:numId w:val="12"/>
        </w:numPr>
        <w:autoSpaceDE/>
        <w:autoSpaceDN/>
        <w:adjustRightInd/>
        <w:ind w:left="360"/>
        <w:textAlignment w:val="baseline"/>
        <w:rPr>
          <w:sz w:val="24"/>
          <w:szCs w:val="24"/>
        </w:rPr>
      </w:pPr>
      <w:r w:rsidRPr="00732D0D">
        <w:rPr>
          <w:rStyle w:val="a7"/>
          <w:b/>
          <w:bCs/>
          <w:sz w:val="24"/>
          <w:szCs w:val="24"/>
          <w:bdr w:val="none" w:sz="0" w:space="0" w:color="auto" w:frame="1"/>
        </w:rPr>
        <w:t>Нотный архив </w:t>
      </w:r>
      <w:hyperlink r:id="rId9" w:tgtFrame="_blank" w:history="1">
        <w:r w:rsidRPr="00732D0D">
          <w:rPr>
            <w:rStyle w:val="a6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http://www.musicalarhive.ru/</w:t>
        </w:r>
      </w:hyperlink>
    </w:p>
    <w:p w:rsidR="00E21D4B" w:rsidRPr="00732D0D" w:rsidRDefault="00E21D4B" w:rsidP="00E21D4B">
      <w:pPr>
        <w:widowControl/>
        <w:numPr>
          <w:ilvl w:val="0"/>
          <w:numId w:val="12"/>
        </w:numPr>
        <w:autoSpaceDE/>
        <w:autoSpaceDN/>
        <w:adjustRightInd/>
        <w:ind w:left="360"/>
        <w:textAlignment w:val="baseline"/>
        <w:rPr>
          <w:sz w:val="24"/>
          <w:szCs w:val="24"/>
        </w:rPr>
      </w:pPr>
      <w:r w:rsidRPr="00732D0D">
        <w:rPr>
          <w:rStyle w:val="a7"/>
          <w:b/>
          <w:bCs/>
          <w:sz w:val="24"/>
          <w:szCs w:val="24"/>
          <w:bdr w:val="none" w:sz="0" w:space="0" w:color="auto" w:frame="1"/>
        </w:rPr>
        <w:t>Нотная библиотека сайта «Фортепиано России» </w:t>
      </w:r>
      <w:hyperlink r:id="rId10" w:tgtFrame="_blank" w:history="1">
        <w:r w:rsidRPr="00732D0D">
          <w:rPr>
            <w:rStyle w:val="a6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https://www.piano.ru/library.html</w:t>
        </w:r>
      </w:hyperlink>
    </w:p>
    <w:p w:rsidR="00E21D4B" w:rsidRPr="00732D0D" w:rsidRDefault="00E21D4B" w:rsidP="00E21D4B">
      <w:pPr>
        <w:widowControl/>
        <w:numPr>
          <w:ilvl w:val="0"/>
          <w:numId w:val="12"/>
        </w:numPr>
        <w:autoSpaceDE/>
        <w:autoSpaceDN/>
        <w:adjustRightInd/>
        <w:ind w:left="360"/>
        <w:textAlignment w:val="baseline"/>
        <w:rPr>
          <w:sz w:val="24"/>
          <w:szCs w:val="24"/>
        </w:rPr>
      </w:pPr>
      <w:r w:rsidRPr="00732D0D">
        <w:rPr>
          <w:rStyle w:val="a7"/>
          <w:b/>
          <w:bCs/>
          <w:sz w:val="24"/>
          <w:szCs w:val="24"/>
          <w:bdr w:val="none" w:sz="0" w:space="0" w:color="auto" w:frame="1"/>
        </w:rPr>
        <w:t>Нотный архив.РФ </w:t>
      </w:r>
      <w:hyperlink r:id="rId11" w:tgtFrame="_blank" w:history="1">
        <w:r w:rsidRPr="00732D0D">
          <w:rPr>
            <w:rStyle w:val="a6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http://xn--80aerctagto8a3d.xn--p1ai</w:t>
        </w:r>
      </w:hyperlink>
      <w:hyperlink r:id="rId12" w:tgtFrame="_blank" w:history="1">
        <w:r w:rsidRPr="00732D0D">
          <w:rPr>
            <w:rStyle w:val="a6"/>
            <w:color w:val="0066CC"/>
            <w:sz w:val="24"/>
            <w:szCs w:val="24"/>
            <w:bdr w:val="none" w:sz="0" w:space="0" w:color="auto" w:frame="1"/>
          </w:rPr>
          <w:t>/</w:t>
        </w:r>
      </w:hyperlink>
    </w:p>
    <w:p w:rsidR="00E21D4B" w:rsidRPr="00732D0D" w:rsidRDefault="00E21D4B" w:rsidP="00E21D4B">
      <w:pPr>
        <w:widowControl/>
        <w:autoSpaceDE/>
        <w:autoSpaceDN/>
        <w:adjustRightInd/>
        <w:ind w:left="360"/>
        <w:textAlignment w:val="baseline"/>
        <w:rPr>
          <w:sz w:val="24"/>
          <w:szCs w:val="24"/>
        </w:rPr>
      </w:pPr>
    </w:p>
    <w:p w:rsidR="00E21D4B" w:rsidRPr="00732D0D" w:rsidRDefault="00E21D4B" w:rsidP="00E21D4B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360" w:firstLine="0"/>
        <w:textAlignment w:val="baseline"/>
        <w:rPr>
          <w:rFonts w:ascii="Georgia" w:hAnsi="Georgia"/>
          <w:color w:val="333333"/>
          <w:sz w:val="24"/>
          <w:szCs w:val="24"/>
        </w:rPr>
      </w:pPr>
      <w:r w:rsidRPr="00732D0D">
        <w:rPr>
          <w:rFonts w:ascii="Georgia" w:hAnsi="Georgia"/>
          <w:color w:val="333333"/>
          <w:sz w:val="24"/>
          <w:szCs w:val="24"/>
        </w:rPr>
        <w:t>Музыкальная энциклопедия </w:t>
      </w:r>
      <w:hyperlink r:id="rId13" w:tgtFrame="_blank" w:history="1">
        <w:r w:rsidRPr="00732D0D">
          <w:rPr>
            <w:rStyle w:val="a6"/>
            <w:rFonts w:ascii="Georgia" w:hAnsi="Georgia"/>
            <w:color w:val="0066CC"/>
            <w:sz w:val="24"/>
            <w:szCs w:val="24"/>
            <w:bdr w:val="none" w:sz="0" w:space="0" w:color="auto" w:frame="1"/>
          </w:rPr>
          <w:t>http://music-dic.ru/</w:t>
        </w:r>
      </w:hyperlink>
    </w:p>
    <w:p w:rsidR="00E21D4B" w:rsidRPr="00732D0D" w:rsidRDefault="00E21D4B" w:rsidP="00E21D4B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360" w:firstLine="0"/>
        <w:textAlignment w:val="baseline"/>
        <w:rPr>
          <w:rFonts w:ascii="Georgia" w:hAnsi="Georgia"/>
          <w:color w:val="333333"/>
          <w:sz w:val="24"/>
          <w:szCs w:val="24"/>
        </w:rPr>
      </w:pPr>
      <w:r w:rsidRPr="00732D0D">
        <w:rPr>
          <w:rFonts w:ascii="Georgia" w:hAnsi="Georgia"/>
          <w:color w:val="333333"/>
          <w:sz w:val="24"/>
          <w:szCs w:val="24"/>
        </w:rPr>
        <w:t>Энциклопедия музыкальных инструментов EOMI </w:t>
      </w:r>
      <w:hyperlink r:id="rId14" w:tgtFrame="_blank" w:history="1">
        <w:r w:rsidRPr="00732D0D">
          <w:rPr>
            <w:rStyle w:val="a6"/>
            <w:rFonts w:ascii="Georgia" w:hAnsi="Georgia"/>
            <w:color w:val="0066CC"/>
            <w:sz w:val="24"/>
            <w:szCs w:val="24"/>
            <w:bdr w:val="none" w:sz="0" w:space="0" w:color="auto" w:frame="1"/>
          </w:rPr>
          <w:t>https://eomi.ru/</w:t>
        </w:r>
      </w:hyperlink>
    </w:p>
    <w:p w:rsidR="00E21D4B" w:rsidRPr="00732D0D" w:rsidRDefault="00E21D4B" w:rsidP="00E21D4B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360" w:firstLine="0"/>
        <w:textAlignment w:val="baseline"/>
        <w:rPr>
          <w:rFonts w:ascii="Georgia" w:hAnsi="Georgia"/>
          <w:color w:val="333333"/>
          <w:sz w:val="24"/>
          <w:szCs w:val="24"/>
        </w:rPr>
      </w:pPr>
      <w:r w:rsidRPr="00732D0D">
        <w:rPr>
          <w:rFonts w:ascii="Georgia" w:hAnsi="Georgia"/>
          <w:color w:val="333333"/>
          <w:sz w:val="24"/>
          <w:szCs w:val="24"/>
        </w:rPr>
        <w:t>Энциклопедии по всем направлениям </w:t>
      </w:r>
      <w:hyperlink r:id="rId15" w:tgtFrame="_blank" w:history="1">
        <w:r w:rsidRPr="00732D0D">
          <w:rPr>
            <w:rStyle w:val="a6"/>
            <w:rFonts w:ascii="Georgia" w:hAnsi="Georgia"/>
            <w:color w:val="0066CC"/>
            <w:sz w:val="24"/>
            <w:szCs w:val="24"/>
            <w:bdr w:val="none" w:sz="0" w:space="0" w:color="auto" w:frame="1"/>
          </w:rPr>
          <w:t>https://dic.academic.ru/</w:t>
        </w:r>
      </w:hyperlink>
    </w:p>
    <w:p w:rsidR="00E21D4B" w:rsidRPr="00732D0D" w:rsidRDefault="00E21D4B" w:rsidP="00E21D4B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360" w:firstLine="0"/>
        <w:textAlignment w:val="baseline"/>
        <w:rPr>
          <w:rFonts w:ascii="Georgia" w:hAnsi="Georgia"/>
          <w:color w:val="333333"/>
          <w:sz w:val="24"/>
          <w:szCs w:val="24"/>
        </w:rPr>
      </w:pPr>
      <w:r w:rsidRPr="00732D0D">
        <w:rPr>
          <w:rFonts w:ascii="Georgia" w:hAnsi="Georgia"/>
          <w:color w:val="333333"/>
          <w:sz w:val="24"/>
          <w:szCs w:val="24"/>
        </w:rPr>
        <w:t>Мировая художественная культура </w:t>
      </w:r>
      <w:hyperlink r:id="rId16" w:tgtFrame="_blank" w:history="1">
        <w:r w:rsidRPr="00732D0D">
          <w:rPr>
            <w:rStyle w:val="a6"/>
            <w:rFonts w:ascii="Georgia" w:hAnsi="Georgia"/>
            <w:color w:val="0066CC"/>
            <w:sz w:val="24"/>
            <w:szCs w:val="24"/>
            <w:bdr w:val="none" w:sz="0" w:space="0" w:color="auto" w:frame="1"/>
          </w:rPr>
          <w:t>https://art.biblioclub.ru/</w:t>
        </w:r>
      </w:hyperlink>
    </w:p>
    <w:p w:rsidR="006C0183" w:rsidRPr="00732D0D" w:rsidRDefault="002B4447" w:rsidP="0023432D">
      <w:pPr>
        <w:shd w:val="clear" w:color="auto" w:fill="FFFFFF"/>
        <w:tabs>
          <w:tab w:val="left" w:pos="989"/>
        </w:tabs>
        <w:spacing w:before="10" w:line="490" w:lineRule="exact"/>
        <w:rPr>
          <w:b/>
          <w:sz w:val="24"/>
          <w:szCs w:val="24"/>
        </w:rPr>
      </w:pPr>
      <w:r w:rsidRPr="00732D0D">
        <w:rPr>
          <w:b/>
          <w:sz w:val="24"/>
          <w:szCs w:val="24"/>
        </w:rPr>
        <w:br/>
      </w:r>
      <w:r w:rsidR="006C0183" w:rsidRPr="00732D0D">
        <w:rPr>
          <w:b/>
          <w:sz w:val="24"/>
          <w:szCs w:val="24"/>
        </w:rPr>
        <w:t>Нотная и учебно- методическая литература</w:t>
      </w:r>
      <w:r w:rsidR="00E21D4B" w:rsidRPr="00732D0D">
        <w:rPr>
          <w:b/>
          <w:sz w:val="24"/>
          <w:szCs w:val="24"/>
        </w:rPr>
        <w:t xml:space="preserve"> ДШИ:</w:t>
      </w:r>
    </w:p>
    <w:p w:rsidR="004248BC" w:rsidRPr="00732D0D" w:rsidRDefault="004248BC" w:rsidP="0023432D">
      <w:pPr>
        <w:shd w:val="clear" w:color="auto" w:fill="FFFFFF"/>
        <w:tabs>
          <w:tab w:val="left" w:pos="989"/>
        </w:tabs>
        <w:spacing w:before="10" w:line="490" w:lineRule="exact"/>
        <w:rPr>
          <w:sz w:val="24"/>
          <w:szCs w:val="24"/>
        </w:rPr>
      </w:pPr>
      <w:r w:rsidRPr="00732D0D">
        <w:rPr>
          <w:sz w:val="24"/>
          <w:szCs w:val="24"/>
        </w:rPr>
        <w:t>Агафонников Н. 12 прелюдий.Изд. «Советский композитор». М.1973.</w:t>
      </w:r>
    </w:p>
    <w:p w:rsidR="004248BC" w:rsidRPr="00732D0D" w:rsidRDefault="004248BC" w:rsidP="004248BC">
      <w:pPr>
        <w:spacing w:after="26" w:line="374" w:lineRule="auto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 xml:space="preserve">Артоболевская А. Первая встреча с музыкой. Из опыта работы педагога пианиста с детьми дошкольного и младшего школьного возраста. Российское музыкальное издательство. 1996. 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Бах И.С. Двухголосные инвенции . Ред. А.Майкапара. 2006.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Бах И.С. Французские сюиты.М.1975.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Бетховен Л. Пьесы. Вып.1. Ред.Ю.Питерина. Изд. «Музыка». М.1973.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Брамс Б. Избранные пьесы. Изд. «Музыка». М.1973.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Бетховен Л. Соната №7. Ред.А.Гольденвейзера. М.1963.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Волков И. Детские пьесы. Изд. «Музыка». М.1973.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Ганон Ш. Пианист- виртуоз. 60 упражнений.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Глинка М. Пьесы. М.1974.</w:t>
      </w:r>
    </w:p>
    <w:p w:rsidR="004248BC" w:rsidRPr="00732D0D" w:rsidRDefault="004248BC" w:rsidP="004248BC">
      <w:pPr>
        <w:spacing w:after="26" w:line="374" w:lineRule="auto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Гнесина Е. Фортепианная азбука. Изд. «Советский композитор». 1979.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Дебюсси К.12 этюдов. М.1975.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Для самых маленьких.Вып.3.Ред.Э.Масуэлян.М.1974.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 xml:space="preserve">За роялем всей семьёй (музыка русских композиторов для фортепиано 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в 4 руки). Ред.С.Морено.С/П.2006.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Золотая лира. Избранное для фортепиано. М. «Кифара».2005.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Кабалевский Д. 30 детских пьес. Ор.27. Челябинск.2008.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 xml:space="preserve">Корыхалова Н. Играем гаммы (учебное пособие).Изд. «Композитор». 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/П. 2005.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Косенко В.24 пьесы для фортепиано. Изд.Киев.1974.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Крамер И. Этюды.Тетр.</w:t>
      </w:r>
      <w:r w:rsidRPr="00732D0D">
        <w:rPr>
          <w:sz w:val="24"/>
          <w:szCs w:val="24"/>
          <w:lang w:val="en-US"/>
        </w:rPr>
        <w:t>I</w:t>
      </w:r>
      <w:r w:rsidRPr="00732D0D">
        <w:rPr>
          <w:sz w:val="24"/>
          <w:szCs w:val="24"/>
        </w:rPr>
        <w:t>-</w:t>
      </w:r>
      <w:r w:rsidRPr="00732D0D">
        <w:rPr>
          <w:sz w:val="24"/>
          <w:szCs w:val="24"/>
          <w:lang w:val="en-US"/>
        </w:rPr>
        <w:t>II</w:t>
      </w:r>
      <w:r w:rsidRPr="00732D0D">
        <w:rPr>
          <w:sz w:val="24"/>
          <w:szCs w:val="24"/>
        </w:rPr>
        <w:t>. Ред.Г.Бюлова. Изд. «Музыка». М.1973.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Майкапар С. Бирюльки (пьесы для фортепиано).Ленинград.1974.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 xml:space="preserve">Маленький виртуоз. Вып.3 (сборник этюдов украинских 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композиторов). Ред.И.Рябова. Киев.1974.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 xml:space="preserve">Маленькому виртуозу. Вып.4. Ред.А.Самонова. Советский 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композитор. М.1973.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Металлиди Ж. Музыкальный сюрприз. С/П.2002.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Милич.Б. Маленькому пианисту.Изд. «Кифара».М.2002.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Милич.Б. Фортепиано. 1 класс. Изд. «Кифара».М.2002.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Милич.Б. Фортепиано. 2 класс. Изд. «Кифара».М.2002.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Милич.Б. Фортепиано. 3 класс. Изд. «Кифара».М.2002.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Милич.Б. Фортепиано. 4 класс. Изд. «Кифара».М.2002.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Моцарт В. Избранные сонаты для фортепиано. Тетр.2.Киев. 1974.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Музыкальная мозаика. 2-3 классы.Вып.5.Сост.Барсукова С. Ростов-на-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Дону. «Феникс».2003.</w:t>
      </w:r>
    </w:p>
    <w:p w:rsidR="004248BC" w:rsidRPr="00732D0D" w:rsidRDefault="004248BC" w:rsidP="004248BC">
      <w:pPr>
        <w:spacing w:after="26" w:line="374" w:lineRule="auto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Педагогический репертуар. Хрестоматия для фортепиано. Изд. «Музыка».М. 1982.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 xml:space="preserve">Полифонические пьесы украинских и русских композиторов. Вып.2. 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Сост. Б.Милич. Киев. 1973.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Полифонические пьесы. Вып.1(младшие классы). М.1975.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 xml:space="preserve">Полифонические произведения. 5 класс. Вып.5. Ред.В.Дельнова. 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М.1975.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Пьесы. Средние классы. Вып.4.Сост.Т.Мануильская. М.1975.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 xml:space="preserve">Пьесы. 4 класс. Вып.6.Ред.Ю.Левин. М. Прокофьев С. 10 пьес из балета 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«Золушка».М.1975.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Пьесы зарубежных композиторов для фортепиано. Вып.3. Ред.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Пьесы (средние классы).Вып.3. Ред.В.Натансона. М.1974.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Пьесы (старшие классы).Вып.3. Ред.В.Натансона. М.1974.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Пьесы. 6 класс. Вып.6. Ред.Ю.Левиню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Раков Н. Сонатины. М.1975.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Рахманинов С. Этюды- картины. Ор.33и 39. Изд. «Музыка». М.1973.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 xml:space="preserve">Репертуар фортепианного ансамбля (средние классы). Изд. «Музыка». 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М.1973.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 xml:space="preserve">Самоучитель игры на фортепиано.Л.Мохель,О.Зимина. М.  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«Кифара».2005.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 xml:space="preserve">Сборник пьес для фортепиано. Лучшее из хорошего.2 и 3 классы 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ДМШ. Ростов-на-Дону. «Феникс».2012.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 xml:space="preserve">Свиридов Г. Альбом пьес для детей.(3-7 классы). Ред.Л.Ройзмана и 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В.Натансона.. С/П.2011.</w:t>
      </w:r>
    </w:p>
    <w:p w:rsidR="004248BC" w:rsidRPr="00732D0D" w:rsidRDefault="004248BC" w:rsidP="004248BC">
      <w:pPr>
        <w:spacing w:after="26" w:line="374" w:lineRule="auto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Семь нот. Фортепиано. Упражнения для изучения басового ключа начинающими музыкантами.Изд. «Союз художников». С/П.2002.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 xml:space="preserve">Современные композиторы детям. Сост.Яковлева И. Набережные 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Челны.2019.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Сонатины и вариации. Средние классы. Вып.1.М.1974.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Сонатины и вариации. 5 кл. Вып.5.Ред.А.Батагова. М.1974.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Сонатины и вариации. Вып.4 (старшие классы). Ред.Т.Мануильской.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 xml:space="preserve"> М. 1974.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Фортепианная музыка.1-4 классы.Вып.2.Ред.Б.Грач.М.1975.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Фортепиано.</w:t>
      </w:r>
      <w:r w:rsidRPr="00732D0D">
        <w:rPr>
          <w:sz w:val="24"/>
          <w:szCs w:val="24"/>
          <w:lang w:val="en-US"/>
        </w:rPr>
        <w:t>VI</w:t>
      </w:r>
      <w:r w:rsidRPr="00732D0D">
        <w:rPr>
          <w:sz w:val="24"/>
          <w:szCs w:val="24"/>
        </w:rPr>
        <w:t xml:space="preserve"> класс. </w:t>
      </w:r>
      <w:r w:rsidRPr="00732D0D">
        <w:rPr>
          <w:sz w:val="24"/>
          <w:szCs w:val="24"/>
          <w:lang w:val="en-US"/>
        </w:rPr>
        <w:t>I</w:t>
      </w:r>
      <w:r w:rsidRPr="00732D0D">
        <w:rPr>
          <w:sz w:val="24"/>
          <w:szCs w:val="24"/>
        </w:rPr>
        <w:t xml:space="preserve"> часть. Киев.1974.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 xml:space="preserve">Фортепиано, </w:t>
      </w:r>
      <w:r w:rsidRPr="00732D0D">
        <w:rPr>
          <w:sz w:val="24"/>
          <w:szCs w:val="24"/>
          <w:lang w:val="en-US"/>
        </w:rPr>
        <w:t>VII</w:t>
      </w:r>
      <w:r w:rsidRPr="00732D0D">
        <w:rPr>
          <w:sz w:val="24"/>
          <w:szCs w:val="24"/>
        </w:rPr>
        <w:t xml:space="preserve"> класс.</w:t>
      </w:r>
      <w:r w:rsidRPr="00732D0D">
        <w:rPr>
          <w:sz w:val="24"/>
          <w:szCs w:val="24"/>
          <w:lang w:val="en-US"/>
        </w:rPr>
        <w:t>I</w:t>
      </w:r>
      <w:r w:rsidRPr="00732D0D">
        <w:rPr>
          <w:sz w:val="24"/>
          <w:szCs w:val="24"/>
        </w:rPr>
        <w:t xml:space="preserve"> часть.Киев.1975.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Хачатурян А. Детский альбом. Вып.2.С/П. 2012.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Хрестоматия для фортепиано. Ред. И.Турусовой. Изд. «Музыка».2007.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 xml:space="preserve">Хрестоматия педагогического репртуара.5 кл.ДМШ. Полифонические 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пьесы.Вып.1. М.1977.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Чайковский П. Времена года. Соч.37. Изд.Кифара.М.2017.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Чайковский П. Детский альбом. «Изд.Классика –</w:t>
      </w:r>
      <w:r w:rsidRPr="00732D0D">
        <w:rPr>
          <w:sz w:val="24"/>
          <w:szCs w:val="24"/>
          <w:lang w:val="en-US"/>
        </w:rPr>
        <w:t>XXI</w:t>
      </w:r>
      <w:r w:rsidRPr="00732D0D">
        <w:rPr>
          <w:sz w:val="24"/>
          <w:szCs w:val="24"/>
        </w:rPr>
        <w:t>».2012.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Чайковский П. Пьесы. М.1975.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Черни К. Избранные этюды и упражнения. Вып.1. Сост. Н.Тереньтьева.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 xml:space="preserve"> М.1974.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Черни К.Школа беглости. М.1973.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Черни К.Школа беглости.Соч.299.Изд.«Муз</w:t>
      </w:r>
      <w:r w:rsidRPr="00732D0D">
        <w:rPr>
          <w:sz w:val="24"/>
          <w:szCs w:val="24"/>
          <w:lang w:val="en-US"/>
        </w:rPr>
        <w:t>i</w:t>
      </w:r>
      <w:r w:rsidRPr="00732D0D">
        <w:rPr>
          <w:sz w:val="24"/>
          <w:szCs w:val="24"/>
        </w:rPr>
        <w:t>чна  Украина». Киев. 1973.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Черни К. Этюды. Ред. Г.Гермера. Киев. 1974.</w:t>
      </w:r>
    </w:p>
    <w:p w:rsidR="004248BC" w:rsidRPr="00732D0D" w:rsidRDefault="004248BC" w:rsidP="004248BC">
      <w:pPr>
        <w:spacing w:after="175"/>
        <w:ind w:right="743"/>
        <w:rPr>
          <w:rFonts w:eastAsia="Helvetica"/>
          <w:b/>
          <w:sz w:val="24"/>
          <w:szCs w:val="24"/>
        </w:rPr>
      </w:pPr>
      <w:r w:rsidRPr="00732D0D">
        <w:rPr>
          <w:sz w:val="24"/>
          <w:szCs w:val="24"/>
        </w:rPr>
        <w:t>Черни К.32 этюда. Ред.Г.Гермера. Композитор».С/П.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 xml:space="preserve">Шопен Ф. Колыбельная. Тарантелла. Баркаролла (для фортепиано). 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Изд. «Музыка». М.1974</w:t>
      </w:r>
    </w:p>
    <w:p w:rsidR="004248BC" w:rsidRPr="00732D0D" w:rsidRDefault="004248BC" w:rsidP="004248BC">
      <w:pPr>
        <w:spacing w:after="26" w:line="374" w:lineRule="auto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Школа самоучитель игры на фортепиано. Катанский.1997.</w:t>
      </w:r>
      <w:r w:rsidRPr="00732D0D">
        <w:rPr>
          <w:b/>
          <w:sz w:val="24"/>
          <w:szCs w:val="24"/>
        </w:rPr>
        <w:br/>
      </w:r>
      <w:r w:rsidRPr="00732D0D">
        <w:rPr>
          <w:sz w:val="24"/>
          <w:szCs w:val="24"/>
        </w:rPr>
        <w:t>Шмидт-Шкловская А. О воспитании пианистических навыков. Л.,1985.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Шопен Ф. Ноктюрны. Ред.Падеревский. Краков. 1974.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Этюды для фортепиано. Вып.3. Изд. «Музыка». М. 1973.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Этюды. Средние классы.Вып.3.Изд.Советский композитор.М.1974.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Этюды. 4 класс. Вып.5.М.1975.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Этюды.</w:t>
      </w:r>
      <w:r w:rsidRPr="00732D0D">
        <w:rPr>
          <w:sz w:val="24"/>
          <w:szCs w:val="24"/>
          <w:lang w:val="en-US"/>
        </w:rPr>
        <w:t>VI</w:t>
      </w:r>
      <w:r w:rsidRPr="00732D0D">
        <w:rPr>
          <w:sz w:val="24"/>
          <w:szCs w:val="24"/>
        </w:rPr>
        <w:t xml:space="preserve"> класс. Изд.3. Киев.1975.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Этюды, 6 кл.Вып.4. Ред.К.Лавринович. М.1974.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Этюды, 7 кл. Вып.4. Ред.И.Клячко. М.1974.</w:t>
      </w:r>
    </w:p>
    <w:p w:rsidR="004248BC" w:rsidRPr="00732D0D" w:rsidRDefault="004248BC" w:rsidP="004248BC">
      <w:pPr>
        <w:spacing w:after="175"/>
        <w:ind w:right="743"/>
        <w:rPr>
          <w:b/>
          <w:sz w:val="24"/>
          <w:szCs w:val="24"/>
        </w:rPr>
      </w:pPr>
      <w:r w:rsidRPr="00732D0D">
        <w:rPr>
          <w:sz w:val="24"/>
          <w:szCs w:val="24"/>
        </w:rPr>
        <w:t>Этюды (старшие классы).Вып.2. Ред.Т.Мануильская. М.1974.</w:t>
      </w:r>
    </w:p>
    <w:p w:rsidR="004248BC" w:rsidRPr="00732D0D" w:rsidRDefault="004248BC" w:rsidP="004248BC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Юный пианист. Вып.2. Пьесы, ансамбли (</w:t>
      </w:r>
      <w:r w:rsidRPr="00732D0D">
        <w:rPr>
          <w:sz w:val="24"/>
          <w:szCs w:val="24"/>
          <w:lang w:val="en-US"/>
        </w:rPr>
        <w:t>III</w:t>
      </w:r>
      <w:r w:rsidRPr="00732D0D">
        <w:rPr>
          <w:sz w:val="24"/>
          <w:szCs w:val="24"/>
        </w:rPr>
        <w:t>-</w:t>
      </w:r>
      <w:r w:rsidRPr="00732D0D">
        <w:rPr>
          <w:sz w:val="24"/>
          <w:szCs w:val="24"/>
          <w:lang w:val="en-US"/>
        </w:rPr>
        <w:t>V</w:t>
      </w:r>
      <w:r w:rsidRPr="00732D0D">
        <w:rPr>
          <w:sz w:val="24"/>
          <w:szCs w:val="24"/>
        </w:rPr>
        <w:t xml:space="preserve">кл.). Ред.Л.Ройзмана и </w:t>
      </w:r>
    </w:p>
    <w:p w:rsidR="0023432D" w:rsidRPr="00732D0D" w:rsidRDefault="004248BC" w:rsidP="0023432D">
      <w:pPr>
        <w:spacing w:after="175"/>
        <w:ind w:right="743"/>
        <w:rPr>
          <w:b/>
          <w:sz w:val="24"/>
          <w:szCs w:val="24"/>
        </w:rPr>
      </w:pPr>
      <w:r w:rsidRPr="00732D0D">
        <w:rPr>
          <w:sz w:val="24"/>
          <w:szCs w:val="24"/>
        </w:rPr>
        <w:t>В.Натансона.М.1974.</w:t>
      </w:r>
    </w:p>
    <w:p w:rsidR="0023432D" w:rsidRPr="00732D0D" w:rsidRDefault="0023432D" w:rsidP="0023432D">
      <w:pPr>
        <w:spacing w:after="175" w:line="264" w:lineRule="auto"/>
        <w:ind w:right="184"/>
        <w:rPr>
          <w:sz w:val="24"/>
          <w:szCs w:val="24"/>
        </w:rPr>
      </w:pPr>
      <w:r w:rsidRPr="00732D0D">
        <w:rPr>
          <w:sz w:val="24"/>
          <w:szCs w:val="24"/>
        </w:rPr>
        <w:t>Алексеев А.Методика обучения игре на фортепиано.Изд.«Музыка»М1971</w:t>
      </w:r>
    </w:p>
    <w:p w:rsidR="0023432D" w:rsidRPr="00732D0D" w:rsidRDefault="0023432D" w:rsidP="0023432D">
      <w:pPr>
        <w:spacing w:after="175" w:line="264" w:lineRule="auto"/>
        <w:ind w:right="184"/>
        <w:rPr>
          <w:sz w:val="24"/>
          <w:szCs w:val="24"/>
        </w:rPr>
      </w:pPr>
      <w:r w:rsidRPr="00732D0D">
        <w:rPr>
          <w:sz w:val="24"/>
          <w:szCs w:val="24"/>
        </w:rPr>
        <w:t xml:space="preserve">Авратинер В.И. Методические материалы по педагогике в помощь </w:t>
      </w:r>
    </w:p>
    <w:p w:rsidR="0023432D" w:rsidRPr="00732D0D" w:rsidRDefault="0023432D" w:rsidP="0023432D">
      <w:pPr>
        <w:spacing w:after="175" w:line="264" w:lineRule="auto"/>
        <w:ind w:right="184"/>
        <w:rPr>
          <w:sz w:val="24"/>
          <w:szCs w:val="24"/>
        </w:rPr>
      </w:pPr>
      <w:r w:rsidRPr="00732D0D">
        <w:rPr>
          <w:sz w:val="24"/>
          <w:szCs w:val="24"/>
        </w:rPr>
        <w:t>педагогам музыкальных школ.В1. М.1969.</w:t>
      </w:r>
    </w:p>
    <w:p w:rsidR="0023432D" w:rsidRPr="00732D0D" w:rsidRDefault="0023432D" w:rsidP="0023432D">
      <w:pPr>
        <w:spacing w:after="175" w:line="264" w:lineRule="auto"/>
        <w:ind w:right="184"/>
        <w:rPr>
          <w:sz w:val="24"/>
          <w:szCs w:val="24"/>
        </w:rPr>
      </w:pPr>
      <w:r w:rsidRPr="00732D0D">
        <w:rPr>
          <w:sz w:val="24"/>
          <w:szCs w:val="24"/>
        </w:rPr>
        <w:t>Зильберквит М.Рождение фортепиано.Изд. П.Юргенсон . 2006.</w:t>
      </w:r>
    </w:p>
    <w:p w:rsidR="0023432D" w:rsidRPr="00732D0D" w:rsidRDefault="0023432D" w:rsidP="0023432D">
      <w:pPr>
        <w:spacing w:after="175" w:line="264" w:lineRule="auto"/>
        <w:ind w:right="184"/>
        <w:rPr>
          <w:sz w:val="24"/>
          <w:szCs w:val="24"/>
        </w:rPr>
      </w:pPr>
      <w:r w:rsidRPr="00732D0D">
        <w:rPr>
          <w:sz w:val="24"/>
          <w:szCs w:val="24"/>
        </w:rPr>
        <w:t>Москаленко М.С. Ещё раз о фортепиано. М.1997.</w:t>
      </w:r>
    </w:p>
    <w:p w:rsidR="0023432D" w:rsidRPr="00732D0D" w:rsidRDefault="0023432D" w:rsidP="0023432D">
      <w:pPr>
        <w:spacing w:after="175" w:line="264" w:lineRule="auto"/>
        <w:ind w:right="184"/>
        <w:rPr>
          <w:sz w:val="24"/>
          <w:szCs w:val="24"/>
        </w:rPr>
      </w:pPr>
      <w:r w:rsidRPr="00732D0D">
        <w:rPr>
          <w:sz w:val="24"/>
          <w:szCs w:val="24"/>
        </w:rPr>
        <w:t>Милич Б. Воспитание ученика- пианиста.1-2 классы ДМШ. Киев.1977.</w:t>
      </w:r>
    </w:p>
    <w:p w:rsidR="0023432D" w:rsidRPr="00732D0D" w:rsidRDefault="0023432D" w:rsidP="0023432D">
      <w:pPr>
        <w:spacing w:after="175" w:line="264" w:lineRule="auto"/>
        <w:ind w:right="184"/>
        <w:rPr>
          <w:sz w:val="24"/>
          <w:szCs w:val="24"/>
        </w:rPr>
      </w:pPr>
      <w:r w:rsidRPr="00732D0D">
        <w:rPr>
          <w:sz w:val="24"/>
          <w:szCs w:val="24"/>
        </w:rPr>
        <w:t>Нейгауз Г. Об искусстве фортепианной игры. М. 1961.</w:t>
      </w:r>
    </w:p>
    <w:p w:rsidR="0023432D" w:rsidRPr="00732D0D" w:rsidRDefault="0023432D" w:rsidP="0023432D">
      <w:pPr>
        <w:spacing w:after="26" w:line="374" w:lineRule="auto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Стуколкина С.М. Путь к совершенству (диалоги, статьи и материалы о фортепианной технике). Изд. «Композитор».С/П.2007.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Альбом фортепианных ансамблей для ДМШ. Сост. Ю. Доля/ изд. Феникс, 2005</w:t>
      </w:r>
    </w:p>
    <w:p w:rsidR="0023432D" w:rsidRPr="00732D0D" w:rsidRDefault="0023432D" w:rsidP="0023432D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Ансамбли. Младшие  классы.Вып.4.Сост.А.Руббах.М.1975.</w:t>
      </w:r>
    </w:p>
    <w:p w:rsidR="0023432D" w:rsidRPr="00732D0D" w:rsidRDefault="0023432D" w:rsidP="0023432D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Ансамбли. Средние классы.Вып.4.Сост.А.Руббах.М.1975.</w:t>
      </w:r>
    </w:p>
    <w:p w:rsidR="0023432D" w:rsidRPr="00732D0D" w:rsidRDefault="0023432D" w:rsidP="0023432D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Ансамбли. Старшие классы.Вып.4.Сост.А.Руббах.М.1975.</w:t>
      </w:r>
    </w:p>
    <w:p w:rsidR="0023432D" w:rsidRPr="00732D0D" w:rsidRDefault="0023432D" w:rsidP="0023432D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 xml:space="preserve">Ансамбли. Средние /старшие классы. Сост. А.Зубкова. г.Нижний </w:t>
      </w:r>
    </w:p>
    <w:p w:rsidR="0023432D" w:rsidRPr="00732D0D" w:rsidRDefault="0023432D" w:rsidP="0023432D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Новгород. 2019.</w:t>
      </w:r>
    </w:p>
    <w:p w:rsidR="0023432D" w:rsidRPr="00732D0D" w:rsidRDefault="0023432D" w:rsidP="0023432D">
      <w:pPr>
        <w:spacing w:after="175"/>
        <w:ind w:right="743"/>
        <w:rPr>
          <w:rFonts w:eastAsia="Helvetica"/>
          <w:sz w:val="24"/>
          <w:szCs w:val="24"/>
        </w:rPr>
      </w:pPr>
      <w:r w:rsidRPr="00732D0D">
        <w:rPr>
          <w:sz w:val="24"/>
          <w:szCs w:val="24"/>
        </w:rPr>
        <w:t>Ансамбли. Вып.3 (старшие классы). М.1974.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Ансамбли. Средние классы. Вып.6 / изд. Советский композитор, М.,1973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Ансамбли. Средние классы. Вып.13/ изд. Советский композитор, М.,1990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Ансамбли. Старшие классы. Вып.6 / изд. Советский композитор, М., 1982</w:t>
      </w:r>
    </w:p>
    <w:p w:rsidR="0023432D" w:rsidRPr="00732D0D" w:rsidRDefault="0023432D" w:rsidP="0023432D">
      <w:pPr>
        <w:pStyle w:val="Body1"/>
        <w:spacing w:line="360" w:lineRule="auto"/>
        <w:ind w:right="-285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Альбом нетрудных переложений для ф-но в 4 руки.  Вып.1, 2/ М., Музыка, 2009</w:t>
      </w:r>
    </w:p>
    <w:p w:rsidR="0023432D" w:rsidRPr="00732D0D" w:rsidRDefault="006C0183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 xml:space="preserve">Бизе Ж. </w:t>
      </w:r>
      <w:r w:rsidR="0023432D" w:rsidRPr="00732D0D">
        <w:rPr>
          <w:rFonts w:ascii="Times New Roman" w:eastAsia="Helvetica" w:hAnsi="Times New Roman"/>
          <w:lang w:val="ru-RU"/>
        </w:rPr>
        <w:t>"Детские игры". Сюита для ф-но в 4 руки / М., Музыка, 2011</w:t>
      </w:r>
    </w:p>
    <w:p w:rsidR="0023432D" w:rsidRPr="00732D0D" w:rsidRDefault="006C0183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 xml:space="preserve">Барсукова С. </w:t>
      </w:r>
      <w:r w:rsidR="0023432D" w:rsidRPr="00732D0D">
        <w:rPr>
          <w:rFonts w:ascii="Times New Roman" w:eastAsia="Helvetica" w:hAnsi="Times New Roman"/>
          <w:lang w:val="ru-RU"/>
        </w:rPr>
        <w:t xml:space="preserve">" Вместе весело шагать" / изд. Феникс, 2012 </w:t>
      </w:r>
    </w:p>
    <w:p w:rsidR="0023432D" w:rsidRPr="00732D0D" w:rsidRDefault="006C0183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 xml:space="preserve">Гудова Е. </w:t>
      </w:r>
      <w:r w:rsidR="0023432D" w:rsidRPr="00732D0D">
        <w:rPr>
          <w:rFonts w:ascii="Times New Roman" w:eastAsia="Helvetica" w:hAnsi="Times New Roman"/>
          <w:lang w:val="ru-RU"/>
        </w:rPr>
        <w:t>Хрестоматия по фортепианному ансамблю. Выпуск 3.</w:t>
      </w:r>
      <w:r w:rsidRPr="00732D0D">
        <w:rPr>
          <w:rFonts w:ascii="Times New Roman" w:eastAsia="Helvetica" w:hAnsi="Times New Roman"/>
          <w:lang w:val="ru-RU"/>
        </w:rPr>
        <w:t>Классика-</w:t>
      </w:r>
      <w:r w:rsidRPr="00732D0D">
        <w:rPr>
          <w:rFonts w:ascii="Times New Roman" w:eastAsia="Helvetica" w:hAnsi="Times New Roman"/>
        </w:rPr>
        <w:t>XXI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21 век. Современные мелодии и ритмы. Фортепиано в 4 руки, 2 фортепиано.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Учебное пособие. Сост. Мамон Г./ Композитор СПб., 2012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За клавиатурой вдвоем. Альбом пьес для ф-но в 4 руки. Сост. А. Бахчиев,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Е. Сорокина / М., Музыка, 2008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 xml:space="preserve">Золотая библиотека педагогического репертуара. Нотная папка пианиста.   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Ансамбли. Старшие классы. Изд. Дека, М., 2002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 xml:space="preserve">Играем с удовольствием. Сборник ф-ных ансамблей в 4 руки/ изд. СПб Композитор, 2005 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Играем вместе. Альбом легких переложений в 4 руки / М., Музыка, 2001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Концертные обработки для ф-но в 4 руки /М., Музыка, 2010</w:t>
      </w:r>
    </w:p>
    <w:p w:rsidR="0023432D" w:rsidRPr="00732D0D" w:rsidRDefault="006C0183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 xml:space="preserve">Рахманинов С. </w:t>
      </w:r>
      <w:r w:rsidR="0023432D" w:rsidRPr="00732D0D">
        <w:rPr>
          <w:rFonts w:ascii="Times New Roman" w:eastAsia="Helvetica" w:hAnsi="Times New Roman"/>
          <w:lang w:val="ru-RU"/>
        </w:rPr>
        <w:t xml:space="preserve">Два танца из оперы "Алеко". Концертная обработка для двух 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ф-но М. Готлиба / М., Музыка, 2007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Репертуар московских фортепианных дуэтов. Сборник. Сост. Л. Осипова.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М.,  Композитор, 2011</w:t>
      </w:r>
    </w:p>
    <w:p w:rsidR="0023432D" w:rsidRPr="00732D0D" w:rsidRDefault="006C0183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 xml:space="preserve">Сен- Санс К. </w:t>
      </w:r>
      <w:r w:rsidR="0023432D" w:rsidRPr="00732D0D">
        <w:rPr>
          <w:rFonts w:ascii="Times New Roman" w:eastAsia="Helvetica" w:hAnsi="Times New Roman"/>
          <w:lang w:val="ru-RU"/>
        </w:rPr>
        <w:t xml:space="preserve">Карнавал животных. Большая зоологическая фантазия. 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Переложение для двух ф-но / М., Музыка, 2006</w:t>
      </w:r>
    </w:p>
    <w:p w:rsidR="0023432D" w:rsidRPr="00732D0D" w:rsidRDefault="006C0183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 xml:space="preserve">Смирнова Н. </w:t>
      </w:r>
      <w:r w:rsidR="0023432D" w:rsidRPr="00732D0D">
        <w:rPr>
          <w:rFonts w:ascii="Times New Roman" w:eastAsia="Helvetica" w:hAnsi="Times New Roman"/>
          <w:lang w:val="ru-RU"/>
        </w:rPr>
        <w:t>Ансамбли для фортепиано в четыре руки / изд. Феникс, 2006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Учитель и ученик. Хрестоматия фортепианного ансамбля/ сост. Лепина Е.</w:t>
      </w:r>
      <w:r w:rsidRPr="00732D0D">
        <w:rPr>
          <w:rFonts w:ascii="Times New Roman" w:hAnsi="Times New Roman"/>
          <w:lang w:val="ru-RU"/>
        </w:rPr>
        <w:t xml:space="preserve">     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Композитор. СПб, 2012</w:t>
      </w:r>
    </w:p>
    <w:p w:rsidR="0023432D" w:rsidRPr="00732D0D" w:rsidRDefault="0023432D" w:rsidP="0023432D">
      <w:pPr>
        <w:spacing w:after="175"/>
        <w:ind w:right="743"/>
        <w:rPr>
          <w:sz w:val="24"/>
          <w:szCs w:val="24"/>
        </w:rPr>
      </w:pPr>
      <w:r w:rsidRPr="00732D0D">
        <w:rPr>
          <w:sz w:val="24"/>
          <w:szCs w:val="24"/>
        </w:rPr>
        <w:t>Хрестоматия фортепианного ансамбля.</w:t>
      </w:r>
      <w:r w:rsidRPr="00732D0D">
        <w:rPr>
          <w:sz w:val="24"/>
          <w:szCs w:val="24"/>
          <w:lang w:val="en-US"/>
        </w:rPr>
        <w:t>I</w:t>
      </w:r>
      <w:r w:rsidRPr="00732D0D">
        <w:rPr>
          <w:sz w:val="24"/>
          <w:szCs w:val="24"/>
        </w:rPr>
        <w:t>-</w:t>
      </w:r>
      <w:r w:rsidRPr="00732D0D">
        <w:rPr>
          <w:sz w:val="24"/>
          <w:szCs w:val="24"/>
          <w:lang w:val="en-US"/>
        </w:rPr>
        <w:t>IV</w:t>
      </w:r>
      <w:r w:rsidRPr="00732D0D">
        <w:rPr>
          <w:sz w:val="24"/>
          <w:szCs w:val="24"/>
        </w:rPr>
        <w:t xml:space="preserve"> классы. Вып. 1. Ред. </w:t>
      </w:r>
    </w:p>
    <w:p w:rsidR="0023432D" w:rsidRPr="00732D0D" w:rsidRDefault="0023432D" w:rsidP="0023432D">
      <w:pPr>
        <w:spacing w:after="175"/>
        <w:ind w:right="743"/>
        <w:rPr>
          <w:rFonts w:eastAsia="Helvetica"/>
          <w:sz w:val="24"/>
          <w:szCs w:val="24"/>
        </w:rPr>
      </w:pPr>
      <w:r w:rsidRPr="00732D0D">
        <w:rPr>
          <w:sz w:val="24"/>
          <w:szCs w:val="24"/>
        </w:rPr>
        <w:t>Е.Лепина. С/П. 2005.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Хрестоматия для фортепиано в 4 руки. Младшие классы ДМШ. Сост. Н.Бабасян.  М., Музыка, 2011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Хрестоматия для фортепиано в 4 руки. Средние классы ДМШ. Сост. Н. Бабасян. М., Музыка, 2011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Хрестоматия фортепианного ансамбля. Музыка, М.,1994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Хрестоматия фортепианного ансамбля. Вып. 1, СПб, Композитор, 2006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 xml:space="preserve">Хрестоматия фортепианного ансамбля. Старшие классы. </w:t>
      </w:r>
      <w:r w:rsidR="006C0183" w:rsidRPr="00732D0D">
        <w:rPr>
          <w:rFonts w:ascii="Times New Roman" w:eastAsia="Helvetica" w:hAnsi="Times New Roman"/>
          <w:lang w:val="ru-RU"/>
        </w:rPr>
        <w:t xml:space="preserve">Детская музыкальная  </w:t>
      </w:r>
      <w:r w:rsidRPr="00732D0D">
        <w:rPr>
          <w:rFonts w:ascii="Times New Roman" w:eastAsia="Helvetica" w:hAnsi="Times New Roman"/>
          <w:lang w:val="ru-RU"/>
        </w:rPr>
        <w:t>школа / Вып.1. СПб, Композитор, 2006</w:t>
      </w:r>
    </w:p>
    <w:p w:rsidR="0023432D" w:rsidRPr="00732D0D" w:rsidRDefault="006C0183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Чайковский П.</w:t>
      </w:r>
      <w:r w:rsidR="0023432D" w:rsidRPr="00732D0D">
        <w:rPr>
          <w:rFonts w:ascii="Times New Roman" w:eastAsia="Helvetica" w:hAnsi="Times New Roman"/>
          <w:lang w:val="ru-RU"/>
        </w:rPr>
        <w:t xml:space="preserve">Времена года. </w:t>
      </w:r>
      <w:r w:rsidRPr="00732D0D">
        <w:rPr>
          <w:rFonts w:ascii="Times New Roman" w:eastAsia="Helvetica" w:hAnsi="Times New Roman"/>
          <w:lang w:val="ru-RU"/>
        </w:rPr>
        <w:t>Переложение для ф-но в 4 р.</w:t>
      </w:r>
      <w:r w:rsidR="0023432D" w:rsidRPr="00732D0D">
        <w:rPr>
          <w:rFonts w:ascii="Times New Roman" w:eastAsia="Helvetica" w:hAnsi="Times New Roman"/>
          <w:lang w:val="ru-RU"/>
        </w:rPr>
        <w:t>М., Музыка, 2011</w:t>
      </w:r>
    </w:p>
    <w:p w:rsidR="0023432D" w:rsidRPr="00732D0D" w:rsidRDefault="006C0183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Чайковский П. Д</w:t>
      </w:r>
      <w:r w:rsidR="0023432D" w:rsidRPr="00732D0D">
        <w:rPr>
          <w:rFonts w:ascii="Times New Roman" w:eastAsia="Helvetica" w:hAnsi="Times New Roman"/>
          <w:lang w:val="ru-RU"/>
        </w:rPr>
        <w:t>етский альбом в 4 руки / Феникс, 2012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 xml:space="preserve">Школа фортепианного ансамбля. Сонатины, рондо и вариации. Младшие и 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средние классы ДМШ. Сост. Ж. Пересветова / СПб,                                Композитор, 201</w:t>
      </w:r>
      <w:r w:rsidR="006C0183" w:rsidRPr="00732D0D">
        <w:rPr>
          <w:rFonts w:ascii="Times New Roman" w:eastAsia="Helvetica" w:hAnsi="Times New Roman"/>
          <w:lang w:val="ru-RU"/>
        </w:rPr>
        <w:t>8</w:t>
      </w:r>
    </w:p>
    <w:p w:rsidR="0023432D" w:rsidRPr="00732D0D" w:rsidRDefault="006C0183" w:rsidP="006C0183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 xml:space="preserve">Благой Д. </w:t>
      </w:r>
      <w:r w:rsidR="0023432D" w:rsidRPr="00732D0D">
        <w:rPr>
          <w:rFonts w:ascii="Times New Roman" w:eastAsia="Helvetica" w:hAnsi="Times New Roman"/>
          <w:lang w:val="ru-RU"/>
        </w:rPr>
        <w:t>Камерный ансамбль и различные формы коллективного музицирования / Камерный ансамбль, вып.2, М.,1996</w:t>
      </w:r>
    </w:p>
    <w:p w:rsidR="0023432D" w:rsidRPr="00732D0D" w:rsidRDefault="006C0183" w:rsidP="006C0183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 xml:space="preserve">Благой Д. </w:t>
      </w:r>
      <w:r w:rsidR="0023432D" w:rsidRPr="00732D0D">
        <w:rPr>
          <w:rFonts w:ascii="Times New Roman" w:eastAsia="Helvetica" w:hAnsi="Times New Roman"/>
          <w:lang w:val="ru-RU"/>
        </w:rPr>
        <w:t>Искусство камерного ансамбля и музыкально-педагогический процесс.  М.,1979</w:t>
      </w:r>
    </w:p>
    <w:p w:rsidR="0023432D" w:rsidRPr="00732D0D" w:rsidRDefault="006C0183" w:rsidP="006C0183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 xml:space="preserve">Готлиб А. </w:t>
      </w:r>
      <w:r w:rsidR="0023432D" w:rsidRPr="00732D0D">
        <w:rPr>
          <w:rFonts w:ascii="Times New Roman" w:eastAsia="Helvetica" w:hAnsi="Times New Roman"/>
          <w:lang w:val="ru-RU"/>
        </w:rPr>
        <w:t>Заметки о фортепианном ансамбле / Музыкальное исполнительство. Выпуск 8. М.,1973</w:t>
      </w:r>
    </w:p>
    <w:p w:rsidR="0023432D" w:rsidRPr="00732D0D" w:rsidRDefault="006C0183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 xml:space="preserve">Готлиб А. </w:t>
      </w:r>
      <w:r w:rsidR="0023432D" w:rsidRPr="00732D0D">
        <w:rPr>
          <w:rFonts w:ascii="Times New Roman" w:eastAsia="Helvetica" w:hAnsi="Times New Roman"/>
          <w:lang w:val="ru-RU"/>
        </w:rPr>
        <w:t>Основы ансамблевой техники. М.,1971</w:t>
      </w:r>
    </w:p>
    <w:p w:rsidR="0023432D" w:rsidRPr="00732D0D" w:rsidRDefault="006C0183" w:rsidP="0023432D">
      <w:pPr>
        <w:pStyle w:val="Body1"/>
        <w:spacing w:line="360" w:lineRule="auto"/>
        <w:ind w:left="2880" w:hanging="2880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 xml:space="preserve">Готлиб А. </w:t>
      </w:r>
      <w:r w:rsidR="0023432D" w:rsidRPr="00732D0D">
        <w:rPr>
          <w:rFonts w:ascii="Times New Roman" w:eastAsia="Helvetica" w:hAnsi="Times New Roman"/>
          <w:lang w:val="ru-RU"/>
        </w:rPr>
        <w:t>Фактура и тембр в ансамблевом произведении. /Музыкальное искусство. Выпуск 1. М.,1976</w:t>
      </w:r>
    </w:p>
    <w:p w:rsidR="0023432D" w:rsidRPr="00732D0D" w:rsidRDefault="006C0183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 xml:space="preserve">Лукьянова Н.  </w:t>
      </w:r>
      <w:r w:rsidR="0023432D" w:rsidRPr="00732D0D">
        <w:rPr>
          <w:rFonts w:ascii="Times New Roman" w:eastAsia="Helvetica" w:hAnsi="Times New Roman"/>
          <w:lang w:val="ru-RU"/>
        </w:rPr>
        <w:t xml:space="preserve">Фортепианный ансамбль: композиция, исполнительство, 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педагогика // Фортепиано. М.,ЭПТА, 2001:  № 4</w:t>
      </w:r>
    </w:p>
    <w:p w:rsidR="0023432D" w:rsidRPr="00732D0D" w:rsidRDefault="006C0183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 xml:space="preserve">Сорокина Е.  </w:t>
      </w:r>
      <w:r w:rsidR="0023432D" w:rsidRPr="00732D0D">
        <w:rPr>
          <w:rFonts w:ascii="Times New Roman" w:eastAsia="Helvetica" w:hAnsi="Times New Roman"/>
          <w:lang w:val="ru-RU"/>
        </w:rPr>
        <w:t>Фортепианный дуэт. М.,1988</w:t>
      </w:r>
    </w:p>
    <w:p w:rsidR="0023432D" w:rsidRPr="00732D0D" w:rsidRDefault="006C0183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 xml:space="preserve">Ступель А.  </w:t>
      </w:r>
      <w:r w:rsidR="0023432D" w:rsidRPr="00732D0D">
        <w:rPr>
          <w:rFonts w:ascii="Times New Roman" w:eastAsia="Helvetica" w:hAnsi="Times New Roman"/>
          <w:lang w:val="ru-RU"/>
        </w:rPr>
        <w:t>В мире камерной музыки. Изд.2-е, Музыка,1970</w:t>
      </w:r>
    </w:p>
    <w:p w:rsidR="0023432D" w:rsidRPr="00732D0D" w:rsidRDefault="0023432D" w:rsidP="006C0183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 xml:space="preserve">Тайманов И. </w:t>
      </w:r>
      <w:r w:rsidR="006C0183" w:rsidRPr="00732D0D">
        <w:rPr>
          <w:rFonts w:ascii="Times New Roman" w:eastAsia="Helvetica" w:hAnsi="Times New Roman"/>
          <w:lang w:val="ru-RU"/>
        </w:rPr>
        <w:t xml:space="preserve"> </w:t>
      </w:r>
      <w:r w:rsidRPr="00732D0D">
        <w:rPr>
          <w:rFonts w:ascii="Times New Roman" w:eastAsia="Helvetica" w:hAnsi="Times New Roman"/>
          <w:lang w:val="ru-RU"/>
        </w:rPr>
        <w:t>Фортепианный дуэт: современная жизнь жанра / ежеквартальный журнал "Пиано форум"  № 2, 2011,ред. Задерацкий .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Бетховен Л.         Песни. М., Музыка, 1977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 xml:space="preserve">Булахов П.           Романсы и песни: / сост. Г. Гослова, М., Музыка,1969                         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Варламов А.        Романсы и песни. Полное собрание, том 4. М., Музыка, 1976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Глинка М.            Романсы и песни. М., Музыка, 1978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Григ Э.                 Романсы и песни. М., Музыка, 1968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Гурилев А.           Избранные романсы и песни. М., Музыка,1980</w:t>
      </w:r>
    </w:p>
    <w:p w:rsidR="0023432D" w:rsidRPr="00732D0D" w:rsidRDefault="0023432D" w:rsidP="0023432D">
      <w:pPr>
        <w:pStyle w:val="Body1"/>
        <w:tabs>
          <w:tab w:val="left" w:pos="7351"/>
        </w:tabs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Даргомыжский А. Романсы. М., Музыка, 1971</w:t>
      </w:r>
      <w:r w:rsidRPr="00732D0D">
        <w:rPr>
          <w:rFonts w:ascii="Times New Roman" w:eastAsia="Helvetica" w:hAnsi="Times New Roman"/>
          <w:lang w:val="ru-RU"/>
        </w:rPr>
        <w:tab/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Кабалевский Д.    Избранные романсы и песни. М., Музыка, 1971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Кюи Ц.                  Избранные романсы.  М., Музыка, 1957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Моцарт В.             Песни. М., Музыка, 1981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Популярные романсы русских композиторов / сост. С.</w:t>
      </w:r>
      <w:r w:rsidRPr="00732D0D">
        <w:rPr>
          <w:rFonts w:ascii="Times New Roman" w:eastAsia="Helvetica" w:hAnsi="Times New Roman"/>
          <w:color w:val="auto"/>
          <w:lang w:val="ru-RU"/>
        </w:rPr>
        <w:t>Мовчан,</w:t>
      </w:r>
      <w:r w:rsidRPr="00732D0D">
        <w:rPr>
          <w:rFonts w:ascii="Times New Roman" w:eastAsia="Helvetica" w:hAnsi="Times New Roman"/>
          <w:lang w:val="ru-RU"/>
        </w:rPr>
        <w:t xml:space="preserve"> Музыка, 2006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Рахманинов С.     Романсы. М., Музыка, 1977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Романсы и дуэты русских композиторов. СПб: Композитор, 2012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Римский-Корсаков Н.    Романсы. М., Музыка, 1969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Рубинштейн А.      Романсы. М., Музыка, 1972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Свиридов Г.           Романсы и песни.М., Музыка, 1970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Чайковский П.       Романсы. М., Музыка, 1978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Шопен Ф.                Песни. М., Музыка, 1974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Шуберт Ф.              Песни на стихи Гете. М., Музыка, 1961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Шуман Р.                Песни. М., Музыка, 1969</w:t>
      </w:r>
    </w:p>
    <w:p w:rsidR="0023432D" w:rsidRPr="00732D0D" w:rsidRDefault="006C0183" w:rsidP="006C0183">
      <w:pPr>
        <w:pStyle w:val="Body1"/>
        <w:spacing w:line="360" w:lineRule="auto"/>
        <w:ind w:left="60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 xml:space="preserve">Брыкина Г.    </w:t>
      </w:r>
      <w:r w:rsidR="0023432D" w:rsidRPr="00732D0D">
        <w:rPr>
          <w:rFonts w:ascii="Times New Roman" w:eastAsia="Helvetica" w:hAnsi="Times New Roman"/>
          <w:lang w:val="ru-RU"/>
        </w:rPr>
        <w:t xml:space="preserve">Особенности работы пианиста-концертмейстера с виолончельным репертуаром / " Фортепиано",1999, </w:t>
      </w:r>
      <w:r w:rsidR="0023432D" w:rsidRPr="00732D0D">
        <w:rPr>
          <w:rFonts w:ascii="Times New Roman" w:eastAsia="Helvetica" w:hAnsi="Times New Roman"/>
        </w:rPr>
        <w:t>N</w:t>
      </w:r>
      <w:r w:rsidR="0023432D" w:rsidRPr="00732D0D">
        <w:rPr>
          <w:rFonts w:ascii="Times New Roman" w:eastAsia="Helvetica" w:hAnsi="Times New Roman"/>
          <w:lang w:val="ru-RU"/>
        </w:rPr>
        <w:t xml:space="preserve"> 2</w:t>
      </w:r>
    </w:p>
    <w:p w:rsidR="0023432D" w:rsidRPr="00732D0D" w:rsidRDefault="0023432D" w:rsidP="0023432D">
      <w:pPr>
        <w:pStyle w:val="Body1"/>
        <w:spacing w:line="360" w:lineRule="auto"/>
        <w:jc w:val="both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Визная И., Геталова О. Аккомпанемент /изд. Композитор, СПб, 2009</w:t>
      </w:r>
    </w:p>
    <w:p w:rsidR="0023432D" w:rsidRPr="00732D0D" w:rsidRDefault="006C0183" w:rsidP="006C0183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 xml:space="preserve">Живов Л. </w:t>
      </w:r>
      <w:r w:rsidR="0023432D" w:rsidRPr="00732D0D">
        <w:rPr>
          <w:rFonts w:ascii="Times New Roman" w:eastAsia="Helvetica" w:hAnsi="Times New Roman"/>
          <w:lang w:val="ru-RU"/>
        </w:rPr>
        <w:t>Подготовка концертмейстеров-аккомпаниаторов в музыкальном училище/ Методические записки по вопросам музыкального образования. М.,1966</w:t>
      </w:r>
    </w:p>
    <w:p w:rsidR="006C0183" w:rsidRPr="00732D0D" w:rsidRDefault="006C0183" w:rsidP="006C0183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 xml:space="preserve">Живов Л.  </w:t>
      </w:r>
      <w:r w:rsidR="0023432D" w:rsidRPr="00732D0D">
        <w:rPr>
          <w:rFonts w:ascii="Times New Roman" w:eastAsia="Helvetica" w:hAnsi="Times New Roman"/>
          <w:lang w:val="ru-RU"/>
        </w:rPr>
        <w:t>Работа в концертмейстерском классе над пушкинскими романсами М.Глинки / О работе концертмейстера. М., Музыка,1974</w:t>
      </w:r>
    </w:p>
    <w:p w:rsidR="0023432D" w:rsidRPr="00732D0D" w:rsidRDefault="006C0183" w:rsidP="006C0183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Крючков Н.</w:t>
      </w:r>
      <w:r w:rsidR="0023432D" w:rsidRPr="00732D0D">
        <w:rPr>
          <w:rFonts w:ascii="Times New Roman" w:eastAsia="Helvetica" w:hAnsi="Times New Roman"/>
          <w:lang w:val="ru-RU"/>
        </w:rPr>
        <w:t>Искусств</w:t>
      </w:r>
      <w:r w:rsidRPr="00732D0D">
        <w:rPr>
          <w:rFonts w:ascii="Times New Roman" w:eastAsia="Helvetica" w:hAnsi="Times New Roman"/>
          <w:lang w:val="ru-RU"/>
        </w:rPr>
        <w:t xml:space="preserve"> </w:t>
      </w:r>
      <w:r w:rsidR="0023432D" w:rsidRPr="00732D0D">
        <w:rPr>
          <w:rFonts w:ascii="Times New Roman" w:eastAsia="Helvetica" w:hAnsi="Times New Roman"/>
          <w:lang w:val="ru-RU"/>
        </w:rPr>
        <w:t>о аккомпанемента как предмет обучения. Л., 1961</w:t>
      </w:r>
    </w:p>
    <w:p w:rsidR="0023432D" w:rsidRPr="00732D0D" w:rsidRDefault="006C0183" w:rsidP="0023432D">
      <w:pPr>
        <w:pStyle w:val="Body1"/>
        <w:spacing w:line="360" w:lineRule="auto"/>
        <w:jc w:val="both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Кубанцева Е.</w:t>
      </w:r>
      <w:r w:rsidR="0023432D" w:rsidRPr="00732D0D">
        <w:rPr>
          <w:rFonts w:ascii="Times New Roman" w:eastAsia="Helvetica" w:hAnsi="Times New Roman"/>
          <w:lang w:val="ru-RU"/>
        </w:rPr>
        <w:t>Концертмейстерский класс. М., Изд. центр "Академия"</w:t>
      </w:r>
    </w:p>
    <w:p w:rsidR="0023432D" w:rsidRPr="00732D0D" w:rsidRDefault="006C0183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 xml:space="preserve">Кубанцева Е. </w:t>
      </w:r>
      <w:r w:rsidR="0023432D" w:rsidRPr="00732D0D">
        <w:rPr>
          <w:rFonts w:ascii="Times New Roman" w:eastAsia="Helvetica" w:hAnsi="Times New Roman"/>
          <w:lang w:val="ru-RU"/>
        </w:rPr>
        <w:t xml:space="preserve">Методика работы над фортепианной партией пианиста-   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концертмейстера / Музыка в школе, 2001: № 4</w:t>
      </w:r>
    </w:p>
    <w:p w:rsidR="006C0183" w:rsidRPr="00732D0D" w:rsidRDefault="006C0183" w:rsidP="0023432D">
      <w:pPr>
        <w:pStyle w:val="Body1"/>
        <w:spacing w:line="360" w:lineRule="auto"/>
        <w:ind w:left="2880" w:hanging="2880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 xml:space="preserve">Люблинский А. </w:t>
      </w:r>
      <w:r w:rsidR="0023432D" w:rsidRPr="00732D0D">
        <w:rPr>
          <w:rFonts w:ascii="Times New Roman" w:eastAsia="Helvetica" w:hAnsi="Times New Roman"/>
          <w:lang w:val="ru-RU"/>
        </w:rPr>
        <w:t xml:space="preserve">Теория и практика аккомпанемента: методологические </w:t>
      </w:r>
    </w:p>
    <w:p w:rsidR="0023432D" w:rsidRPr="00732D0D" w:rsidRDefault="0023432D" w:rsidP="0023432D">
      <w:pPr>
        <w:pStyle w:val="Body1"/>
        <w:spacing w:line="360" w:lineRule="auto"/>
        <w:ind w:left="2880" w:hanging="2880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основы / Л., Музыка,1972</w:t>
      </w:r>
    </w:p>
    <w:p w:rsidR="0023432D" w:rsidRPr="00732D0D" w:rsidRDefault="006C0183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 xml:space="preserve">Подольская В.  </w:t>
      </w:r>
      <w:r w:rsidR="0023432D" w:rsidRPr="00732D0D">
        <w:rPr>
          <w:rFonts w:ascii="Times New Roman" w:eastAsia="Helvetica" w:hAnsi="Times New Roman"/>
          <w:lang w:val="ru-RU"/>
        </w:rPr>
        <w:t xml:space="preserve">Развитие навыков аккомпанемента с листа / О работе 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Концертмейстера. М., Музыка,1974</w:t>
      </w:r>
    </w:p>
    <w:p w:rsidR="0023432D" w:rsidRPr="00732D0D" w:rsidRDefault="006C0183" w:rsidP="006C0183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 xml:space="preserve">Савельева М.  </w:t>
      </w:r>
      <w:r w:rsidR="0023432D" w:rsidRPr="00732D0D">
        <w:rPr>
          <w:rFonts w:ascii="Times New Roman" w:eastAsia="Helvetica" w:hAnsi="Times New Roman"/>
          <w:lang w:val="ru-RU"/>
        </w:rPr>
        <w:t>Обучение учащихся</w:t>
      </w:r>
      <w:r w:rsidRPr="00732D0D">
        <w:rPr>
          <w:rFonts w:ascii="Times New Roman" w:eastAsia="Helvetica" w:hAnsi="Times New Roman"/>
          <w:lang w:val="ru-RU"/>
        </w:rPr>
        <w:t xml:space="preserve">-пианистов в концертмейстерском </w:t>
      </w:r>
      <w:r w:rsidR="0023432D" w:rsidRPr="00732D0D">
        <w:rPr>
          <w:rFonts w:ascii="Times New Roman" w:eastAsia="Helvetica" w:hAnsi="Times New Roman"/>
          <w:lang w:val="ru-RU"/>
        </w:rPr>
        <w:t>классе чтению нот с листа, транспонированию, творческим навыкам и аккомпанементу в хореографии / Методические записки по вопросам</w:t>
      </w:r>
      <w:r w:rsidRPr="00732D0D">
        <w:rPr>
          <w:rFonts w:ascii="Times New Roman" w:eastAsia="Helvetica" w:hAnsi="Times New Roman"/>
          <w:lang w:val="ru-RU"/>
        </w:rPr>
        <w:t xml:space="preserve"> </w:t>
      </w:r>
      <w:r w:rsidR="0023432D" w:rsidRPr="00732D0D">
        <w:rPr>
          <w:rFonts w:ascii="Times New Roman" w:eastAsia="Helvetica" w:hAnsi="Times New Roman"/>
          <w:lang w:val="ru-RU"/>
        </w:rPr>
        <w:t>музыкального образования, вып.3. М., Музыка,1991</w:t>
      </w:r>
    </w:p>
    <w:p w:rsidR="006C0183" w:rsidRPr="00732D0D" w:rsidRDefault="006C0183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 xml:space="preserve">Смирнова М.   </w:t>
      </w:r>
      <w:r w:rsidR="0023432D" w:rsidRPr="00732D0D">
        <w:rPr>
          <w:rFonts w:ascii="Times New Roman" w:eastAsia="Helvetica" w:hAnsi="Times New Roman"/>
          <w:lang w:val="ru-RU"/>
        </w:rPr>
        <w:t>О работе концертмейстера. М., Музыка, 1974</w:t>
      </w:r>
    </w:p>
    <w:p w:rsidR="0023432D" w:rsidRPr="00732D0D" w:rsidRDefault="006C0183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 xml:space="preserve">Шендерович Е. </w:t>
      </w:r>
      <w:r w:rsidR="0023432D" w:rsidRPr="00732D0D">
        <w:rPr>
          <w:rFonts w:ascii="Times New Roman" w:eastAsia="Helvetica" w:hAnsi="Times New Roman"/>
          <w:lang w:val="ru-RU"/>
        </w:rPr>
        <w:t>Об искусстве аккомпанемента.  М., 1969, №4</w:t>
      </w:r>
    </w:p>
    <w:p w:rsidR="006C0183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 xml:space="preserve">Шендерович Е.  </w:t>
      </w:r>
      <w:r w:rsidRPr="00732D0D">
        <w:rPr>
          <w:rFonts w:ascii="Times New Roman" w:eastAsia="Helvetica" w:hAnsi="Times New Roman"/>
          <w:lang w:val="ru-RU"/>
        </w:rPr>
        <w:tab/>
        <w:t>"В концертмейстерском классе". Размышления педагога. М., Музыка,1996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>Ча</w:t>
      </w:r>
      <w:r w:rsidR="006C0183" w:rsidRPr="00732D0D">
        <w:rPr>
          <w:rFonts w:ascii="Times New Roman" w:eastAsia="Helvetica" w:hAnsi="Times New Roman"/>
          <w:lang w:val="ru-RU"/>
        </w:rPr>
        <w:t xml:space="preserve">чава В. </w:t>
      </w:r>
      <w:r w:rsidRPr="00732D0D">
        <w:rPr>
          <w:rFonts w:ascii="Times New Roman" w:eastAsia="Helvetica" w:hAnsi="Times New Roman"/>
          <w:lang w:val="ru-RU"/>
        </w:rPr>
        <w:t>Искусство концертмейстерства. СПб, Композитор, 2007</w:t>
      </w:r>
    </w:p>
    <w:p w:rsidR="0023432D" w:rsidRPr="00732D0D" w:rsidRDefault="0023432D" w:rsidP="006C0183">
      <w:pPr>
        <w:pStyle w:val="a3"/>
        <w:rPr>
          <w:szCs w:val="24"/>
        </w:rPr>
      </w:pPr>
      <w:r w:rsidRPr="00732D0D">
        <w:rPr>
          <w:szCs w:val="24"/>
        </w:rPr>
        <w:t xml:space="preserve">Бандина А., Попов В., Тихеева Л. «Школа хорового пения», Вып. 1,2. М.,1966 </w:t>
      </w:r>
    </w:p>
    <w:p w:rsidR="0023432D" w:rsidRPr="00732D0D" w:rsidRDefault="0023432D" w:rsidP="006C0183">
      <w:pPr>
        <w:spacing w:line="360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 xml:space="preserve">«Каноны для детского хора», сост. Струве Г. М., 2001 </w:t>
      </w:r>
    </w:p>
    <w:p w:rsidR="0023432D" w:rsidRPr="00732D0D" w:rsidRDefault="0023432D" w:rsidP="006C0183">
      <w:pPr>
        <w:spacing w:line="360" w:lineRule="auto"/>
        <w:rPr>
          <w:sz w:val="24"/>
          <w:szCs w:val="24"/>
        </w:rPr>
      </w:pPr>
      <w:r w:rsidRPr="00732D0D">
        <w:rPr>
          <w:sz w:val="24"/>
          <w:szCs w:val="24"/>
        </w:rPr>
        <w:t xml:space="preserve">«Песни для детского хора», Вып. 5. Хоровые произведения русских и зарубежных композиторов, сост. Соколов В. М., 1963 </w:t>
      </w:r>
    </w:p>
    <w:p w:rsidR="0023432D" w:rsidRPr="00732D0D" w:rsidRDefault="0023432D" w:rsidP="006C0183">
      <w:pPr>
        <w:spacing w:line="360" w:lineRule="auto"/>
        <w:rPr>
          <w:sz w:val="24"/>
          <w:szCs w:val="24"/>
        </w:rPr>
      </w:pPr>
      <w:r w:rsidRPr="00732D0D">
        <w:rPr>
          <w:sz w:val="24"/>
          <w:szCs w:val="24"/>
        </w:rPr>
        <w:t xml:space="preserve">«Песни для детского хора», Вып. 12, сост. Соколов В. М., 1975 </w:t>
      </w:r>
    </w:p>
    <w:p w:rsidR="0023432D" w:rsidRPr="00732D0D" w:rsidRDefault="0023432D" w:rsidP="006C0183">
      <w:pPr>
        <w:spacing w:line="360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«Поет детская хоровая студия «Пионерия», сост. Струве Г. М., 1989</w:t>
      </w:r>
    </w:p>
    <w:p w:rsidR="0023432D" w:rsidRPr="00732D0D" w:rsidRDefault="0023432D" w:rsidP="006C0183">
      <w:pPr>
        <w:spacing w:line="360" w:lineRule="auto"/>
        <w:rPr>
          <w:sz w:val="24"/>
          <w:szCs w:val="24"/>
        </w:rPr>
      </w:pPr>
      <w:r w:rsidRPr="00732D0D">
        <w:rPr>
          <w:sz w:val="24"/>
          <w:szCs w:val="24"/>
        </w:rPr>
        <w:t xml:space="preserve">«Поющее детство». Произведения для детского хора (сост. Мякишев И.), М., 2002  </w:t>
      </w:r>
    </w:p>
    <w:p w:rsidR="0023432D" w:rsidRPr="00732D0D" w:rsidRDefault="0023432D" w:rsidP="006C0183">
      <w:pPr>
        <w:spacing w:line="360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 xml:space="preserve">Рубинштейн А. «Избранные хоры», М., 1979 </w:t>
      </w:r>
    </w:p>
    <w:p w:rsidR="0023432D" w:rsidRPr="00732D0D" w:rsidRDefault="0023432D" w:rsidP="006C0183">
      <w:pPr>
        <w:spacing w:line="360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 xml:space="preserve">Соколов В. «Обработки и переложения для детского хора». М., 1969 </w:t>
      </w:r>
    </w:p>
    <w:p w:rsidR="0023432D" w:rsidRPr="00732D0D" w:rsidRDefault="0023432D" w:rsidP="006C018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Тугаринов Ю. «Произведения для детского хора», 2-е издание. «Современная музыка», 2009</w:t>
      </w:r>
    </w:p>
    <w:p w:rsidR="0023432D" w:rsidRPr="00732D0D" w:rsidRDefault="0023432D" w:rsidP="006C0183">
      <w:pPr>
        <w:spacing w:line="360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 xml:space="preserve">«Хоры без сопровождения», для начинающих детских хоровых коллективов. Сост. Соколов В. Вып. 1, 2.  М., 1965 </w:t>
      </w:r>
    </w:p>
    <w:p w:rsidR="0023432D" w:rsidRPr="00732D0D" w:rsidRDefault="0023432D" w:rsidP="006C0183">
      <w:pPr>
        <w:spacing w:line="360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Чесноков П. «Собрание духовно-музыкальных сочинений», Тетр.4, М., 1995 Дмитриев Л. Основы вокальной методики. – М.: Музыка, 2000</w:t>
      </w:r>
    </w:p>
    <w:p w:rsidR="0023432D" w:rsidRPr="00732D0D" w:rsidRDefault="0023432D" w:rsidP="006C0183">
      <w:pPr>
        <w:widowControl/>
        <w:tabs>
          <w:tab w:val="left" w:pos="426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Добровольская Н. Вокально-хоровые упражнения в детском хоре. М., 1987</w:t>
      </w:r>
    </w:p>
    <w:p w:rsidR="0023432D" w:rsidRPr="00732D0D" w:rsidRDefault="0023432D" w:rsidP="006C0183">
      <w:pPr>
        <w:widowControl/>
        <w:tabs>
          <w:tab w:val="left" w:pos="426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Михайлова М. Развитие музыкальных способностей детей. – Ярославль, «Академия развития», 1997</w:t>
      </w:r>
    </w:p>
    <w:p w:rsidR="0023432D" w:rsidRPr="00732D0D" w:rsidRDefault="0023432D" w:rsidP="006C0183">
      <w:pPr>
        <w:pStyle w:val="a5"/>
        <w:widowControl/>
        <w:tabs>
          <w:tab w:val="left" w:pos="426"/>
        </w:tabs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732D0D">
        <w:rPr>
          <w:sz w:val="24"/>
          <w:szCs w:val="24"/>
        </w:rPr>
        <w:t xml:space="preserve">Самарин В., Осеннева М., Уколова Л. Методика работы с детским вокально-хоровым коллективом. – М.: </w:t>
      </w:r>
      <w:r w:rsidRPr="00732D0D">
        <w:rPr>
          <w:sz w:val="24"/>
          <w:szCs w:val="24"/>
          <w:lang w:val="en-US"/>
        </w:rPr>
        <w:t>Academia</w:t>
      </w:r>
      <w:r w:rsidRPr="00732D0D">
        <w:rPr>
          <w:sz w:val="24"/>
          <w:szCs w:val="24"/>
        </w:rPr>
        <w:t>, 1999</w:t>
      </w:r>
    </w:p>
    <w:p w:rsidR="0023432D" w:rsidRPr="00732D0D" w:rsidRDefault="0023432D" w:rsidP="006C0183">
      <w:pPr>
        <w:widowControl/>
        <w:tabs>
          <w:tab w:val="left" w:pos="426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Струве Г. Школьный хор. М.,1981</w:t>
      </w:r>
    </w:p>
    <w:p w:rsidR="0023432D" w:rsidRPr="00732D0D" w:rsidRDefault="0023432D" w:rsidP="006C0183">
      <w:pPr>
        <w:widowControl/>
        <w:tabs>
          <w:tab w:val="left" w:pos="426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Теория и методика музыкального образования детей: Научно-методическое пособие/ Л.В.Школяр, М.С.Красильникова, Е.Д.Критская и др. – М., 1998</w:t>
      </w:r>
    </w:p>
    <w:p w:rsidR="0023432D" w:rsidRPr="00732D0D" w:rsidRDefault="0023432D" w:rsidP="006C0183">
      <w:pPr>
        <w:widowControl/>
        <w:tabs>
          <w:tab w:val="left" w:pos="426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Халабузарь П., Попов В. Теория и методика музыкального воспитания. – Санкт-Петербург, 2000</w:t>
      </w:r>
    </w:p>
    <w:p w:rsidR="0023432D" w:rsidRPr="00732D0D" w:rsidRDefault="0023432D" w:rsidP="006C0183">
      <w:pPr>
        <w:widowControl/>
        <w:tabs>
          <w:tab w:val="left" w:pos="426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Халабузарь П., Попов В., Добровольская Н. Методика музыкального воспитания. Учебное пособие. М.,1990</w:t>
      </w:r>
    </w:p>
    <w:p w:rsidR="0023432D" w:rsidRPr="00732D0D" w:rsidRDefault="0023432D" w:rsidP="006C0183">
      <w:pPr>
        <w:widowControl/>
        <w:tabs>
          <w:tab w:val="left" w:pos="426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Соколов В. Работа с хором.2-е издание. - М.,1983</w:t>
      </w:r>
    </w:p>
    <w:p w:rsidR="0023432D" w:rsidRPr="00732D0D" w:rsidRDefault="0023432D" w:rsidP="006C0183">
      <w:pPr>
        <w:widowControl/>
        <w:tabs>
          <w:tab w:val="left" w:pos="426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Стулова Г. Теория и практика работы с хором. - М., 2002</w:t>
      </w:r>
    </w:p>
    <w:p w:rsidR="0023432D" w:rsidRPr="00732D0D" w:rsidRDefault="0023432D" w:rsidP="006C0183">
      <w:pPr>
        <w:widowControl/>
        <w:tabs>
          <w:tab w:val="left" w:pos="426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Стулова Г. Хоровой класс: Теория и практика работы в детском хоре. -М.,1988</w:t>
      </w:r>
    </w:p>
    <w:p w:rsidR="0023432D" w:rsidRPr="00732D0D" w:rsidRDefault="0023432D" w:rsidP="006C0183">
      <w:pPr>
        <w:widowControl/>
        <w:tabs>
          <w:tab w:val="left" w:pos="426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732D0D">
        <w:rPr>
          <w:sz w:val="24"/>
          <w:szCs w:val="24"/>
        </w:rPr>
        <w:t>Чесноков П. Хор и управление им. - М.,1961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Баева Н., Зебряк Т. Сольфеджио 1 -2 класс. – М.: «Кифара», 2006.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Давыдова Е., Запорожец С. Сольфеджио. 3 класс. – М. «Музыка» 1993.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Давыдова Е. Сольфеджио 4 класс. –  М. «Музыка», 2007.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Давыдова Е. Сольфеджио 5 класс. –  М. «Музыка», 1991.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Драгомиров П. Учебник сольфеджио.  – М. «Музыка» 2010.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Золина Е. Домашние задания по сольфеджио 1-7 классы. – М. ООО «Престо», 2007.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Золина Е.,  Синяева Л., Чустова Л.  Сольфеджио.  Интервалы. Аккорды. 6-8 классы. – М. «Классика XXI», 2004.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Золина Е., Синяева Л., Чустова Л. Сольфеджио. Музыкальный синтаксис. Метроритм. 6-8 классы. – М. «Классика XXI», 2004.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Золина Е., Синяева Л., Чустова Л. Сольфеджио. Диатоника. Лад. Хроматика. Модуляция. 6-8 классы.  – М. «Классика XXI», 2004.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Калинина Г. Рабочие тетради по сольфеджио 1-7 классы. – М. 2000-2005.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Калмыков Б., Фридкин Г. Сольфеджио. Часть 1. Одноголосие.  – М. Музыка, 1971.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Калмыков Б., Фридкин Г. Сольфеджио. Часть 2. Двухголосие. - М. Музыка, 1970.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Калужская Т. Сольфеджио 6 класс.  – М. «Музыка», 2005.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Металлиди Ж. Сольфеджио. Мы играем, сочиняем и поем. Для 1-7 классов детской музыкальной школы.  – СПб: «Композитор», 2008.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Никитина Н. Сольфеджио (1-7 классы). – М., 2009.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Островский А., Соловьев С., Шокин В. Сольфеджио. – М. «Классика-XXI» 2003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Панова Н. Конспекты по элементарной теории музыки.  – М. «Престо» 2003.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Панова Н. Прописи по сольфеджио для дошкольников. – М. «Престо», 2001.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Стоклицкая Т. 100 уроков сольфеджио для маленьких. Приложение для детей, ч.1 и 2. – М.: «Музыка», 1999.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Фридкин Г. Чтение с листа на уроках сольфеджио. – М.: 1982.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Алексеев Б., Блюм Д. Систематический курс музыкального диктанта. – М.: «Музыка», 1991.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Базарнова В. 100 диктантов по сольфеджио. – М., 1993.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Быканова Е. Стоклицкая Т. Музыкальные диктанты 1-4 классы. ДМШ. – М.: 1979.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Музыкальные диктанты для детской музыкальной школы (сост. Ж.Металлиди, А.Перцовская). – М.: «Музыка», 1995.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Ладухин Н. 1000 примеров музыкального диктанта. – М.: «Композитор», 1993.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Лопатина И. Сборник диктантов. Одноголосие и двухголосие. – М.: «Музыка», 1985.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Жуковская Г., Казакова Т., Петрова А. Сборник диктантов по сольфеджио. – М., 2007.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Давыдова Е. Сольфеджио. 3 класс. ДМШ Методическое пособие. – М.: «Музыка», 1976.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Давыдова Е. Сольфеджио. 4 класс. ДМШ Методическое пособие. – М.: «Музыка», 2005.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Давыдова Е. Сольфеджио. 5 класс. ДМШ Методическое пособие. – М.: «Музыка», 1981.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Калужская Т.  Сольфеджио 6 класс ДМШ. Учебно-методическое пособие. – М.: «Музыка», 1988.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Стоклицкая Т. 100 уроков сольфеджио для самых маленьких. Ч.1 и 2. – М.: «Музыка» 1999.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Боровик Т. А. Изучение интервалов на уроках сольфеджио. Подготовительная группа, 1-2 классы ДМШ и ДШИ. Методическое пособие. – М.: Классика-</w:t>
      </w:r>
      <w:r w:rsidRPr="00732D0D">
        <w:rPr>
          <w:sz w:val="24"/>
          <w:szCs w:val="24"/>
          <w:lang w:val="en-US"/>
        </w:rPr>
        <w:t>XXI</w:t>
      </w:r>
      <w:r w:rsidRPr="00732D0D">
        <w:rPr>
          <w:sz w:val="24"/>
          <w:szCs w:val="24"/>
        </w:rPr>
        <w:t>, 2007. – 66 с.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Золина Е. М. Домашние задания по сольфеджио для 2 класса детской музыкальной школы. – М.: Престо, 2003. – 40 с.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Золина Е. М. Домашние задания по сольфеджио для 3 класса детской музыкальной школы. – М.: Престо, 2003. – 40 с.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Золина Е. М. Домашние задания по сольфеджио для 4 класса детской музыкальной школы. – М.: Престо, 2003. – 42 с.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Золина Е. М. Домашние задания по сольфеджио для 5 класса детской музыкальной школы. – М.: Престо, 2003. – 36 с.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 xml:space="preserve">Золина Е. М. Домашние задания по сольфеджио для 6 класса детской музыкальной школы. – М.: Престо, 2003. – 44 с. 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Золина Е. М. Домашние задания по сольфеджио для 7 класса детской музыкальной школы. – М.: Престо, 2003. – 58 с.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Иванчикова О. С. Свободные вариации на тему: Нетрадиционные методы музыкального воспитания. – Симферопо</w:t>
      </w:r>
      <w:r w:rsidR="006C0183" w:rsidRPr="00732D0D">
        <w:rPr>
          <w:sz w:val="24"/>
          <w:szCs w:val="24"/>
        </w:rPr>
        <w:t>ль: Издатель А. Другов, 2005. –</w:t>
      </w:r>
      <w:r w:rsidRPr="00732D0D">
        <w:rPr>
          <w:sz w:val="24"/>
          <w:szCs w:val="24"/>
        </w:rPr>
        <w:t>184 с.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Калугина М., Халабузарь П. Воспитание творческих навыков на кроках сольфеджио. Методическое пособие для ДМШ. – М.: Советский композитор, 1989. – 12 с.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Лежнева О. Ю. Практическая работа на уроках сольжеджио.Диктант, слуховой анализ. Учебное пособие для учащихся 1-8 классов детских музыкальных школ и школ искусств. – М.: ВЛАДОС, 2003. – 96 с.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Лехина Л. Н. Аккордовые сказки для больших и маленьких. Учебно-игровое пособие. – М.: Классика-</w:t>
      </w:r>
      <w:r w:rsidRPr="00732D0D">
        <w:rPr>
          <w:sz w:val="24"/>
          <w:szCs w:val="24"/>
          <w:lang w:val="en-US"/>
        </w:rPr>
        <w:t>XXI</w:t>
      </w:r>
      <w:r w:rsidRPr="00732D0D">
        <w:rPr>
          <w:sz w:val="24"/>
          <w:szCs w:val="24"/>
        </w:rPr>
        <w:t xml:space="preserve">, 2010. – 24 с. 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 xml:space="preserve">Лехина Л. Н. Путешествие в страну интервалов. Учебно-игровое пособие. – М.: Классика </w:t>
      </w:r>
      <w:r w:rsidRPr="00732D0D">
        <w:rPr>
          <w:sz w:val="24"/>
          <w:szCs w:val="24"/>
          <w:lang w:val="en-US"/>
        </w:rPr>
        <w:t>XXI</w:t>
      </w:r>
      <w:r w:rsidRPr="00732D0D">
        <w:rPr>
          <w:sz w:val="24"/>
          <w:szCs w:val="24"/>
        </w:rPr>
        <w:t>, 2010. – 20 с.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Музыкальные занимательные диктанты для учащихся младших классов ДМШ и ДШИ./ Сост. Г. Ф. Калинина. – М.: 2002. – 32 с.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Никитина И. П. Музыкальные диктанты. 4-7 классы. – М.: Классика-</w:t>
      </w:r>
      <w:r w:rsidRPr="00732D0D">
        <w:rPr>
          <w:sz w:val="24"/>
          <w:szCs w:val="24"/>
          <w:lang w:val="en-US"/>
        </w:rPr>
        <w:t>XXI</w:t>
      </w:r>
      <w:r w:rsidRPr="00732D0D">
        <w:rPr>
          <w:sz w:val="24"/>
          <w:szCs w:val="24"/>
        </w:rPr>
        <w:t>, 2011. – 64 с.</w:t>
      </w:r>
    </w:p>
    <w:p w:rsidR="0023432D" w:rsidRPr="00732D0D" w:rsidRDefault="0023432D" w:rsidP="006C018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32D0D">
        <w:rPr>
          <w:sz w:val="24"/>
          <w:szCs w:val="24"/>
        </w:rPr>
        <w:t>Петренко А. Цифровки и цепочки. Пособие по сольфеджио. Для учащихся и педагогов ДМШ, ДШИ, лицеев, музыкальных училищ, колледжей. – СПб.: Композитор, 2009. – 28 с.</w:t>
      </w:r>
    </w:p>
    <w:p w:rsidR="0023432D" w:rsidRPr="00732D0D" w:rsidRDefault="0023432D" w:rsidP="0023432D">
      <w:pPr>
        <w:pStyle w:val="Body1"/>
        <w:spacing w:line="360" w:lineRule="auto"/>
        <w:rPr>
          <w:rFonts w:ascii="Times New Roman" w:hAnsi="Times New Roman"/>
          <w:lang w:val="ru-RU"/>
        </w:rPr>
      </w:pPr>
      <w:r w:rsidRPr="00732D0D">
        <w:rPr>
          <w:rFonts w:ascii="Times New Roman" w:eastAsia="Helvetica" w:hAnsi="Times New Roman"/>
          <w:lang w:val="ru-RU"/>
        </w:rPr>
        <w:t xml:space="preserve">     </w:t>
      </w:r>
      <w:r w:rsidRPr="00732D0D">
        <w:rPr>
          <w:rFonts w:ascii="Times New Roman" w:hAnsi="Times New Roman"/>
          <w:spacing w:val="-1"/>
          <w:lang w:val="ru-RU"/>
        </w:rPr>
        <w:t xml:space="preserve">Асафьев   Б.   Путеводитель   по   концертам:   Словарь   наиболее   необходимых </w:t>
      </w:r>
      <w:r w:rsidRPr="00732D0D">
        <w:rPr>
          <w:rFonts w:ascii="Times New Roman" w:hAnsi="Times New Roman"/>
          <w:lang w:val="ru-RU"/>
        </w:rPr>
        <w:t>терминов и понятий. М., 1978</w:t>
      </w:r>
    </w:p>
    <w:p w:rsidR="0023432D" w:rsidRPr="00732D0D" w:rsidRDefault="0023432D" w:rsidP="0023432D">
      <w:pPr>
        <w:pStyle w:val="Body1"/>
        <w:spacing w:line="360" w:lineRule="auto"/>
        <w:rPr>
          <w:lang w:val="ru-RU"/>
        </w:rPr>
      </w:pPr>
      <w:r w:rsidRPr="00732D0D">
        <w:rPr>
          <w:rFonts w:ascii="Times New Roman" w:hAnsi="Times New Roman"/>
          <w:spacing w:val="-1"/>
          <w:lang w:val="ru-RU"/>
        </w:rPr>
        <w:t>Бернстайн Л. Концерты для молодежи. Л., 1991</w:t>
      </w:r>
    </w:p>
    <w:p w:rsidR="0023432D" w:rsidRPr="00732D0D" w:rsidRDefault="0023432D" w:rsidP="006C0183">
      <w:pPr>
        <w:shd w:val="clear" w:color="auto" w:fill="FFFFFF"/>
        <w:spacing w:line="480" w:lineRule="exact"/>
        <w:rPr>
          <w:sz w:val="24"/>
          <w:szCs w:val="24"/>
        </w:rPr>
      </w:pPr>
      <w:r w:rsidRPr="00732D0D">
        <w:rPr>
          <w:color w:val="000000"/>
          <w:sz w:val="24"/>
          <w:szCs w:val="24"/>
        </w:rPr>
        <w:t>Выгодский Л. Психология искусства. М., 1968</w:t>
      </w:r>
    </w:p>
    <w:p w:rsidR="0023432D" w:rsidRPr="00732D0D" w:rsidRDefault="0023432D" w:rsidP="006C0183">
      <w:pPr>
        <w:shd w:val="clear" w:color="auto" w:fill="FFFFFF"/>
        <w:spacing w:before="5" w:line="480" w:lineRule="exact"/>
        <w:ind w:left="10" w:right="10"/>
        <w:jc w:val="both"/>
        <w:rPr>
          <w:sz w:val="24"/>
          <w:szCs w:val="24"/>
        </w:rPr>
      </w:pPr>
      <w:r w:rsidRPr="00732D0D">
        <w:rPr>
          <w:color w:val="000000"/>
          <w:sz w:val="24"/>
          <w:szCs w:val="24"/>
        </w:rPr>
        <w:t xml:space="preserve">Гилярова   Н.   Хрестоматия   по   русскому   народному   творчеству.   1-2   годы </w:t>
      </w:r>
      <w:r w:rsidRPr="00732D0D">
        <w:rPr>
          <w:color w:val="000000"/>
          <w:spacing w:val="-1"/>
          <w:sz w:val="24"/>
          <w:szCs w:val="24"/>
        </w:rPr>
        <w:t>обучения. М., 1996</w:t>
      </w:r>
    </w:p>
    <w:p w:rsidR="0023432D" w:rsidRPr="00732D0D" w:rsidRDefault="0023432D" w:rsidP="006C0183">
      <w:pPr>
        <w:shd w:val="clear" w:color="auto" w:fill="FFFFFF"/>
        <w:spacing w:line="480" w:lineRule="exact"/>
        <w:rPr>
          <w:sz w:val="24"/>
          <w:szCs w:val="24"/>
        </w:rPr>
      </w:pPr>
      <w:r w:rsidRPr="00732D0D">
        <w:rPr>
          <w:color w:val="000000"/>
          <w:sz w:val="24"/>
          <w:szCs w:val="24"/>
        </w:rPr>
        <w:t>Гильченок Н. Слушаем музыку вместе. СПб, 2006</w:t>
      </w:r>
    </w:p>
    <w:p w:rsidR="0023432D" w:rsidRPr="00732D0D" w:rsidRDefault="0023432D" w:rsidP="006C0183">
      <w:pPr>
        <w:shd w:val="clear" w:color="auto" w:fill="FFFFFF"/>
        <w:spacing w:before="5" w:line="480" w:lineRule="exact"/>
        <w:rPr>
          <w:sz w:val="24"/>
          <w:szCs w:val="24"/>
        </w:rPr>
      </w:pPr>
      <w:r w:rsidRPr="00732D0D">
        <w:rPr>
          <w:color w:val="000000"/>
          <w:sz w:val="24"/>
          <w:szCs w:val="24"/>
        </w:rPr>
        <w:t>Газарян С. В мире музыкальных инструментов. М., 1989</w:t>
      </w:r>
    </w:p>
    <w:p w:rsidR="0023432D" w:rsidRPr="00732D0D" w:rsidRDefault="0023432D" w:rsidP="006C0183">
      <w:pPr>
        <w:shd w:val="clear" w:color="auto" w:fill="FFFFFF"/>
        <w:spacing w:line="480" w:lineRule="exact"/>
        <w:ind w:right="14"/>
        <w:jc w:val="both"/>
        <w:rPr>
          <w:sz w:val="24"/>
          <w:szCs w:val="24"/>
        </w:rPr>
      </w:pPr>
      <w:r w:rsidRPr="00732D0D">
        <w:rPr>
          <w:color w:val="000000"/>
          <w:sz w:val="24"/>
          <w:szCs w:val="24"/>
        </w:rPr>
        <w:t xml:space="preserve">Жаворонушки. Русские песни, прибаутки, скороговорки, считалки, сказки, игры. </w:t>
      </w:r>
      <w:r w:rsidRPr="00732D0D">
        <w:rPr>
          <w:color w:val="000000"/>
          <w:spacing w:val="2"/>
          <w:sz w:val="24"/>
          <w:szCs w:val="24"/>
        </w:rPr>
        <w:t>Вып. 4. Сост. .. Науменко. М.,1986</w:t>
      </w:r>
    </w:p>
    <w:p w:rsidR="0023432D" w:rsidRPr="00732D0D" w:rsidRDefault="0023432D" w:rsidP="006C0183">
      <w:pPr>
        <w:shd w:val="clear" w:color="auto" w:fill="FFFFFF"/>
        <w:spacing w:line="480" w:lineRule="exact"/>
        <w:rPr>
          <w:sz w:val="24"/>
          <w:szCs w:val="24"/>
        </w:rPr>
      </w:pPr>
      <w:r w:rsidRPr="00732D0D">
        <w:rPr>
          <w:color w:val="000000"/>
          <w:sz w:val="24"/>
          <w:szCs w:val="24"/>
        </w:rPr>
        <w:t>Книга о музыке. Составители Г. Головинский, М. Ройтерштейн. М., 1988</w:t>
      </w:r>
    </w:p>
    <w:p w:rsidR="0023432D" w:rsidRPr="00732D0D" w:rsidRDefault="0023432D" w:rsidP="006C0183">
      <w:pPr>
        <w:shd w:val="clear" w:color="auto" w:fill="FFFFFF"/>
        <w:spacing w:line="480" w:lineRule="exact"/>
        <w:rPr>
          <w:sz w:val="24"/>
          <w:szCs w:val="24"/>
        </w:rPr>
      </w:pPr>
      <w:r w:rsidRPr="00732D0D">
        <w:rPr>
          <w:color w:val="000000"/>
          <w:sz w:val="24"/>
          <w:szCs w:val="24"/>
        </w:rPr>
        <w:t>Конен В. Дж. Театр и симфония. М., 1975</w:t>
      </w:r>
    </w:p>
    <w:p w:rsidR="0023432D" w:rsidRPr="00732D0D" w:rsidRDefault="0023432D" w:rsidP="006C0183">
      <w:pPr>
        <w:shd w:val="clear" w:color="auto" w:fill="FFFFFF"/>
        <w:spacing w:before="10" w:line="480" w:lineRule="exact"/>
        <w:ind w:right="10"/>
        <w:jc w:val="both"/>
        <w:rPr>
          <w:sz w:val="24"/>
          <w:szCs w:val="24"/>
        </w:rPr>
      </w:pPr>
      <w:r w:rsidRPr="00732D0D">
        <w:rPr>
          <w:color w:val="000000"/>
          <w:spacing w:val="3"/>
          <w:sz w:val="24"/>
          <w:szCs w:val="24"/>
        </w:rPr>
        <w:t xml:space="preserve">Лядов А. Песни русского народа в обработке для одного голоса и фортепиано. </w:t>
      </w:r>
      <w:r w:rsidRPr="00732D0D">
        <w:rPr>
          <w:color w:val="000000"/>
          <w:spacing w:val="-1"/>
          <w:sz w:val="24"/>
          <w:szCs w:val="24"/>
        </w:rPr>
        <w:t>М., 1959</w:t>
      </w:r>
    </w:p>
    <w:p w:rsidR="0023432D" w:rsidRPr="00732D0D" w:rsidRDefault="0023432D" w:rsidP="006C0183">
      <w:pPr>
        <w:shd w:val="clear" w:color="auto" w:fill="FFFFFF"/>
        <w:spacing w:line="480" w:lineRule="exact"/>
        <w:rPr>
          <w:sz w:val="24"/>
          <w:szCs w:val="24"/>
        </w:rPr>
      </w:pPr>
      <w:r w:rsidRPr="00732D0D">
        <w:rPr>
          <w:color w:val="000000"/>
          <w:sz w:val="24"/>
          <w:szCs w:val="24"/>
        </w:rPr>
        <w:t>Мазель Л. Строение музыкальных произведений. М., 1979</w:t>
      </w:r>
    </w:p>
    <w:p w:rsidR="0023432D" w:rsidRPr="00732D0D" w:rsidRDefault="0023432D" w:rsidP="006C0183">
      <w:pPr>
        <w:shd w:val="clear" w:color="auto" w:fill="FFFFFF"/>
        <w:spacing w:before="5" w:line="480" w:lineRule="exact"/>
        <w:rPr>
          <w:sz w:val="24"/>
          <w:szCs w:val="24"/>
        </w:rPr>
      </w:pPr>
      <w:r w:rsidRPr="00732D0D">
        <w:rPr>
          <w:color w:val="000000"/>
          <w:sz w:val="24"/>
          <w:szCs w:val="24"/>
        </w:rPr>
        <w:t>Музыкальный энциклопедический словарь. М., 1990</w:t>
      </w:r>
    </w:p>
    <w:p w:rsidR="0023432D" w:rsidRPr="00732D0D" w:rsidRDefault="0023432D" w:rsidP="006C0183">
      <w:pPr>
        <w:shd w:val="clear" w:color="auto" w:fill="FFFFFF"/>
        <w:spacing w:line="480" w:lineRule="exact"/>
        <w:rPr>
          <w:sz w:val="24"/>
          <w:szCs w:val="24"/>
        </w:rPr>
      </w:pPr>
      <w:r w:rsidRPr="00732D0D">
        <w:rPr>
          <w:color w:val="000000"/>
          <w:sz w:val="24"/>
          <w:szCs w:val="24"/>
        </w:rPr>
        <w:t>Назайкинский Е. Логика музыкальной композиции. М., 1982</w:t>
      </w:r>
    </w:p>
    <w:p w:rsidR="0023432D" w:rsidRPr="00732D0D" w:rsidRDefault="0023432D" w:rsidP="006C0183">
      <w:pPr>
        <w:shd w:val="clear" w:color="auto" w:fill="FFFFFF"/>
        <w:spacing w:before="5" w:line="480" w:lineRule="exact"/>
        <w:rPr>
          <w:sz w:val="24"/>
          <w:szCs w:val="24"/>
        </w:rPr>
      </w:pPr>
      <w:r w:rsidRPr="00732D0D">
        <w:rPr>
          <w:color w:val="000000"/>
          <w:sz w:val="24"/>
          <w:szCs w:val="24"/>
        </w:rPr>
        <w:t xml:space="preserve">Новицкая М. Введение в народоведение. Классы </w:t>
      </w:r>
      <w:r w:rsidRPr="00732D0D">
        <w:rPr>
          <w:color w:val="000000"/>
          <w:spacing w:val="26"/>
          <w:sz w:val="24"/>
          <w:szCs w:val="24"/>
        </w:rPr>
        <w:t>1-2.</w:t>
      </w:r>
      <w:r w:rsidRPr="00732D0D">
        <w:rPr>
          <w:color w:val="000000"/>
          <w:sz w:val="24"/>
          <w:szCs w:val="24"/>
        </w:rPr>
        <w:t xml:space="preserve"> Родная земля. М., 1997</w:t>
      </w:r>
    </w:p>
    <w:p w:rsidR="0023432D" w:rsidRPr="00732D0D" w:rsidRDefault="0023432D" w:rsidP="006C0183">
      <w:pPr>
        <w:shd w:val="clear" w:color="auto" w:fill="FFFFFF"/>
        <w:spacing w:before="5" w:line="480" w:lineRule="exact"/>
        <w:ind w:left="5"/>
        <w:jc w:val="both"/>
        <w:rPr>
          <w:sz w:val="24"/>
          <w:szCs w:val="24"/>
        </w:rPr>
      </w:pPr>
      <w:r w:rsidRPr="00732D0D">
        <w:rPr>
          <w:color w:val="000000"/>
          <w:spacing w:val="1"/>
          <w:sz w:val="24"/>
          <w:szCs w:val="24"/>
        </w:rPr>
        <w:t xml:space="preserve">Попова   Т.    Основы    русской    народной   музыки.    Учебное    пособие    для </w:t>
      </w:r>
      <w:r w:rsidRPr="00732D0D">
        <w:rPr>
          <w:color w:val="000000"/>
          <w:sz w:val="24"/>
          <w:szCs w:val="24"/>
        </w:rPr>
        <w:t>музыкальных училищ и институтов культуры. М.,1977</w:t>
      </w:r>
    </w:p>
    <w:p w:rsidR="0023432D" w:rsidRPr="00732D0D" w:rsidRDefault="0023432D" w:rsidP="006C0183">
      <w:pPr>
        <w:shd w:val="clear" w:color="auto" w:fill="FFFFFF"/>
        <w:spacing w:line="480" w:lineRule="exact"/>
        <w:rPr>
          <w:sz w:val="24"/>
          <w:szCs w:val="24"/>
        </w:rPr>
      </w:pPr>
      <w:r w:rsidRPr="00732D0D">
        <w:rPr>
          <w:color w:val="000000"/>
          <w:spacing w:val="-1"/>
          <w:sz w:val="24"/>
          <w:szCs w:val="24"/>
        </w:rPr>
        <w:t>Римский-Корсаков Н. 100 русских народных песен. М.-Л., 1951 Рождественские песни. Пение на уроках сольфеджио. Вып 1. Сост. Г. Ушпикова.М.,1996</w:t>
      </w:r>
    </w:p>
    <w:p w:rsidR="0023432D" w:rsidRPr="00732D0D" w:rsidRDefault="0023432D" w:rsidP="006C0183">
      <w:pPr>
        <w:shd w:val="clear" w:color="auto" w:fill="FFFFFF"/>
        <w:spacing w:before="5" w:line="480" w:lineRule="exact"/>
        <w:rPr>
          <w:sz w:val="24"/>
          <w:szCs w:val="24"/>
        </w:rPr>
      </w:pPr>
      <w:r w:rsidRPr="00732D0D">
        <w:rPr>
          <w:color w:val="000000"/>
          <w:sz w:val="24"/>
          <w:szCs w:val="24"/>
        </w:rPr>
        <w:t>Русское народное музыкальное творчество. Хрестоматия. М.,1958</w:t>
      </w:r>
    </w:p>
    <w:p w:rsidR="0023432D" w:rsidRPr="00732D0D" w:rsidRDefault="0023432D" w:rsidP="006C0183">
      <w:pPr>
        <w:shd w:val="clear" w:color="auto" w:fill="FFFFFF"/>
        <w:spacing w:line="480" w:lineRule="exact"/>
        <w:rPr>
          <w:sz w:val="24"/>
          <w:szCs w:val="24"/>
        </w:rPr>
      </w:pPr>
      <w:r w:rsidRPr="00732D0D">
        <w:rPr>
          <w:color w:val="000000"/>
          <w:spacing w:val="2"/>
          <w:sz w:val="24"/>
          <w:szCs w:val="24"/>
        </w:rPr>
        <w:t>Русское народное музыкальное творчество. Хрестоматия. Учебное пособие для</w:t>
      </w:r>
      <w:r w:rsidRPr="00732D0D">
        <w:rPr>
          <w:sz w:val="24"/>
          <w:szCs w:val="24"/>
        </w:rPr>
        <w:t xml:space="preserve"> </w:t>
      </w:r>
      <w:r w:rsidRPr="00732D0D">
        <w:rPr>
          <w:color w:val="000000"/>
          <w:sz w:val="24"/>
          <w:szCs w:val="24"/>
        </w:rPr>
        <w:t>музыкальных училищ. Сост. Б. Фраенова. М., 2000</w:t>
      </w:r>
    </w:p>
    <w:p w:rsidR="0023432D" w:rsidRPr="00732D0D" w:rsidRDefault="0023432D" w:rsidP="006C0183">
      <w:pPr>
        <w:shd w:val="clear" w:color="auto" w:fill="FFFFFF"/>
        <w:spacing w:before="5" w:line="480" w:lineRule="exact"/>
        <w:ind w:right="1075"/>
        <w:rPr>
          <w:sz w:val="24"/>
          <w:szCs w:val="24"/>
        </w:rPr>
      </w:pPr>
      <w:r w:rsidRPr="00732D0D">
        <w:rPr>
          <w:color w:val="000000"/>
          <w:spacing w:val="-2"/>
          <w:sz w:val="24"/>
          <w:szCs w:val="24"/>
        </w:rPr>
        <w:t xml:space="preserve">Русское народное музыкальное творчество. Сост. З.Яковлева. М., 2004 Скребков С. Художественные принципы музыкальных стилей. М., 1973 </w:t>
      </w:r>
      <w:r w:rsidRPr="00732D0D">
        <w:rPr>
          <w:color w:val="000000"/>
          <w:spacing w:val="1"/>
          <w:sz w:val="24"/>
          <w:szCs w:val="24"/>
        </w:rPr>
        <w:t xml:space="preserve">Слушание музыки. Для 1-3 кл. Сост. Г.Ушпикова. СПб, 2008 </w:t>
      </w:r>
      <w:r w:rsidRPr="00732D0D">
        <w:rPr>
          <w:color w:val="000000"/>
          <w:sz w:val="24"/>
          <w:szCs w:val="24"/>
        </w:rPr>
        <w:t>Способин И. Музыкальная форма. М., 1972</w:t>
      </w:r>
    </w:p>
    <w:p w:rsidR="0023432D" w:rsidRPr="00732D0D" w:rsidRDefault="0023432D" w:rsidP="006C0183">
      <w:pPr>
        <w:shd w:val="clear" w:color="auto" w:fill="FFFFFF"/>
        <w:spacing w:before="10" w:line="480" w:lineRule="exact"/>
        <w:ind w:right="1075"/>
        <w:rPr>
          <w:i/>
          <w:iCs/>
          <w:color w:val="000000"/>
          <w:spacing w:val="-2"/>
          <w:sz w:val="24"/>
          <w:szCs w:val="24"/>
        </w:rPr>
      </w:pPr>
      <w:r w:rsidRPr="00732D0D">
        <w:rPr>
          <w:color w:val="000000"/>
          <w:spacing w:val="-2"/>
          <w:sz w:val="24"/>
          <w:szCs w:val="24"/>
        </w:rPr>
        <w:t xml:space="preserve">Царева Н. Уроки госпожи Мелодии. Методическое пособие. М.,2007 </w:t>
      </w:r>
      <w:r w:rsidRPr="00732D0D">
        <w:rPr>
          <w:color w:val="000000"/>
          <w:sz w:val="24"/>
          <w:szCs w:val="24"/>
        </w:rPr>
        <w:t>Яворский Б. Строение музыкальной речи. М., 1908 Яворский Б. Статьи, воспоминания, переписка. М., 1972</w:t>
      </w:r>
    </w:p>
    <w:p w:rsidR="0023432D" w:rsidRPr="00732D0D" w:rsidRDefault="0023432D" w:rsidP="006C0183">
      <w:pPr>
        <w:shd w:val="clear" w:color="auto" w:fill="FFFFFF"/>
        <w:spacing w:line="485" w:lineRule="exact"/>
        <w:ind w:right="538"/>
        <w:rPr>
          <w:color w:val="000000"/>
          <w:spacing w:val="1"/>
          <w:sz w:val="24"/>
          <w:szCs w:val="24"/>
        </w:rPr>
      </w:pPr>
      <w:r w:rsidRPr="00732D0D">
        <w:rPr>
          <w:color w:val="000000"/>
          <w:spacing w:val="-1"/>
          <w:sz w:val="24"/>
          <w:szCs w:val="24"/>
        </w:rPr>
        <w:t xml:space="preserve">Царева Н. «Уроки госпожи Мелодии». Учебные пособия (с аудиозаписями), </w:t>
      </w:r>
      <w:r w:rsidRPr="00732D0D">
        <w:rPr>
          <w:color w:val="000000"/>
          <w:spacing w:val="1"/>
          <w:sz w:val="24"/>
          <w:szCs w:val="24"/>
        </w:rPr>
        <w:t>1,2,3 классы. М.,2007.</w:t>
      </w:r>
    </w:p>
    <w:p w:rsidR="0023432D" w:rsidRPr="00732D0D" w:rsidRDefault="0023432D" w:rsidP="006C0183">
      <w:pPr>
        <w:shd w:val="clear" w:color="auto" w:fill="FFFFFF"/>
        <w:spacing w:line="480" w:lineRule="exact"/>
        <w:ind w:left="5" w:right="10"/>
        <w:jc w:val="both"/>
        <w:rPr>
          <w:sz w:val="24"/>
          <w:szCs w:val="24"/>
        </w:rPr>
      </w:pPr>
      <w:r w:rsidRPr="00732D0D">
        <w:rPr>
          <w:color w:val="000000"/>
          <w:sz w:val="24"/>
          <w:szCs w:val="24"/>
        </w:rPr>
        <w:t xml:space="preserve">Аверьянова О.И. «Отечественная музыкальная литература ХХ века» </w:t>
      </w:r>
      <w:r w:rsidRPr="00732D0D">
        <w:rPr>
          <w:color w:val="000000"/>
          <w:spacing w:val="-1"/>
          <w:sz w:val="24"/>
          <w:szCs w:val="24"/>
        </w:rPr>
        <w:t>Учебник для ДМШ (четвертый год обучения). М.: «Музыка», 2005</w:t>
      </w:r>
    </w:p>
    <w:p w:rsidR="0023432D" w:rsidRPr="00732D0D" w:rsidRDefault="0023432D" w:rsidP="006C0183">
      <w:pPr>
        <w:shd w:val="clear" w:color="auto" w:fill="FFFFFF"/>
        <w:spacing w:before="5" w:line="480" w:lineRule="exact"/>
        <w:ind w:left="5"/>
        <w:jc w:val="both"/>
        <w:rPr>
          <w:sz w:val="24"/>
          <w:szCs w:val="24"/>
        </w:rPr>
      </w:pPr>
      <w:r w:rsidRPr="00732D0D">
        <w:rPr>
          <w:color w:val="000000"/>
          <w:spacing w:val="-2"/>
          <w:sz w:val="24"/>
          <w:szCs w:val="24"/>
        </w:rPr>
        <w:t xml:space="preserve">Брянцева В.Н. «Музыкальная литература зарубежных стран: учебник </w:t>
      </w:r>
      <w:r w:rsidRPr="00732D0D">
        <w:rPr>
          <w:color w:val="000000"/>
          <w:spacing w:val="5"/>
          <w:sz w:val="24"/>
          <w:szCs w:val="24"/>
        </w:rPr>
        <w:t xml:space="preserve">для детских музыкальных школ (второй год обучения)», М. «Музыка», </w:t>
      </w:r>
      <w:r w:rsidRPr="00732D0D">
        <w:rPr>
          <w:color w:val="000000"/>
          <w:spacing w:val="-6"/>
          <w:sz w:val="24"/>
          <w:szCs w:val="24"/>
        </w:rPr>
        <w:t>2002</w:t>
      </w:r>
    </w:p>
    <w:p w:rsidR="0023432D" w:rsidRPr="00732D0D" w:rsidRDefault="0023432D" w:rsidP="006C0183">
      <w:pPr>
        <w:shd w:val="clear" w:color="auto" w:fill="FFFFFF"/>
        <w:spacing w:before="5" w:line="480" w:lineRule="exact"/>
        <w:ind w:left="10" w:right="10"/>
        <w:jc w:val="both"/>
        <w:rPr>
          <w:sz w:val="24"/>
          <w:szCs w:val="24"/>
        </w:rPr>
      </w:pPr>
      <w:r w:rsidRPr="00732D0D">
        <w:rPr>
          <w:color w:val="000000"/>
          <w:spacing w:val="8"/>
          <w:sz w:val="24"/>
          <w:szCs w:val="24"/>
        </w:rPr>
        <w:t xml:space="preserve">Козлова Н.П. «Русская музыкальная литература». Учебник для </w:t>
      </w:r>
      <w:r w:rsidRPr="00732D0D">
        <w:rPr>
          <w:color w:val="000000"/>
          <w:spacing w:val="-1"/>
          <w:sz w:val="24"/>
          <w:szCs w:val="24"/>
        </w:rPr>
        <w:t>ДМШ. Третий год обучения. М.: «Музыка», 2004</w:t>
      </w:r>
    </w:p>
    <w:p w:rsidR="0023432D" w:rsidRPr="00732D0D" w:rsidRDefault="0023432D" w:rsidP="006C0183">
      <w:pPr>
        <w:shd w:val="clear" w:color="auto" w:fill="FFFFFF"/>
        <w:spacing w:before="5" w:line="480" w:lineRule="exact"/>
        <w:ind w:left="5"/>
        <w:jc w:val="both"/>
        <w:rPr>
          <w:sz w:val="24"/>
          <w:szCs w:val="24"/>
        </w:rPr>
      </w:pPr>
      <w:r w:rsidRPr="00732D0D">
        <w:rPr>
          <w:color w:val="000000"/>
          <w:spacing w:val="2"/>
          <w:sz w:val="24"/>
          <w:szCs w:val="24"/>
        </w:rPr>
        <w:t xml:space="preserve">Лагутин А. И, Владимиров В.Н. Музыкальная литература. Учебник для 4 класса детских музыкальных школ и школ искусств (первый год </w:t>
      </w:r>
      <w:r w:rsidRPr="00732D0D">
        <w:rPr>
          <w:color w:val="000000"/>
          <w:spacing w:val="-1"/>
          <w:sz w:val="24"/>
          <w:szCs w:val="24"/>
        </w:rPr>
        <w:t>обучения предмету). М.: «Престо», 2006</w:t>
      </w:r>
    </w:p>
    <w:p w:rsidR="0023432D" w:rsidRPr="00732D0D" w:rsidRDefault="0023432D" w:rsidP="006C0183">
      <w:pPr>
        <w:shd w:val="clear" w:color="auto" w:fill="FFFFFF"/>
        <w:spacing w:before="5" w:line="480" w:lineRule="exact"/>
        <w:ind w:left="5" w:right="5"/>
        <w:jc w:val="both"/>
        <w:rPr>
          <w:sz w:val="24"/>
          <w:szCs w:val="24"/>
        </w:rPr>
      </w:pPr>
      <w:r w:rsidRPr="00732D0D">
        <w:rPr>
          <w:color w:val="000000"/>
          <w:spacing w:val="2"/>
          <w:sz w:val="24"/>
          <w:szCs w:val="24"/>
        </w:rPr>
        <w:t xml:space="preserve">Осовицкая З.Е., Казаринова А.С. Музыкальная литература. Первый </w:t>
      </w:r>
      <w:r w:rsidRPr="00732D0D">
        <w:rPr>
          <w:color w:val="000000"/>
          <w:spacing w:val="-1"/>
          <w:sz w:val="24"/>
          <w:szCs w:val="24"/>
        </w:rPr>
        <w:t>год обучения</w:t>
      </w:r>
    </w:p>
    <w:p w:rsidR="0023432D" w:rsidRPr="00732D0D" w:rsidRDefault="0023432D" w:rsidP="006C0183">
      <w:pPr>
        <w:shd w:val="clear" w:color="auto" w:fill="FFFFFF"/>
        <w:spacing w:before="5" w:line="480" w:lineRule="exact"/>
        <w:ind w:left="5" w:right="19"/>
        <w:jc w:val="both"/>
        <w:rPr>
          <w:sz w:val="24"/>
          <w:szCs w:val="24"/>
        </w:rPr>
      </w:pPr>
      <w:r w:rsidRPr="00732D0D">
        <w:rPr>
          <w:color w:val="000000"/>
          <w:sz w:val="24"/>
          <w:szCs w:val="24"/>
        </w:rPr>
        <w:t xml:space="preserve">Прохорова И.А. «Музыкальная литература зарубежных стран» для 5 </w:t>
      </w:r>
      <w:r w:rsidRPr="00732D0D">
        <w:rPr>
          <w:color w:val="000000"/>
          <w:spacing w:val="-1"/>
          <w:sz w:val="24"/>
          <w:szCs w:val="24"/>
        </w:rPr>
        <w:t>класса ДМШ. М.: «Музыка», 1985.</w:t>
      </w:r>
    </w:p>
    <w:p w:rsidR="0023432D" w:rsidRPr="00732D0D" w:rsidRDefault="0023432D" w:rsidP="006C0183">
      <w:pPr>
        <w:shd w:val="clear" w:color="auto" w:fill="FFFFFF"/>
        <w:spacing w:line="480" w:lineRule="exact"/>
        <w:ind w:left="5"/>
        <w:rPr>
          <w:color w:val="000000"/>
          <w:spacing w:val="-1"/>
          <w:sz w:val="24"/>
          <w:szCs w:val="24"/>
        </w:rPr>
      </w:pPr>
      <w:r w:rsidRPr="00732D0D">
        <w:rPr>
          <w:color w:val="000000"/>
          <w:spacing w:val="3"/>
          <w:sz w:val="24"/>
          <w:szCs w:val="24"/>
        </w:rPr>
        <w:t xml:space="preserve">Смирнова Э.С.   «Русская  музыкальная литература».   Учебник для </w:t>
      </w:r>
      <w:r w:rsidRPr="00732D0D">
        <w:rPr>
          <w:color w:val="000000"/>
          <w:spacing w:val="-1"/>
          <w:sz w:val="24"/>
          <w:szCs w:val="24"/>
        </w:rPr>
        <w:t>ДМШ (третий год обучения). М.: «Музыка»</w:t>
      </w:r>
    </w:p>
    <w:p w:rsidR="0023432D" w:rsidRPr="00732D0D" w:rsidRDefault="0023432D" w:rsidP="006C0183">
      <w:pPr>
        <w:shd w:val="clear" w:color="auto" w:fill="FFFFFF"/>
        <w:spacing w:line="480" w:lineRule="exact"/>
        <w:ind w:right="614"/>
        <w:rPr>
          <w:sz w:val="24"/>
          <w:szCs w:val="24"/>
        </w:rPr>
      </w:pPr>
      <w:r w:rsidRPr="00732D0D">
        <w:rPr>
          <w:color w:val="000000"/>
          <w:spacing w:val="-2"/>
          <w:sz w:val="24"/>
          <w:szCs w:val="24"/>
        </w:rPr>
        <w:t xml:space="preserve">Калинина Г.Ф. Тесты по музыкальной литературе для 4 класса </w:t>
      </w:r>
      <w:r w:rsidRPr="00732D0D">
        <w:rPr>
          <w:color w:val="000000"/>
          <w:spacing w:val="-1"/>
          <w:sz w:val="24"/>
          <w:szCs w:val="24"/>
        </w:rPr>
        <w:t>Тесты по зарубежной музыке Тесты по русской музыке</w:t>
      </w:r>
    </w:p>
    <w:p w:rsidR="0023432D" w:rsidRPr="00732D0D" w:rsidRDefault="0023432D" w:rsidP="006C0183">
      <w:pPr>
        <w:shd w:val="clear" w:color="auto" w:fill="FFFFFF"/>
        <w:spacing w:before="5" w:line="480" w:lineRule="exact"/>
        <w:rPr>
          <w:sz w:val="24"/>
          <w:szCs w:val="24"/>
        </w:rPr>
      </w:pPr>
      <w:r w:rsidRPr="00732D0D">
        <w:rPr>
          <w:color w:val="000000"/>
          <w:spacing w:val="2"/>
          <w:sz w:val="24"/>
          <w:szCs w:val="24"/>
        </w:rPr>
        <w:t>Калинина Г.Ф., Егорова Л.Н. Тесты по отечественной музыке</w:t>
      </w:r>
    </w:p>
    <w:p w:rsidR="0023432D" w:rsidRPr="00732D0D" w:rsidRDefault="0023432D" w:rsidP="006C0183">
      <w:pPr>
        <w:shd w:val="clear" w:color="auto" w:fill="FFFFFF"/>
        <w:spacing w:line="480" w:lineRule="exact"/>
        <w:ind w:left="5" w:right="10"/>
        <w:jc w:val="both"/>
        <w:rPr>
          <w:sz w:val="24"/>
          <w:szCs w:val="24"/>
        </w:rPr>
      </w:pPr>
      <w:r w:rsidRPr="00732D0D">
        <w:rPr>
          <w:color w:val="000000"/>
          <w:spacing w:val="4"/>
          <w:sz w:val="24"/>
          <w:szCs w:val="24"/>
        </w:rPr>
        <w:t xml:space="preserve">Островская Я.Е., Фролова Л. А., Цес Н.Н. Рабочая тетрадь по </w:t>
      </w:r>
      <w:r w:rsidRPr="00732D0D">
        <w:rPr>
          <w:color w:val="000000"/>
          <w:sz w:val="24"/>
          <w:szCs w:val="24"/>
        </w:rPr>
        <w:t xml:space="preserve">музыкальной литературе зарубежных стран 5 класс (2 год обучения). </w:t>
      </w:r>
      <w:r w:rsidRPr="00732D0D">
        <w:rPr>
          <w:color w:val="000000"/>
          <w:spacing w:val="-1"/>
          <w:sz w:val="24"/>
          <w:szCs w:val="24"/>
        </w:rPr>
        <w:t>«Композитор» С-Пб, 2012</w:t>
      </w:r>
    </w:p>
    <w:p w:rsidR="0023432D" w:rsidRPr="00732D0D" w:rsidRDefault="0023432D" w:rsidP="006C0183">
      <w:pPr>
        <w:shd w:val="clear" w:color="auto" w:fill="FFFFFF"/>
        <w:spacing w:line="480" w:lineRule="exact"/>
        <w:ind w:right="10"/>
        <w:jc w:val="both"/>
        <w:rPr>
          <w:sz w:val="24"/>
          <w:szCs w:val="24"/>
        </w:rPr>
      </w:pPr>
      <w:r w:rsidRPr="00732D0D">
        <w:rPr>
          <w:color w:val="000000"/>
          <w:spacing w:val="1"/>
          <w:sz w:val="24"/>
          <w:szCs w:val="24"/>
        </w:rPr>
        <w:t xml:space="preserve">Панова Н.В. Музыкальная литература зарубежных стран (рабочая </w:t>
      </w:r>
      <w:r w:rsidRPr="00732D0D">
        <w:rPr>
          <w:color w:val="000000"/>
          <w:sz w:val="24"/>
          <w:szCs w:val="24"/>
        </w:rPr>
        <w:t>тетрадь для 5 кл.). М., «Престо», 2009</w:t>
      </w:r>
    </w:p>
    <w:p w:rsidR="0023432D" w:rsidRPr="00732D0D" w:rsidRDefault="0023432D" w:rsidP="006C0183">
      <w:pPr>
        <w:shd w:val="clear" w:color="auto" w:fill="FFFFFF"/>
        <w:spacing w:before="5" w:line="480" w:lineRule="exact"/>
        <w:ind w:left="10" w:right="10"/>
        <w:jc w:val="both"/>
        <w:rPr>
          <w:sz w:val="24"/>
          <w:szCs w:val="24"/>
        </w:rPr>
      </w:pPr>
      <w:r w:rsidRPr="00732D0D">
        <w:rPr>
          <w:color w:val="000000"/>
          <w:sz w:val="24"/>
          <w:szCs w:val="24"/>
        </w:rPr>
        <w:t xml:space="preserve">Панова Н.В. Русская музыкальная литература (рабочая тетрадь для 6-7 кл.). </w:t>
      </w:r>
      <w:r w:rsidRPr="00732D0D">
        <w:rPr>
          <w:color w:val="000000"/>
          <w:sz w:val="24"/>
          <w:szCs w:val="24"/>
          <w:lang w:val="en-US"/>
        </w:rPr>
        <w:t>I</w:t>
      </w:r>
      <w:r w:rsidRPr="00732D0D">
        <w:rPr>
          <w:color w:val="000000"/>
          <w:sz w:val="24"/>
          <w:szCs w:val="24"/>
        </w:rPr>
        <w:t xml:space="preserve"> часть. М., «Престо», 2009; </w:t>
      </w:r>
      <w:r w:rsidRPr="00732D0D">
        <w:rPr>
          <w:color w:val="000000"/>
          <w:sz w:val="24"/>
          <w:szCs w:val="24"/>
          <w:lang w:val="en-US"/>
        </w:rPr>
        <w:t>II</w:t>
      </w:r>
      <w:r w:rsidRPr="00732D0D">
        <w:rPr>
          <w:color w:val="000000"/>
          <w:sz w:val="24"/>
          <w:szCs w:val="24"/>
        </w:rPr>
        <w:t xml:space="preserve"> часть. М., «Престо», 2010</w:t>
      </w:r>
    </w:p>
    <w:p w:rsidR="0023432D" w:rsidRPr="00732D0D" w:rsidRDefault="0023432D" w:rsidP="006C0183">
      <w:pPr>
        <w:shd w:val="clear" w:color="auto" w:fill="FFFFFF"/>
        <w:spacing w:line="480" w:lineRule="exact"/>
        <w:ind w:left="10"/>
        <w:rPr>
          <w:sz w:val="24"/>
          <w:szCs w:val="24"/>
        </w:rPr>
      </w:pPr>
      <w:r w:rsidRPr="00732D0D">
        <w:rPr>
          <w:color w:val="000000"/>
          <w:sz w:val="24"/>
          <w:szCs w:val="24"/>
        </w:rPr>
        <w:t>Хрестоматия   по   музыкальной   литературе   для   4   класса   ДМШ. Составители Владимиров В.Н., Лагутин А.М.: «Музыка», 1970</w:t>
      </w:r>
    </w:p>
    <w:p w:rsidR="0023432D" w:rsidRPr="00732D0D" w:rsidRDefault="0023432D" w:rsidP="006C0183">
      <w:pPr>
        <w:shd w:val="clear" w:color="auto" w:fill="FFFFFF"/>
        <w:spacing w:before="5" w:line="480" w:lineRule="exact"/>
        <w:ind w:left="5"/>
        <w:rPr>
          <w:sz w:val="24"/>
          <w:szCs w:val="24"/>
        </w:rPr>
      </w:pPr>
      <w:r w:rsidRPr="00732D0D">
        <w:rPr>
          <w:color w:val="000000"/>
          <w:spacing w:val="6"/>
          <w:sz w:val="24"/>
          <w:szCs w:val="24"/>
        </w:rPr>
        <w:t xml:space="preserve">Хрестоматия по музыкальной литературе зарубежных стран для 5 </w:t>
      </w:r>
      <w:r w:rsidRPr="00732D0D">
        <w:rPr>
          <w:color w:val="000000"/>
          <w:sz w:val="24"/>
          <w:szCs w:val="24"/>
        </w:rPr>
        <w:t>класса ДМШ. Составитель Прохорова И.М.: «Музыка», 1990</w:t>
      </w:r>
    </w:p>
    <w:p w:rsidR="0023432D" w:rsidRPr="00732D0D" w:rsidRDefault="0023432D" w:rsidP="006C0183">
      <w:pPr>
        <w:shd w:val="clear" w:color="auto" w:fill="FFFFFF"/>
        <w:spacing w:line="480" w:lineRule="exact"/>
        <w:ind w:left="10"/>
        <w:rPr>
          <w:sz w:val="24"/>
          <w:szCs w:val="24"/>
        </w:rPr>
      </w:pPr>
      <w:r w:rsidRPr="00732D0D">
        <w:rPr>
          <w:color w:val="000000"/>
          <w:spacing w:val="6"/>
          <w:sz w:val="24"/>
          <w:szCs w:val="24"/>
        </w:rPr>
        <w:t xml:space="preserve">Хрестоматия по русской музыкальной литературе для 6-7 классов </w:t>
      </w:r>
      <w:r w:rsidRPr="00732D0D">
        <w:rPr>
          <w:color w:val="000000"/>
          <w:sz w:val="24"/>
          <w:szCs w:val="24"/>
        </w:rPr>
        <w:t>ДМШ. Составители. Смирнова Э.С., Самонов А.М.: «Музыка», 1968</w:t>
      </w:r>
    </w:p>
    <w:p w:rsidR="0023432D" w:rsidRPr="00732D0D" w:rsidRDefault="0023432D" w:rsidP="006C0183">
      <w:pPr>
        <w:shd w:val="clear" w:color="auto" w:fill="FFFFFF"/>
        <w:spacing w:before="5" w:line="480" w:lineRule="exact"/>
        <w:ind w:left="5"/>
        <w:rPr>
          <w:sz w:val="24"/>
          <w:szCs w:val="24"/>
        </w:rPr>
      </w:pPr>
      <w:r w:rsidRPr="00732D0D">
        <w:rPr>
          <w:color w:val="000000"/>
          <w:spacing w:val="3"/>
          <w:sz w:val="24"/>
          <w:szCs w:val="24"/>
        </w:rPr>
        <w:t xml:space="preserve">Хрестоматия по музыкальной литературе советского периода для 7 </w:t>
      </w:r>
      <w:r w:rsidRPr="00732D0D">
        <w:rPr>
          <w:color w:val="000000"/>
          <w:spacing w:val="-1"/>
          <w:sz w:val="24"/>
          <w:szCs w:val="24"/>
        </w:rPr>
        <w:t>класса ДМШ. Составитель Самонов А.М.: «Музыка», 1993</w:t>
      </w:r>
    </w:p>
    <w:p w:rsidR="0023432D" w:rsidRPr="00732D0D" w:rsidRDefault="0023432D" w:rsidP="006C0183">
      <w:pPr>
        <w:shd w:val="clear" w:color="auto" w:fill="FFFFFF"/>
        <w:spacing w:line="480" w:lineRule="exact"/>
        <w:ind w:left="5"/>
        <w:rPr>
          <w:sz w:val="24"/>
          <w:szCs w:val="24"/>
        </w:rPr>
      </w:pPr>
      <w:r w:rsidRPr="00732D0D">
        <w:rPr>
          <w:color w:val="000000"/>
          <w:spacing w:val="6"/>
          <w:sz w:val="24"/>
          <w:szCs w:val="24"/>
        </w:rPr>
        <w:t xml:space="preserve">Лагутин А.И. Методика преподавания музыкальной литературы в </w:t>
      </w:r>
      <w:r w:rsidRPr="00732D0D">
        <w:rPr>
          <w:color w:val="000000"/>
          <w:spacing w:val="-1"/>
          <w:sz w:val="24"/>
          <w:szCs w:val="24"/>
        </w:rPr>
        <w:t>детской музыкальной школе. М., Музыка, 1982</w:t>
      </w:r>
    </w:p>
    <w:p w:rsidR="0023432D" w:rsidRPr="00732D0D" w:rsidRDefault="0023432D" w:rsidP="006C0183">
      <w:pPr>
        <w:shd w:val="clear" w:color="auto" w:fill="FFFFFF"/>
        <w:spacing w:line="480" w:lineRule="exact"/>
        <w:ind w:left="5"/>
        <w:rPr>
          <w:sz w:val="24"/>
          <w:szCs w:val="24"/>
        </w:rPr>
      </w:pPr>
      <w:r w:rsidRPr="00732D0D">
        <w:rPr>
          <w:color w:val="000000"/>
          <w:spacing w:val="6"/>
          <w:sz w:val="24"/>
          <w:szCs w:val="24"/>
        </w:rPr>
        <w:t xml:space="preserve">Лагутин А.И. Методика преподавания музыкальной литературы в </w:t>
      </w:r>
      <w:r w:rsidRPr="00732D0D">
        <w:rPr>
          <w:color w:val="000000"/>
          <w:sz w:val="24"/>
          <w:szCs w:val="24"/>
        </w:rPr>
        <w:t>детской музыкальной школе (для музыкальных училищ). М., 2005</w:t>
      </w:r>
    </w:p>
    <w:p w:rsidR="0023432D" w:rsidRPr="00732D0D" w:rsidRDefault="0023432D" w:rsidP="006C0183">
      <w:pPr>
        <w:shd w:val="clear" w:color="auto" w:fill="FFFFFF"/>
        <w:spacing w:before="10" w:line="480" w:lineRule="exact"/>
        <w:ind w:right="518"/>
        <w:rPr>
          <w:sz w:val="24"/>
          <w:szCs w:val="24"/>
        </w:rPr>
      </w:pPr>
      <w:r w:rsidRPr="00732D0D">
        <w:rPr>
          <w:color w:val="000000"/>
          <w:spacing w:val="-2"/>
          <w:sz w:val="24"/>
          <w:szCs w:val="24"/>
        </w:rPr>
        <w:t xml:space="preserve">Лисянская Е.Б. Музыкальная литература: методическое пособие. </w:t>
      </w:r>
      <w:r w:rsidRPr="00732D0D">
        <w:rPr>
          <w:color w:val="000000"/>
          <w:spacing w:val="-3"/>
          <w:sz w:val="24"/>
          <w:szCs w:val="24"/>
        </w:rPr>
        <w:t>Росмэн, 2001</w:t>
      </w:r>
    </w:p>
    <w:p w:rsidR="0023432D" w:rsidRPr="00732D0D" w:rsidRDefault="0023432D" w:rsidP="006C0183">
      <w:pPr>
        <w:shd w:val="clear" w:color="auto" w:fill="FFFFFF"/>
        <w:spacing w:before="10" w:line="480" w:lineRule="exact"/>
        <w:ind w:left="5"/>
        <w:rPr>
          <w:color w:val="000000"/>
          <w:spacing w:val="-4"/>
          <w:sz w:val="24"/>
          <w:szCs w:val="24"/>
        </w:rPr>
      </w:pPr>
      <w:r w:rsidRPr="00732D0D">
        <w:rPr>
          <w:color w:val="000000"/>
          <w:spacing w:val="-2"/>
          <w:sz w:val="24"/>
          <w:szCs w:val="24"/>
        </w:rPr>
        <w:t xml:space="preserve">Методические записки по вопросам музыкального образования. Сб. </w:t>
      </w:r>
      <w:r w:rsidRPr="00732D0D">
        <w:rPr>
          <w:color w:val="000000"/>
          <w:spacing w:val="-4"/>
          <w:sz w:val="24"/>
          <w:szCs w:val="24"/>
        </w:rPr>
        <w:t xml:space="preserve">статей, вып.3. М.: «Музыка», 1991 </w:t>
      </w:r>
    </w:p>
    <w:p w:rsidR="006C0183" w:rsidRPr="00732D0D" w:rsidRDefault="006C0183" w:rsidP="0023432D">
      <w:pPr>
        <w:pStyle w:val="Standard"/>
        <w:spacing w:line="360" w:lineRule="auto"/>
        <w:ind w:left="426"/>
        <w:jc w:val="both"/>
      </w:pPr>
    </w:p>
    <w:p w:rsidR="0023432D" w:rsidRPr="00732D0D" w:rsidRDefault="0023432D" w:rsidP="006C0183">
      <w:pPr>
        <w:pStyle w:val="Standard"/>
        <w:spacing w:line="360" w:lineRule="auto"/>
        <w:jc w:val="both"/>
      </w:pPr>
      <w:r w:rsidRPr="00732D0D">
        <w:rPr>
          <w:iCs/>
        </w:rPr>
        <w:t>Алексеев Б., Мясоедов А.</w:t>
      </w:r>
      <w:r w:rsidRPr="00732D0D">
        <w:t xml:space="preserve"> Элементарная теория музыки. М., Музыка, 1986</w:t>
      </w:r>
    </w:p>
    <w:p w:rsidR="0023432D" w:rsidRPr="00732D0D" w:rsidRDefault="0023432D" w:rsidP="006C0183">
      <w:pPr>
        <w:pStyle w:val="Standard"/>
        <w:spacing w:line="360" w:lineRule="auto"/>
        <w:jc w:val="both"/>
      </w:pPr>
      <w:r w:rsidRPr="00732D0D">
        <w:rPr>
          <w:iCs/>
        </w:rPr>
        <w:t>Красинская Л., Уткин В.</w:t>
      </w:r>
      <w:r w:rsidRPr="00732D0D">
        <w:t>, Элементарная теория музыки.  4-е изд., доп. - М., Музыка, 1991</w:t>
      </w:r>
    </w:p>
    <w:p w:rsidR="0023432D" w:rsidRPr="00732D0D" w:rsidRDefault="0023432D" w:rsidP="006C0183">
      <w:pPr>
        <w:pStyle w:val="Standard"/>
        <w:tabs>
          <w:tab w:val="left" w:pos="0"/>
        </w:tabs>
        <w:spacing w:line="360" w:lineRule="auto"/>
        <w:jc w:val="both"/>
      </w:pPr>
      <w:r w:rsidRPr="00732D0D">
        <w:rPr>
          <w:iCs/>
        </w:rPr>
        <w:t>Способин И.В.</w:t>
      </w:r>
      <w:r w:rsidRPr="00732D0D">
        <w:t xml:space="preserve"> Элементарная теория музыки: учебник. 6-е изд. М., Музыка, 1973</w:t>
      </w:r>
    </w:p>
    <w:p w:rsidR="0023432D" w:rsidRPr="00732D0D" w:rsidRDefault="0023432D" w:rsidP="006C0183">
      <w:pPr>
        <w:pStyle w:val="Standard"/>
        <w:spacing w:line="360" w:lineRule="auto"/>
        <w:jc w:val="both"/>
      </w:pPr>
      <w:r w:rsidRPr="00732D0D">
        <w:rPr>
          <w:iCs/>
        </w:rPr>
        <w:t>Хвостенко В.</w:t>
      </w:r>
      <w:r w:rsidRPr="00732D0D">
        <w:t xml:space="preserve"> Задачи и упражнения по элементарной теории музыки: учеб. пособие.  М., Музыка, 2001                     </w:t>
      </w:r>
    </w:p>
    <w:p w:rsidR="0023432D" w:rsidRPr="00732D0D" w:rsidRDefault="0023432D" w:rsidP="006C0183">
      <w:pPr>
        <w:pStyle w:val="Standard"/>
        <w:spacing w:line="360" w:lineRule="auto"/>
        <w:jc w:val="both"/>
      </w:pPr>
      <w:r w:rsidRPr="00732D0D">
        <w:rPr>
          <w:iCs/>
        </w:rPr>
        <w:t>Вахромеев В.А.</w:t>
      </w:r>
      <w:r w:rsidRPr="00732D0D">
        <w:t xml:space="preserve"> Элементарная теория музыки: учебник.  8-е изд. - М., Музыка, 1983</w:t>
      </w:r>
    </w:p>
    <w:p w:rsidR="0023432D" w:rsidRPr="00732D0D" w:rsidRDefault="0023432D" w:rsidP="006C0183">
      <w:pPr>
        <w:pStyle w:val="Standard"/>
        <w:spacing w:line="360" w:lineRule="auto"/>
        <w:jc w:val="both"/>
      </w:pPr>
      <w:r w:rsidRPr="00732D0D">
        <w:rPr>
          <w:iCs/>
        </w:rPr>
        <w:t>Теория музыки</w:t>
      </w:r>
      <w:r w:rsidRPr="00732D0D">
        <w:t>: учебник для муз. училищ и старших классов спец. муз. школ /Н.Ю.Афонина, Т.С.Бершадская, Л.М.Масленкова, Б.А.Незванов, А.Л.Островский, Е.В.Титова, Г.Р.Фрейдлинг; под общей ред. Т.С.Бершадской. - Спб., Композитор, 2003</w:t>
      </w:r>
    </w:p>
    <w:p w:rsidR="00D8123E" w:rsidRPr="00732D0D" w:rsidRDefault="00D8123E" w:rsidP="00381F2F">
      <w:pPr>
        <w:shd w:val="clear" w:color="auto" w:fill="FFFFFF"/>
        <w:tabs>
          <w:tab w:val="left" w:pos="989"/>
        </w:tabs>
        <w:spacing w:before="10" w:line="490" w:lineRule="exact"/>
        <w:rPr>
          <w:b/>
          <w:sz w:val="24"/>
          <w:szCs w:val="24"/>
        </w:rPr>
      </w:pPr>
    </w:p>
    <w:sectPr w:rsidR="00D8123E" w:rsidRPr="00732D0D" w:rsidSect="0096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Mangal">
    <w:panose1 w:val="020B0502040204020203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C0A3FE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957092"/>
    <w:multiLevelType w:val="multilevel"/>
    <w:tmpl w:val="DA94E0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235B2"/>
    <w:multiLevelType w:val="hybridMultilevel"/>
    <w:tmpl w:val="76D43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418F9"/>
    <w:multiLevelType w:val="hybridMultilevel"/>
    <w:tmpl w:val="63BA2E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08DE6C9B"/>
    <w:multiLevelType w:val="multilevel"/>
    <w:tmpl w:val="8480B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4C3A10"/>
    <w:multiLevelType w:val="multilevel"/>
    <w:tmpl w:val="4FF4BF0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FFB27C2"/>
    <w:multiLevelType w:val="multilevel"/>
    <w:tmpl w:val="E4F65E6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32522DBF"/>
    <w:multiLevelType w:val="hybridMultilevel"/>
    <w:tmpl w:val="6F8CBF14"/>
    <w:lvl w:ilvl="0" w:tplc="F20C4B80">
      <w:start w:val="1"/>
      <w:numFmt w:val="decimal"/>
      <w:lvlText w:val="%1."/>
      <w:lvlJc w:val="left"/>
      <w:pPr>
        <w:ind w:left="502" w:hanging="360"/>
      </w:pPr>
      <w:rPr>
        <w:rFonts w:eastAsia="Helvetic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26E505A"/>
    <w:multiLevelType w:val="multilevel"/>
    <w:tmpl w:val="94BEC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D750FE"/>
    <w:multiLevelType w:val="hybridMultilevel"/>
    <w:tmpl w:val="EE723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C2926"/>
    <w:multiLevelType w:val="hybridMultilevel"/>
    <w:tmpl w:val="8222B8F2"/>
    <w:lvl w:ilvl="0" w:tplc="A2B688E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4FE37BF2"/>
    <w:multiLevelType w:val="hybridMultilevel"/>
    <w:tmpl w:val="A1DC23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5C586BC5"/>
    <w:multiLevelType w:val="multilevel"/>
    <w:tmpl w:val="6E3ED8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500BD8"/>
    <w:multiLevelType w:val="hybridMultilevel"/>
    <w:tmpl w:val="1BF856E4"/>
    <w:lvl w:ilvl="0" w:tplc="C2561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numFmt w:val="bullet"/>
        <w:lvlText w:val="-"/>
        <w:legacy w:legacy="1" w:legacySpace="0" w:legacyIndent="9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13"/>
  </w:num>
  <w:num w:numId="6">
    <w:abstractNumId w:val="11"/>
  </w:num>
  <w:num w:numId="7">
    <w:abstractNumId w:val="3"/>
  </w:num>
  <w:num w:numId="8">
    <w:abstractNumId w:val="10"/>
  </w:num>
  <w:num w:numId="9">
    <w:abstractNumId w:val="2"/>
  </w:num>
  <w:num w:numId="10">
    <w:abstractNumId w:val="5"/>
  </w:num>
  <w:num w:numId="11">
    <w:abstractNumId w:val="6"/>
  </w:num>
  <w:num w:numId="12">
    <w:abstractNumId w:val="8"/>
  </w:num>
  <w:num w:numId="13">
    <w:abstractNumId w:val="4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47F32"/>
    <w:rsid w:val="00023BAF"/>
    <w:rsid w:val="00026895"/>
    <w:rsid w:val="00074013"/>
    <w:rsid w:val="0009626A"/>
    <w:rsid w:val="000C6063"/>
    <w:rsid w:val="00151557"/>
    <w:rsid w:val="00174FFB"/>
    <w:rsid w:val="001D0933"/>
    <w:rsid w:val="002011B0"/>
    <w:rsid w:val="0023432D"/>
    <w:rsid w:val="0029643D"/>
    <w:rsid w:val="002B4447"/>
    <w:rsid w:val="00325E7A"/>
    <w:rsid w:val="00347F32"/>
    <w:rsid w:val="00350F75"/>
    <w:rsid w:val="00356286"/>
    <w:rsid w:val="00381F2F"/>
    <w:rsid w:val="003A5AE2"/>
    <w:rsid w:val="003A5CEA"/>
    <w:rsid w:val="003C2391"/>
    <w:rsid w:val="003C6D8F"/>
    <w:rsid w:val="004248BC"/>
    <w:rsid w:val="00444663"/>
    <w:rsid w:val="0048015B"/>
    <w:rsid w:val="00483A5A"/>
    <w:rsid w:val="004C478A"/>
    <w:rsid w:val="00506B37"/>
    <w:rsid w:val="005427AD"/>
    <w:rsid w:val="005E390A"/>
    <w:rsid w:val="005E4D29"/>
    <w:rsid w:val="00622A67"/>
    <w:rsid w:val="0067068C"/>
    <w:rsid w:val="006C0183"/>
    <w:rsid w:val="006C14A6"/>
    <w:rsid w:val="006C3183"/>
    <w:rsid w:val="006D502B"/>
    <w:rsid w:val="00732D0D"/>
    <w:rsid w:val="00775C40"/>
    <w:rsid w:val="008061B7"/>
    <w:rsid w:val="0088063B"/>
    <w:rsid w:val="008951CD"/>
    <w:rsid w:val="008B3215"/>
    <w:rsid w:val="008E661C"/>
    <w:rsid w:val="00962BA8"/>
    <w:rsid w:val="009D24C3"/>
    <w:rsid w:val="00AB73B6"/>
    <w:rsid w:val="00AB75E2"/>
    <w:rsid w:val="00B03C7E"/>
    <w:rsid w:val="00B41725"/>
    <w:rsid w:val="00BB32F6"/>
    <w:rsid w:val="00C758F8"/>
    <w:rsid w:val="00C80852"/>
    <w:rsid w:val="00CE71E2"/>
    <w:rsid w:val="00D3492B"/>
    <w:rsid w:val="00D8123E"/>
    <w:rsid w:val="00DD2DB7"/>
    <w:rsid w:val="00DD6C24"/>
    <w:rsid w:val="00E021D8"/>
    <w:rsid w:val="00E21D4B"/>
    <w:rsid w:val="00E22ECF"/>
    <w:rsid w:val="00E52385"/>
    <w:rsid w:val="00F56B56"/>
    <w:rsid w:val="00F7709B"/>
    <w:rsid w:val="00F801A3"/>
    <w:rsid w:val="00F85A2F"/>
    <w:rsid w:val="00FD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E9AD"/>
  <w15:docId w15:val="{7BEE3744-03DF-47C6-95FD-5698326C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21D4B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B37"/>
    <w:pPr>
      <w:widowControl/>
      <w:autoSpaceDE/>
      <w:autoSpaceDN/>
      <w:adjustRightInd/>
    </w:pPr>
    <w:rPr>
      <w:sz w:val="24"/>
    </w:rPr>
  </w:style>
  <w:style w:type="character" w:customStyle="1" w:styleId="a4">
    <w:name w:val="Основной текст Знак"/>
    <w:basedOn w:val="a0"/>
    <w:link w:val="a3"/>
    <w:rsid w:val="00506B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C478A"/>
    <w:pPr>
      <w:ind w:left="720"/>
      <w:contextualSpacing/>
    </w:pPr>
  </w:style>
  <w:style w:type="paragraph" w:customStyle="1" w:styleId="s1">
    <w:name w:val="s_1"/>
    <w:basedOn w:val="a"/>
    <w:rsid w:val="002964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9643D"/>
    <w:rPr>
      <w:color w:val="0000FF"/>
      <w:u w:val="single"/>
    </w:rPr>
  </w:style>
  <w:style w:type="paragraph" w:customStyle="1" w:styleId="Body1">
    <w:name w:val="Body 1"/>
    <w:link w:val="Body10"/>
    <w:rsid w:val="0023432D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character" w:customStyle="1" w:styleId="Body10">
    <w:name w:val="Body 1 Знак"/>
    <w:basedOn w:val="a0"/>
    <w:link w:val="Body1"/>
    <w:locked/>
    <w:rsid w:val="0023432D"/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Standard">
    <w:name w:val="Standard"/>
    <w:rsid w:val="002343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E21D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Emphasis"/>
    <w:basedOn w:val="a0"/>
    <w:uiPriority w:val="20"/>
    <w:qFormat/>
    <w:rsid w:val="00E21D4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21D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1D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2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9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2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39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60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5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4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18148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9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05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803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6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6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8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98774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2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rhiv.ru/" TargetMode="External"/><Relationship Id="rId13" Type="http://schemas.openxmlformats.org/officeDocument/2006/relationships/hyperlink" Target="http://music-dic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otes.tarakanov.net/" TargetMode="External"/><Relationship Id="rId12" Type="http://schemas.openxmlformats.org/officeDocument/2006/relationships/hyperlink" Target="http://xn--80aerctagto8a3d.xn--p1a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rt.biblioclu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lib.org.ua/ru/pdf/all" TargetMode="External"/><Relationship Id="rId11" Type="http://schemas.openxmlformats.org/officeDocument/2006/relationships/hyperlink" Target="http://xn--80aerctagto8a3d.xn--p1ai/" TargetMode="External"/><Relationship Id="rId5" Type="http://schemas.openxmlformats.org/officeDocument/2006/relationships/hyperlink" Target="http://www.classon.ru/lib/catalog/" TargetMode="External"/><Relationship Id="rId15" Type="http://schemas.openxmlformats.org/officeDocument/2006/relationships/hyperlink" Target="https://dic.academic.ru/" TargetMode="External"/><Relationship Id="rId10" Type="http://schemas.openxmlformats.org/officeDocument/2006/relationships/hyperlink" Target="https://www.piano.ru/librar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icalarhive.ru/" TargetMode="External"/><Relationship Id="rId14" Type="http://schemas.openxmlformats.org/officeDocument/2006/relationships/hyperlink" Target="https://eom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26</Pages>
  <Words>7151</Words>
  <Characters>40765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46</cp:revision>
  <dcterms:created xsi:type="dcterms:W3CDTF">2021-06-07T11:22:00Z</dcterms:created>
  <dcterms:modified xsi:type="dcterms:W3CDTF">2024-09-04T05:20:00Z</dcterms:modified>
</cp:coreProperties>
</file>