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93" w:rsidRPr="00157293" w:rsidRDefault="00157293" w:rsidP="0015729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157293" w:rsidRPr="00157293" w:rsidTr="00962427">
        <w:tc>
          <w:tcPr>
            <w:tcW w:w="4678" w:type="dxa"/>
          </w:tcPr>
          <w:p w:rsidR="00157293" w:rsidRPr="00157293" w:rsidRDefault="00157293" w:rsidP="00157293">
            <w:pPr>
              <w:tabs>
                <w:tab w:val="left" w:pos="344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bookmarkStart w:id="0" w:name="_GoBack"/>
          </w:p>
          <w:p w:rsidR="00157293" w:rsidRPr="00157293" w:rsidRDefault="00157293" w:rsidP="0015729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val="ru-RU"/>
              </w:rPr>
            </w:pPr>
          </w:p>
        </w:tc>
        <w:tc>
          <w:tcPr>
            <w:tcW w:w="4677" w:type="dxa"/>
            <w:hideMark/>
          </w:tcPr>
          <w:p w:rsidR="00157293" w:rsidRPr="00157293" w:rsidRDefault="00157293" w:rsidP="00157293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157293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157293" w:rsidRPr="00157293" w:rsidRDefault="00157293" w:rsidP="00157293">
      <w:pPr>
        <w:spacing w:after="0" w:line="256" w:lineRule="auto"/>
        <w:jc w:val="center"/>
        <w:rPr>
          <w:rFonts w:ascii="Calibri" w:eastAsia="Calibri" w:hAnsi="Calibri" w:cs="Calibri"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57293" w:rsidRPr="00157293" w:rsidTr="00962427">
        <w:trPr>
          <w:trHeight w:val="80"/>
        </w:trPr>
        <w:tc>
          <w:tcPr>
            <w:tcW w:w="4785" w:type="dxa"/>
          </w:tcPr>
          <w:p w:rsidR="00157293" w:rsidRPr="00157293" w:rsidRDefault="00157293" w:rsidP="0015729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57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«Рассмотрено»</w:t>
            </w:r>
          </w:p>
          <w:p w:rsidR="00157293" w:rsidRPr="00157293" w:rsidRDefault="00157293" w:rsidP="0015729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57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Педагогическим советом № 1</w:t>
            </w:r>
          </w:p>
          <w:p w:rsidR="00157293" w:rsidRPr="00157293" w:rsidRDefault="00157293" w:rsidP="0015729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57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от  30</w:t>
            </w:r>
            <w:proofErr w:type="gramEnd"/>
            <w:r w:rsidRPr="00157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08.2024 г.</w:t>
            </w:r>
          </w:p>
          <w:p w:rsidR="00157293" w:rsidRPr="00157293" w:rsidRDefault="00157293" w:rsidP="00157293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572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:rsidR="00157293" w:rsidRPr="00157293" w:rsidRDefault="00157293" w:rsidP="001572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85" w:type="dxa"/>
            <w:hideMark/>
          </w:tcPr>
          <w:p w:rsidR="00157293" w:rsidRPr="00157293" w:rsidRDefault="00157293" w:rsidP="0015729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57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«УТВЕРЖДЕНО»</w:t>
            </w:r>
          </w:p>
          <w:p w:rsidR="00157293" w:rsidRPr="00157293" w:rsidRDefault="00157293" w:rsidP="0015729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57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Приказом  №</w:t>
            </w:r>
            <w:proofErr w:type="gramEnd"/>
            <w:r w:rsidRPr="00157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19/У от 30.08.2024 г.</w:t>
            </w:r>
          </w:p>
          <w:p w:rsidR="00157293" w:rsidRPr="00157293" w:rsidRDefault="00157293" w:rsidP="0015729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57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____________И.В. Климова</w:t>
            </w:r>
          </w:p>
        </w:tc>
      </w:tr>
      <w:bookmarkEnd w:id="0"/>
    </w:tbl>
    <w:p w:rsidR="00EC7F28" w:rsidRPr="00767113" w:rsidRDefault="00EC7F28" w:rsidP="00767113">
      <w:pPr>
        <w:spacing w:after="88" w:line="270" w:lineRule="auto"/>
        <w:ind w:right="2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7F28" w:rsidRPr="00733F89" w:rsidRDefault="00EC7F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A35CD1" w:rsidRPr="005F5F5C" w:rsidRDefault="00A35CD1" w:rsidP="00A35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A35CD1" w:rsidRPr="005F5F5C" w:rsidRDefault="00A35CD1" w:rsidP="00A35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F5F5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ДОПОЛНИТЕЛЬНАЯ ОБЩЕРАЗВИВАЮЩАЯ</w:t>
      </w:r>
      <w:r w:rsidR="00FF024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844E0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-</w:t>
      </w:r>
      <w:r w:rsidR="00FF0242" w:rsidRPr="00FF024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ДОПОЛНИТЕЛЬНАЯ </w:t>
      </w:r>
      <w:r w:rsidRPr="005F5F5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ОБЩЕОБРАЗОВАТЕЛЬНАЯ </w:t>
      </w:r>
      <w:r w:rsidRPr="005F5F5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ПРОГРАММА</w:t>
      </w:r>
    </w:p>
    <w:p w:rsidR="00A35CD1" w:rsidRDefault="00A35CD1" w:rsidP="00A35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 ОБЛАСТИ ИНСТРУМЕНТАЛЬНОГО ИСПОЛНИТЕЛЬСТВА</w:t>
      </w:r>
    </w:p>
    <w:p w:rsidR="00AD7E99" w:rsidRDefault="00C245BB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«ГИТАРА»</w:t>
      </w:r>
    </w:p>
    <w:p w:rsidR="00F549E6" w:rsidRDefault="00AD7E99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срок обучения 3 года</w:t>
      </w:r>
    </w:p>
    <w:p w:rsidR="00F549E6" w:rsidRDefault="00F549E6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F549E6" w:rsidRDefault="00F549E6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</w:pPr>
    </w:p>
    <w:p w:rsidR="00EC7F28" w:rsidRPr="00F549E6" w:rsidRDefault="007319D3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  <w:t xml:space="preserve"> </w:t>
      </w:r>
      <w:r w:rsidR="000A35CA" w:rsidRPr="001A1092"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  <w:t>ПРОГРАММА</w:t>
      </w:r>
    </w:p>
    <w:p w:rsidR="00EC7F28" w:rsidRPr="001A1092" w:rsidRDefault="000A35CA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</w:pPr>
      <w:r w:rsidRPr="001A1092"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  <w:t>по учебному предмету</w:t>
      </w:r>
    </w:p>
    <w:p w:rsidR="00EC7F28" w:rsidRPr="001A1092" w:rsidRDefault="00EC7F28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</w:pPr>
    </w:p>
    <w:p w:rsidR="00EC7F28" w:rsidRDefault="00C245BB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  <w:t>СПЕЦИАЛЬНОСТЬ</w:t>
      </w:r>
    </w:p>
    <w:p w:rsidR="00640228" w:rsidRPr="001A1092" w:rsidRDefault="00640228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  <w:t>(Гитара)</w:t>
      </w:r>
    </w:p>
    <w:p w:rsidR="00EC7F28" w:rsidRPr="001A1092" w:rsidRDefault="00EC7F28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</w:p>
    <w:p w:rsidR="00EC7F28" w:rsidRDefault="000A35CA" w:rsidP="00767113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Срок реализации- 3года</w:t>
      </w:r>
    </w:p>
    <w:p w:rsidR="00767113" w:rsidRDefault="00767113" w:rsidP="00767113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767113" w:rsidRDefault="00767113" w:rsidP="00157293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767113" w:rsidRPr="00157293" w:rsidRDefault="00767113" w:rsidP="0015729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gramStart"/>
      <w:r w:rsidRPr="001A1092">
        <w:rPr>
          <w:rFonts w:ascii="Times New Roman" w:eastAsia="Times New Roman" w:hAnsi="Times New Roman" w:cs="Times New Roman"/>
          <w:sz w:val="28"/>
          <w:lang w:val="ru-RU"/>
        </w:rPr>
        <w:t>Разработчик</w:t>
      </w:r>
      <w:r w:rsidRPr="001A1092">
        <w:rPr>
          <w:rFonts w:ascii="Times New Roman" w:eastAsia="Times New Roman" w:hAnsi="Times New Roman" w:cs="Times New Roman"/>
          <w:b/>
          <w:sz w:val="28"/>
          <w:lang w:val="ru-RU"/>
        </w:rPr>
        <w:t>:  Смирнов</w:t>
      </w:r>
      <w:proofErr w:type="gramEnd"/>
      <w:r w:rsidRPr="001A1092">
        <w:rPr>
          <w:rFonts w:ascii="Times New Roman" w:eastAsia="Times New Roman" w:hAnsi="Times New Roman" w:cs="Times New Roman"/>
          <w:b/>
          <w:sz w:val="28"/>
          <w:lang w:val="ru-RU"/>
        </w:rPr>
        <w:t xml:space="preserve"> И.Д.,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157293">
        <w:rPr>
          <w:rFonts w:ascii="Times New Roman" w:eastAsia="Times New Roman" w:hAnsi="Times New Roman" w:cs="Times New Roman"/>
          <w:sz w:val="28"/>
          <w:lang w:val="ru-RU"/>
        </w:rPr>
        <w:t xml:space="preserve">преподаватель МБУ ДО ДШИ </w:t>
      </w:r>
      <w:proofErr w:type="spellStart"/>
      <w:r w:rsidR="00157293">
        <w:rPr>
          <w:rFonts w:ascii="Times New Roman" w:eastAsia="Times New Roman" w:hAnsi="Times New Roman" w:cs="Times New Roman"/>
          <w:sz w:val="28"/>
          <w:lang w:val="ru-RU"/>
        </w:rPr>
        <w:t>р.п</w:t>
      </w:r>
      <w:proofErr w:type="spellEnd"/>
      <w:r w:rsidR="00157293">
        <w:rPr>
          <w:rFonts w:ascii="Times New Roman" w:eastAsia="Times New Roman" w:hAnsi="Times New Roman" w:cs="Times New Roman"/>
          <w:sz w:val="28"/>
          <w:lang w:val="ru-RU"/>
        </w:rPr>
        <w:t xml:space="preserve"> Воротынец </w:t>
      </w:r>
    </w:p>
    <w:p w:rsidR="00157293" w:rsidRDefault="00157293" w:rsidP="0015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57293" w:rsidRPr="00157293" w:rsidRDefault="00AD7E99" w:rsidP="0015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1572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р.п</w:t>
      </w:r>
      <w:proofErr w:type="spellEnd"/>
      <w:r w:rsidRPr="001572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Воротынец</w:t>
      </w:r>
    </w:p>
    <w:p w:rsidR="00EC7F28" w:rsidRPr="00157293" w:rsidRDefault="00157293" w:rsidP="0015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572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2024</w:t>
      </w:r>
      <w:r w:rsidR="00844E0C" w:rsidRPr="001572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</w:t>
      </w:r>
    </w:p>
    <w:p w:rsidR="00EC7F28" w:rsidRPr="00767113" w:rsidRDefault="000A35CA">
      <w:pPr>
        <w:suppressAutoHyphens/>
        <w:spacing w:after="200" w:line="360" w:lineRule="auto"/>
        <w:ind w:left="14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Структура программы учебного предмета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Calibri" w:eastAsia="Calibri" w:hAnsi="Calibri" w:cs="Calibri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Характеристика учебного предмета, его место и роль в образовательном процессе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 Срок реализации учебного предмета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- Объем учебного времени, предусмотренный учебным планом </w:t>
      </w:r>
      <w:proofErr w:type="gramStart"/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образовательной  организации</w:t>
      </w:r>
      <w:proofErr w:type="gramEnd"/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реализацию учебного предмета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Сведения о затратах учебного времени</w:t>
      </w:r>
      <w:r w:rsidRPr="00767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Форма проведения учебных аудиторных занятий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Цель и задачи учебного предмета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- Структура программы учебного предмета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- Методы обучения </w:t>
      </w:r>
    </w:p>
    <w:p w:rsidR="00EC7F28" w:rsidRPr="00767113" w:rsidRDefault="000A35CA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Описание материально-технических условий реализации учебного предмета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Содержание учебного предмета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Учебно-тематический план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Годовые требования</w:t>
      </w:r>
    </w:p>
    <w:p w:rsidR="00EC7F28" w:rsidRPr="00767113" w:rsidRDefault="000A35CA">
      <w:pPr>
        <w:suppressAutoHyphens/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Требования к уровню подготовки учащихся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EC7F28" w:rsidRPr="00767113" w:rsidRDefault="000A35CA">
      <w:pPr>
        <w:suppressAutoHyphens/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Требования к уровню подготовки на различных этапах обучения</w:t>
      </w:r>
    </w:p>
    <w:p w:rsidR="00EC7F28" w:rsidRPr="00767113" w:rsidRDefault="000A3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Формы и методы контроля, система оценок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</w:t>
      </w:r>
    </w:p>
    <w:p w:rsidR="00EC7F28" w:rsidRPr="00767113" w:rsidRDefault="000A3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Аттестация: цели, виды, форма, содержание;</w:t>
      </w:r>
    </w:p>
    <w:p w:rsidR="00EC7F28" w:rsidRPr="00767113" w:rsidRDefault="000A35CA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Критерии оценки</w:t>
      </w:r>
    </w:p>
    <w:p w:rsidR="00EC7F28" w:rsidRPr="00767113" w:rsidRDefault="000A3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Методическое обеспечение учебного процесса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EC7F28" w:rsidRPr="00767113" w:rsidRDefault="000A3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Список литературы и средств обучения 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Методическая литература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Учебная литература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Средства обучения</w:t>
      </w:r>
    </w:p>
    <w:p w:rsidR="00EC7F28" w:rsidRPr="00767113" w:rsidRDefault="00EC7F28">
      <w:pPr>
        <w:spacing w:after="0" w:line="360" w:lineRule="auto"/>
        <w:ind w:firstLine="567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EC7F28" w:rsidRPr="00767113" w:rsidRDefault="00EC7F28">
      <w:pPr>
        <w:spacing w:after="0" w:line="360" w:lineRule="auto"/>
        <w:ind w:firstLine="567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EC7F28" w:rsidRPr="00767113" w:rsidRDefault="00EC7F28">
      <w:pPr>
        <w:spacing w:after="0" w:line="360" w:lineRule="auto"/>
        <w:ind w:firstLine="567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EC7F28" w:rsidRPr="00767113" w:rsidRDefault="00EC7F28">
      <w:pPr>
        <w:spacing w:after="0" w:line="360" w:lineRule="auto"/>
        <w:ind w:firstLine="567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EC7F28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70329" w:rsidRPr="00767113" w:rsidRDefault="00770329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numPr>
          <w:ilvl w:val="0"/>
          <w:numId w:val="1"/>
        </w:numPr>
        <w:spacing w:after="20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Характеристика</w:t>
      </w:r>
      <w:proofErr w:type="spellEnd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учебного</w:t>
      </w:r>
      <w:proofErr w:type="spellEnd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предмета</w:t>
      </w:r>
      <w:proofErr w:type="spellEnd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>его</w:t>
      </w:r>
      <w:proofErr w:type="spellEnd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>место</w:t>
      </w:r>
      <w:proofErr w:type="spellEnd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 </w:t>
      </w:r>
      <w:proofErr w:type="spellStart"/>
      <w:r w:rsidRPr="00767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роль</w:t>
      </w:r>
      <w:proofErr w:type="spellEnd"/>
      <w:r w:rsidRPr="00767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</w:t>
      </w:r>
      <w:proofErr w:type="spellStart"/>
      <w:r w:rsidRPr="00767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образовательном</w:t>
      </w:r>
      <w:proofErr w:type="spellEnd"/>
      <w:r w:rsidRPr="00767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процессе</w:t>
      </w:r>
      <w:proofErr w:type="spellEnd"/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учебного </w:t>
      </w:r>
      <w:r w:rsidR="005D1BEC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 «Специальность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(гитара)»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</w:t>
      </w:r>
      <w:r w:rsidRPr="00767113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191-01-39/06-ГИ, а также с учетом многолетнего педагогического опыта в области исполнительства на гитаре в детских школах искусств.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Гитара является одним из самых популярных музыкальных инструментов, используемых и в профессиональной, и в любительской исполнительской практике. Разнообразный гитарный репертуар включает музыку разных стилей и эпох, в том числе, классическую, популярную, джазовую.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навыков игры на классической гитаре позволяет учащимся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Предлагаемая программа рассчитана на трехлетний срок обучения.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 детей, приступа</w:t>
      </w:r>
      <w:r w:rsidR="00C0028C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ющих к освоению </w:t>
      </w:r>
      <w:proofErr w:type="gramStart"/>
      <w:r w:rsidR="00C0028C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  7</w:t>
      </w:r>
      <w:proofErr w:type="gramEnd"/>
      <w:r w:rsidR="00C0028C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15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лет.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программа предполагает достаточную свободу в выборе репертуара и направлена, прежде всего, на развитие интересов самого учащегося.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Недельная нагрузка по п</w:t>
      </w:r>
      <w:r w:rsidR="00285F9F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редмету «Специальность 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(гитара)» составляет 2 часа в неделю. Занятия проходят </w:t>
      </w:r>
      <w:r w:rsidR="00D93881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 индивидуальной форме. Продолжительность одного занятия-45минут.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Гитара как аккомпанирующий инструмент пользуется большой популярностью и любовью. Чаще всего именно эти ее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  являются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мотивацией для  начала обучения игре на  гитаре. Ученикам можно предложить большой выбор музыкального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материала:  бардовская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песня, старинные и современные романсы, эстрадная и рок музыка, популярные образцы классической музыки.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программа предполагает проведение итоговой аттестации в форме исполнения сольной программы (выпускного экзамена). Возможны другие формы итоговой аттестации. При выборе той или иной формы завершения обучения образовательная организация вправе применять индивидуальный подход.</w:t>
      </w:r>
    </w:p>
    <w:p w:rsidR="00EC7F28" w:rsidRPr="00767113" w:rsidRDefault="000A35CA">
      <w:pPr>
        <w:suppressAutoHyphens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Срок реализации учебного предмета</w:t>
      </w:r>
    </w:p>
    <w:p w:rsidR="00EC7F28" w:rsidRPr="00767113" w:rsidRDefault="000A3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При реализаци</w:t>
      </w:r>
      <w:r w:rsidR="0051108D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и программы учебного предмета «Специальность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(гитара)» со сроком обучения 3 года, продолжительность учебных занятий с первого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по тр</w:t>
      </w:r>
      <w:r w:rsidR="0022758B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етий годы</w:t>
      </w:r>
      <w:proofErr w:type="gramEnd"/>
      <w:r w:rsidR="0022758B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обучения составляет 33-34</w:t>
      </w:r>
      <w:r w:rsidR="003C1072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недели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год. </w:t>
      </w:r>
    </w:p>
    <w:p w:rsidR="00EC7F28" w:rsidRPr="00640228" w:rsidRDefault="000A35C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4022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Сведения о затратах учебного времени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935"/>
        <w:gridCol w:w="935"/>
        <w:gridCol w:w="935"/>
        <w:gridCol w:w="936"/>
        <w:gridCol w:w="935"/>
        <w:gridCol w:w="936"/>
        <w:gridCol w:w="1867"/>
      </w:tblGrid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учебной работы,</w:t>
            </w:r>
          </w:p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нагрузки,</w:t>
            </w:r>
          </w:p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5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37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Затраты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99</w:t>
            </w: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396</w:t>
            </w:r>
          </w:p>
        </w:tc>
      </w:tr>
    </w:tbl>
    <w:p w:rsidR="00EC7F28" w:rsidRPr="00640228" w:rsidRDefault="00EC7F28" w:rsidP="00640228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Общая трудоемкость учебного </w:t>
      </w:r>
      <w:r w:rsidR="0005319B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 «Специальность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(гитара)» при 3-летн</w:t>
      </w:r>
      <w:r w:rsidR="0053793A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ем сроке обучения со</w:t>
      </w:r>
      <w:r w:rsidR="00640228">
        <w:rPr>
          <w:rFonts w:ascii="Times New Roman" w:eastAsia="Times New Roman" w:hAnsi="Times New Roman" w:cs="Times New Roman"/>
          <w:sz w:val="24"/>
          <w:szCs w:val="24"/>
          <w:lang w:val="ru-RU"/>
        </w:rPr>
        <w:t>ставляет 396</w:t>
      </w:r>
      <w:r w:rsidR="0022758B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часов.  Из них:</w:t>
      </w:r>
      <w:r w:rsidR="006402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</w:t>
      </w:r>
      <w:r w:rsidR="0053793A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0228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6402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аудиторные занятия, 198 часов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самостоятельная работа</w:t>
      </w:r>
      <w:r w:rsidRPr="00767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Форма проведения учебных занятий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Занятия проводятся в индивидуальной форме. </w:t>
      </w:r>
      <w:proofErr w:type="gramStart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Индивидуальная  форма</w:t>
      </w:r>
      <w:proofErr w:type="gramEnd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Цель учебного предмета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 гитарном исполнительстве, формирование практических умений и навыков игры на гитаре, устойчивого интереса к самостоятельной деятельности в области музыкального искусства.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Задачи учебного предмета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Задачами </w:t>
      </w:r>
      <w:r w:rsidR="005B545E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 «Специальность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(гитара)» являются: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ознакомление детей с гитарой, исполнительскими возможностями и разнообразием приемов игры;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навыков игры на музыкальном инструменте;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знаний в области музыкальной грамоты;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 знаний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области истории музыкальной культуры;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понятий о музыкальных стилях и жанрах;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оснащение  системой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у детей трудолюбия, усидчивости, терпения, дисциплины;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гитаре, в том числе, аккомпанирования, подбора по слуху. 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Структура программы</w:t>
      </w:r>
    </w:p>
    <w:p w:rsidR="00EC7F28" w:rsidRPr="00767113" w:rsidRDefault="000A35C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содержит следующие разделы: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сведения о затратах учебного времени, предусмотренного на освоение учебного предмета;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распределение учебного материала по годам обучения;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дидактических единиц учебного предмета;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уровню подготовки учащихся;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методы контроля, система оценок, итоговая аттестация;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</w:t>
      </w:r>
      <w:proofErr w:type="spellEnd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F28" w:rsidRPr="00767113" w:rsidRDefault="000A35CA">
      <w:pPr>
        <w:suppressAutoHyphens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Методы обучения</w:t>
      </w:r>
    </w:p>
    <w:p w:rsidR="00EC7F28" w:rsidRPr="00767113" w:rsidRDefault="000A35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словесный (объяснение, беседа, рассказ);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наглядный (показ, наблюдение, демонстрация приемов работы);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практический (освоение приемов игры на инструменте);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эмоциональный (подбор ассоциаций, образов, художественные впечатления).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Описание материально-технических условий реализации учебного предмета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Библиотечный фонд укомплектовывается печатными, электронными изданиями, учебно-методической и нотной литературой.</w:t>
      </w: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  СОДЕРЖАНИЕ УЧЕБНОГО ПРЕДМЕТА</w:t>
      </w:r>
    </w:p>
    <w:p w:rsidR="00EC7F28" w:rsidRPr="00767113" w:rsidRDefault="000A35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Учебно-тематический план</w:t>
      </w:r>
    </w:p>
    <w:p w:rsidR="00EC7F28" w:rsidRPr="00767113" w:rsidRDefault="000A35CA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Первый год обучения</w:t>
      </w:r>
    </w:p>
    <w:p w:rsidR="00EC7F28" w:rsidRPr="00767113" w:rsidRDefault="000A35C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6008"/>
        <w:gridCol w:w="1218"/>
      </w:tblGrid>
      <w:tr w:rsidR="00EC7F28" w:rsidRPr="00767113">
        <w:trPr>
          <w:trHeight w:val="1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  <w:proofErr w:type="spellEnd"/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EC7F28" w:rsidRPr="00767113">
        <w:trPr>
          <w:trHeight w:val="1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Постановка исполнительского аппарата. Освоение приемов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тирандо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апояндо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Одноголосные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EC7F28" w:rsidRPr="00767113">
        <w:trPr>
          <w:trHeight w:val="1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II 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proofErr w:type="spellEnd"/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5902"/>
        <w:gridCol w:w="1227"/>
      </w:tblGrid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  <w:proofErr w:type="spellEnd"/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фольклорной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proofErr w:type="spellEnd"/>
      <w:proofErr w:type="gramEnd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proofErr w:type="spellEnd"/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I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5917"/>
        <w:gridCol w:w="1212"/>
      </w:tblGrid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  <w:proofErr w:type="spellEnd"/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Ознакомление с гаммой: </w:t>
            </w: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двухоктавные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открытыми струнами. Произведения современных композиторов и обработки народных песен.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копозиторов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II 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proofErr w:type="spellEnd"/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5921"/>
        <w:gridCol w:w="1210"/>
      </w:tblGrid>
      <w:tr w:rsidR="00EC7F28" w:rsidRPr="00767113">
        <w:trPr>
          <w:trHeight w:val="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  <w:proofErr w:type="spellEnd"/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EC7F28" w:rsidRPr="00767113">
        <w:trPr>
          <w:trHeight w:val="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EC7F28" w:rsidRPr="00767113">
        <w:trPr>
          <w:trHeight w:val="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из кинофильмов, </w:t>
            </w:r>
            <w:proofErr w:type="gram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произведения  старинных</w:t>
            </w:r>
            <w:proofErr w:type="gram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современных композиторов.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Третий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proofErr w:type="spellEnd"/>
      <w:proofErr w:type="gramEnd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proofErr w:type="spellEnd"/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5925"/>
        <w:gridCol w:w="1209"/>
      </w:tblGrid>
      <w:tr w:rsidR="00EC7F28" w:rsidRPr="00767113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  <w:proofErr w:type="spellEnd"/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EC7F28" w:rsidRPr="00767113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двухоктавной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типовые гаммы </w:t>
            </w: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 аппликатуре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А.Сеговии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эстрадные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бардовские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C7F28" w:rsidRPr="00767113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техники в различных видах арпеджио и гамм. Подбор аккомпанемента  к песням и романсам.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II 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proofErr w:type="spellEnd"/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7"/>
        <w:gridCol w:w="5928"/>
        <w:gridCol w:w="1208"/>
      </w:tblGrid>
      <w:tr w:rsidR="00EC7F28" w:rsidRPr="00767113">
        <w:trPr>
          <w:trHeight w:val="1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  <w:proofErr w:type="spellEnd"/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EC7F28" w:rsidRPr="00767113">
        <w:trPr>
          <w:trHeight w:val="1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Изучение различных по стилям и жанрам произведений.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C7F28" w:rsidRPr="00767113">
        <w:trPr>
          <w:trHeight w:val="1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техники аккордовой игры,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барре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вибрации и легато. </w:t>
            </w:r>
            <w:proofErr w:type="spellStart"/>
            <w:proofErr w:type="gram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зарубежной</w:t>
            </w:r>
            <w:proofErr w:type="spellEnd"/>
            <w:proofErr w:type="gram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Годовые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proofErr w:type="spellEnd"/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</w:t>
      </w: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Первый год обучения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Освоение нотной грамоты и чтение нот в первой и второй позициях. Ознакомление с настройкой инструмента. В течение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 года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 должен проработать с учеником 6 музыкальных произведений: народные песни, пьесы танцевального характера, этюды, ансамбли с педагогом.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качестве теоретического материала учащиеся начинают осваивать нотную грамоту: современную систему линейной нотации, устройство нотного стана,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нотопись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; музыкальный звукоряд, расположение нот на грифе.</w:t>
      </w:r>
    </w:p>
    <w:p w:rsidR="00EC7F28" w:rsidRPr="00767113" w:rsidRDefault="000A35CA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Рекомендуемые упражнения.</w:t>
      </w:r>
    </w:p>
    <w:p w:rsidR="00EC7F28" w:rsidRPr="00767113" w:rsidRDefault="000A35CA">
      <w:pPr>
        <w:suppressAutoHyphens/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1. Упражнение на первой и второй струнах.</w:t>
      </w:r>
    </w:p>
    <w:p w:rsidR="00EC7F28" w:rsidRPr="00767113" w:rsidRDefault="000A35CA">
      <w:pPr>
        <w:suppressAutoHyphens/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2. Упражнение на трех струнах.</w:t>
      </w:r>
    </w:p>
    <w:p w:rsidR="00EC7F28" w:rsidRPr="00767113" w:rsidRDefault="000A35CA">
      <w:pPr>
        <w:suppressAutoHyphens/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3. Упражнение на шестой струне.</w:t>
      </w:r>
    </w:p>
    <w:p w:rsidR="00EC7F28" w:rsidRPr="00767113" w:rsidRDefault="000A35CA">
      <w:pPr>
        <w:suppressAutoHyphens/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4. Упражнение на пятой и шестой струнах.</w:t>
      </w:r>
    </w:p>
    <w:p w:rsidR="00EC7F28" w:rsidRPr="00767113" w:rsidRDefault="000A35CA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5. Упражнение на басах.</w:t>
      </w:r>
    </w:p>
    <w:p w:rsidR="00EC7F28" w:rsidRPr="00767113" w:rsidRDefault="000A35CA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И.Рехин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Упражнение "Морские волны".</w:t>
      </w:r>
    </w:p>
    <w:p w:rsidR="00EC7F28" w:rsidRPr="00767113" w:rsidRDefault="000A35CA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7. Упражнение "Маленький кораблик".</w:t>
      </w:r>
    </w:p>
    <w:p w:rsidR="00EC7F28" w:rsidRPr="00767113" w:rsidRDefault="000A35CA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Упражнение на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 арпеджио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Промежуточная аттестация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полугодие -Контрольный урок Февраль -1 любое произведение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исполнительские программы.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1вариант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З.Смирнова.Вальс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</w:t>
      </w: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М.Каркасси.Полька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EC7F28" w:rsidRPr="00767113" w:rsidRDefault="000A35CA">
      <w:pPr>
        <w:spacing w:after="61" w:line="269" w:lineRule="auto"/>
        <w:ind w:left="14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М.Джулиани.Лендлер</w:t>
      </w:r>
      <w:proofErr w:type="spellEnd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7F28" w:rsidRPr="00767113" w:rsidRDefault="00EC7F28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Итоговая аттестация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полугодие-Академический </w:t>
      </w:r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зачет  –</w:t>
      </w:r>
      <w:proofErr w:type="gramEnd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Май(2 разнохарактерные пьесы).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исполнительские программы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 вариант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И.Рехин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«Колокольный перезвон».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П.Румянцев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Этюд </w:t>
      </w:r>
      <w:r w:rsidRPr="00767113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1 «Мячик».</w:t>
      </w:r>
    </w:p>
    <w:p w:rsidR="00EC7F28" w:rsidRPr="00767113" w:rsidRDefault="00EC7F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В.Козлов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Полька «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Тип-топ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Ф.Карулли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Этюд.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Англ. нар. песня «Зеленые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рукава»  в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П.Агафошина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В.Борисевич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Постановочный этюд </w:t>
      </w:r>
      <w:r w:rsidRPr="00767113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</w:p>
    <w:p w:rsidR="00EC7F28" w:rsidRPr="00767113" w:rsidRDefault="00EC7F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окончании  первого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 обучения сформированы следующие знания,  умения, навыки.  Учащийся: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знает строение инструмента, гитарную аппликатуру;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умеет правильно держать инструмент;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соблюдает постановку исполнительского аппарата;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владеет двумя приемами </w:t>
      </w:r>
      <w:proofErr w:type="spellStart"/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звукоизвлечения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</w:t>
      </w:r>
      <w:proofErr w:type="spellStart"/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тирандо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апояндо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знает буквенные обозначения минорных и мажорных аккордов;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играет небольшие пьесы в 1-й позиции.</w:t>
      </w:r>
    </w:p>
    <w:p w:rsidR="00EC7F28" w:rsidRPr="00767113" w:rsidRDefault="00EC7F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Второй год обучения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качестве практики применяются: работа над звуком, развитие исполнительской техники левой руки, растяжка пальцев, техника смены позиций. 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Разучивание по нотам, наизусть небольших произведений.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учебного года педагог должен проработать с учеником 10 различных произведений.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Подбор репертуара производится с учетом интересов учащегося.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Рекомендуемые упражнения.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втором классе можно использовать: 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«Ежедневные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  для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 техники и упражнения для развития пальцев правой руки»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Е.Шилина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Промежуточная аттестация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полугодие-Академический зачет – Декабрь 2 пьесы (произведения современных композиторов, пьеса по выбору).</w:t>
      </w: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Примерные </w:t>
      </w:r>
      <w:proofErr w:type="gramStart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исполнительские  программы</w:t>
      </w:r>
      <w:proofErr w:type="gramEnd"/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 вариант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И.Рехин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«Грустная песенка для Лауры».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Л.Иванова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«Маленькая вариация».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Ю.Литовко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«Маленький гитарист».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Каркасси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Рондо.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Ю.Смирнов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«Крутится колесико».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Г.Каурина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«Осенний вальс». 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Итоговая аттестация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   Академический зачет – Май 2 </w:t>
      </w:r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пьесы( пьеса</w:t>
      </w:r>
      <w:proofErr w:type="gramEnd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старинного композитора, пьеса по выбору).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Примерные </w:t>
      </w:r>
      <w:proofErr w:type="gramStart"/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исполнительские  программы</w:t>
      </w:r>
      <w:proofErr w:type="gramEnd"/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1вариант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Ерзунов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Этюд </w:t>
      </w:r>
      <w:r w:rsidRPr="00767113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Н.Паганини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Ариетта ре мажор.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Г.Перселл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 Менуэт ля минор.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«Пойду ль я, выйду ль я», обр.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А.Иванова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-Крамского.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А.Иванов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-Крамской. "Маленький вальс"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В.Борисевич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«Рождество».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окончании  второго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обучения учащийся: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играет пьесы, различные по стилю, жанру;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применяет на практике натуральные и искусственные флажолеты;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знаком с позиционной игрой;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знает основные музыкальные термины.</w:t>
      </w: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Третий год обучения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Продолжение работы над постановочно-двигательными навыками,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звукоизвлечением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ритмическими особенностями. Формирование слухового контроля к качеству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звукоизвлечения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Динамика звучания. Знакомство с грифом гитары в пределах 4–9 позиций.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учебного года педагог должен проработать с учеником 10-15 различных произведений.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Рекомендуемые упражнения.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упражнения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М.Каркасси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100 упражнений из «Школы игры»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М.Джулиани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Аттестация                   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полугодие-Декабрь -1 прослушивание выпускной программы (1 -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ое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произведение )</w:t>
      </w:r>
      <w:proofErr w:type="gramEnd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 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 -Февраль -2 прослушивание выпускно</w:t>
      </w:r>
      <w:r w:rsidR="008538FF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 программы (2-ое произведение).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Март -3 прослушивание выпускной программы (2</w:t>
      </w:r>
      <w:r w:rsidR="00014A35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-3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произведения).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Апрель-4 Итоговое прослушивание всей выпускной </w:t>
      </w:r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программы</w:t>
      </w:r>
      <w:r w:rsidR="00014A35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proofErr w:type="gramEnd"/>
      <w:r w:rsidR="00014A35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 произведения).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Итоговая аттестация в форме экзамена</w:t>
      </w:r>
      <w:r w:rsidR="009E6CAB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-Май,3</w:t>
      </w:r>
      <w:r w:rsidR="00C96836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произведения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  (</w:t>
      </w:r>
      <w:proofErr w:type="gramEnd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Произведение композитора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века(напр.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М.Джулиани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М.Каркасси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Н.Кост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т.д., оригинальная пьеса российского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композитора</w:t>
      </w:r>
      <w:r w:rsidR="009E6CAB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,пьеса</w:t>
      </w:r>
      <w:proofErr w:type="spellEnd"/>
      <w:r w:rsidR="009E6CAB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выбору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Примерные исполнительские программы 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 вариант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Д.Агуадо.Вальс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А.Виницкий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«Маленький ковбой».</w:t>
      </w:r>
    </w:p>
    <w:p w:rsidR="00115DA2" w:rsidRPr="00767113" w:rsidRDefault="00115DA2" w:rsidP="00115D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Е.Баев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Романс гнома</w:t>
      </w:r>
    </w:p>
    <w:p w:rsidR="00115DA2" w:rsidRPr="00767113" w:rsidRDefault="00115D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М.Джулиани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Аллегретто.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В.Ерзунов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«Наездник».</w:t>
      </w:r>
    </w:p>
    <w:p w:rsidR="00115DA2" w:rsidRPr="00767113" w:rsidRDefault="00115DA2" w:rsidP="00115D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А.Мударра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Гальярда</w:t>
      </w:r>
      <w:proofErr w:type="spellEnd"/>
    </w:p>
    <w:p w:rsidR="00115DA2" w:rsidRPr="00767113" w:rsidRDefault="00115D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М.Каркасси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Сонатина соль мажор.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В.Козлов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«Дедушкин рок-н-ролл».</w:t>
      </w:r>
    </w:p>
    <w:p w:rsidR="00115DA2" w:rsidRPr="00767113" w:rsidRDefault="00115DA2" w:rsidP="00115D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Е.Нилова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Элегия</w:t>
      </w:r>
    </w:p>
    <w:p w:rsidR="00115DA2" w:rsidRPr="00767113" w:rsidRDefault="00115D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Рекомендуемые упражнения.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упражнения из «Школы игры»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Н.Кирьянова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М.Каркасси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П.Агафошина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Э.Пухоля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также современных гитаристов: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А.Веселова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В.Волкова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В.Борисевича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окончании  третьего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обучения учащийся: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разучивает и исполняет пьесы из репертуара классической гитары;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исполняет гаммы в различных темпах различными штрихами;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аккомпанирует, используя простые варианты фактуры.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ТРЕБОВАНИЯ К УРОВНЮ ПОДГОТОВКИ УЧАЩЕГОСЯ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Выпускник имеет следующий уровень подготовки:     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владеет основными приемами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звукоизвлечения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, умеет правильно использовать их на практике,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умеет самостоятельно разбирать музыкальные произведения, 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владеет навыками подбора, аккомпанирования, игры в ансамбле.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ФОРМЫ И МЕТОДЫ КОНТРОЛЯ. КРИТЕРИИ ОЦЕНОК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предусматривает текущий контроль, промежуточную и итоговую аттестации.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Формами текущего и промежуточного контроля являются: академический зачет, экзамен, участие в тематических вечерах, классных концертах, мероприятиях культурно-просветительской, творческой деятельности школы.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каждое полугодие или один раз в год; возможно проведение отдельных контрольных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мероприятий  по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ансамблю, аккомпанементу.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проведении итоговой аттестации может применяться форма экзамена. Содержанием экзамена является исполнение сольной программы и/или участие в ансамбле. </w:t>
      </w:r>
    </w:p>
    <w:p w:rsidR="00EC7F28" w:rsidRPr="00767113" w:rsidRDefault="000A35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Критерии оценки</w:t>
      </w:r>
    </w:p>
    <w:p w:rsidR="00EC7F28" w:rsidRPr="00767113" w:rsidRDefault="000A35CA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При оценивании учащегося, осваивающегося общеразвивающую программу, следует учитывать: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устойчивого интереса к музыкальному искусству, к занятиям музыкой;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исполнительской культуры, развитие музыкального мышления;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степень продвижения учащегося, успешность личностных достижений.</w:t>
      </w: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МЕТОДИЧЕСКОЕ ОБЕСПЕЧЕНИЕ УЧЕБНОГО ПРОЦЕССА</w:t>
      </w:r>
    </w:p>
    <w:p w:rsidR="00EC7F28" w:rsidRPr="00767113" w:rsidRDefault="000A35CA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Методические рекомендации преподавателям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Трехлетний срок реализации программы учебного предмета позволяет: перейти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на  обучение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предпрофессиональной программе, 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EC7F28" w:rsidRPr="00767113" w:rsidRDefault="000A3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Занятия в классе должны </w:t>
      </w:r>
      <w:proofErr w:type="gramStart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сопровождаться  внеклассной</w:t>
      </w:r>
      <w:proofErr w:type="gramEnd"/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учащегося  с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историей гитары, рассказать о выдающихся гитарных исполнителях и композиторах.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Данные особые условия определяют содержание индивидуального учебного плана учащегося.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заключительном этапе у учеников сформирован опыт исполнения произведений классической и </w:t>
      </w:r>
      <w:proofErr w:type="spellStart"/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современной.Исходя</w:t>
      </w:r>
      <w:proofErr w:type="spellEnd"/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которые применяются при подборе на слух. 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выступлений.</w:t>
      </w: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СПИСКИ РЕКОМЕНДУЕМОЙ НОТНОЙ И МЕТОДИЧЕСКОЙ ЛИТЕРАТУРЫ</w:t>
      </w:r>
    </w:p>
    <w:p w:rsidR="00EC7F28" w:rsidRPr="00767113" w:rsidRDefault="00EC7F28">
      <w:pPr>
        <w:suppressAutoHyphens/>
        <w:spacing w:after="200" w:line="276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EC7F28" w:rsidRPr="00767113" w:rsidRDefault="000A35C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proofErr w:type="spellEnd"/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Агафошин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П.С. Школа игры на шестиструнной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гитаре.-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М., 1934, 1938, 1983, 1985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Гитман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Донотный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период в начальном обучении гитаристов. - М., 2003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Гитман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 Начальное обучение на шестиструнной гитаре. - М., 1995, 1999, 2002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Иванов-Крамской А. Школа игры на шестиструнной </w:t>
      </w:r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гитаре.-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М., 1970-2009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Каркасси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Школа игры на шестиструнной гитаре. - М., 1964-2009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Кирьянов Н.  Искусство игры на шестиструнной гитаре. - М., 1991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Пухоль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 Школа игры на шестиструнной гитаре. - М., 1977-2009</w:t>
      </w:r>
    </w:p>
    <w:p w:rsidR="00EC7F28" w:rsidRPr="00767113" w:rsidRDefault="00EC7F28">
      <w:pPr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Методическая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proofErr w:type="spellEnd"/>
    </w:p>
    <w:p w:rsidR="00EC7F28" w:rsidRPr="00767113" w:rsidRDefault="000A35CA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Гитман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 Гитара и музыкальная грамота. - М., 2002</w:t>
      </w:r>
    </w:p>
    <w:p w:rsidR="00EC7F28" w:rsidRPr="00767113" w:rsidRDefault="000A35CA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Домогацкий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Семь ступеней мастерства: вопросы гитарной техники.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М.,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Классика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>-XXI, 2004</w:t>
      </w:r>
    </w:p>
    <w:p w:rsidR="00EC7F28" w:rsidRPr="00767113" w:rsidRDefault="000A35CA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научить играть на гитаре.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Сост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В.Кузнецов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>. - М., 2006, 2010</w:t>
      </w:r>
    </w:p>
    <w:p w:rsidR="00EC7F28" w:rsidRPr="00767113" w:rsidRDefault="000A35CA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Михайленко М. Методика преподавания на шестиструнной гитаре.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Киев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>, 2003</w:t>
      </w:r>
    </w:p>
    <w:p w:rsidR="00EC7F28" w:rsidRPr="00767113" w:rsidRDefault="000A35C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Нотная</w:t>
      </w:r>
      <w:proofErr w:type="spellEnd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proofErr w:type="spellEnd"/>
    </w:p>
    <w:p w:rsidR="00EC7F28" w:rsidRPr="00767113" w:rsidRDefault="000A35CA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Барриос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  Произведения для шестиструнной гитары / Сост. </w:t>
      </w:r>
      <w:proofErr w:type="spellStart"/>
      <w:proofErr w:type="gram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В.Максименко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.-</w:t>
      </w:r>
      <w:proofErr w:type="gram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М., 1989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Бах И.С. Сборник пьес для шестиструнной гитары / Сост. и обр.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П.Исаков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>. - М.- Л., 1934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Вила-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Лобос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 Прелюдии для шестиструнной гитары. - Л.,1962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Золотая библиотека педагогического репертуара. Нотная папка гитариста </w:t>
      </w:r>
      <w:r w:rsidRPr="00767113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/ Сост. В. Кузнецов. - М., 2004 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репертуара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А.Иванова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-Крамского: Произведения для шестиструнной гитары.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Н.Иванова-Крамская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М., 1983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Классические этюды для шестиструнной гитары. Часть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Сост. и ред.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А.Гитмана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>. - М., 1997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Концерт в музыкальной школе: Шестиструнная гитара.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1/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А.Гитман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М., 1998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Концерт в музыкальной школе: Шестиструнная гитара.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2/ Сост. А.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Гитман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М., 2002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Педагогический репертуар гитариста. Вып.1. Для 4 класса ДМШ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А.Иванов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-Крамской. - М.,1966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Педагогический репертуар гитариста. Вып.2. Для 5 класса ДМШ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П.Вещицкий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М., 1967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Педагогический репертуар гитариста. Младшие классы ДМШ: Пьесы, упражнения, ансамбли для шестиструнной гитары.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. 1 /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Сост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А.Гитман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>. - М., 2005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Педагогический репертуар гитариста. Средние и старшие классы ДМШ: Пьесы и этюды для шестиструнной гитары.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. 1 /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Сост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А.Гитман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>. - М., 1999, 2004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Популярные пьесы и этюды для шестиструнной гитары. Репертуар музыкальных школ. Вып.1/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А.Гитман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М., 2011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Таррега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Ф. Избранные произведения для шестиструнной гитары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Е.Ларичев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М., 1983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гитариста. (Шестиструнная гитара): 1-2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детских музыкальных школ.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Вып.1 /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Сост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А.Иванов-Крамской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>. - М., 1971, 1976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гитариста. (Шестиструнная гитара): 1-3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детских музыкальных школ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Е.Ларичев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М., 1983, 1985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гитариста. (Шестиструнная гитара): 3-5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детских музыкальных школ.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Вып.1 /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Сост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</w:rPr>
        <w:t>Е.Ларичев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</w:rPr>
        <w:t>. - М., 1972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гитариста. (Шестиструнная гитара): 4-5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детских музыкальных школ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Е.Ларичев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М., 1984, 1986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Шестиструнная гитара: Подготовительный и первый классы детской музыкальной школы.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Н.Михайленко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Киев, 1983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Шестиструнная гитара: Учебный репертуар детских музыкальных школ (2 класс).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Н.Михайленко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Киев, 1984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Шестиструнная гитара: Учебный репертуар детских музыкальных школ (3 класс).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Н.Михайленко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Киев, 1980, 1984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Шестиструнная гитара: Учебный репертуар детских музыкальных школ (4 класс).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Н.Михайленко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Киев, 1981, 1985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Шестиструнная гитара: Учебный репертуар детских музыкальных школ (5 класс). / Сост. </w:t>
      </w:r>
      <w:proofErr w:type="spellStart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Н.Михайленко</w:t>
      </w:r>
      <w:proofErr w:type="spellEnd"/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. - Киев, 1982, 1986</w:t>
      </w:r>
    </w:p>
    <w:p w:rsidR="00EC7F28" w:rsidRPr="00767113" w:rsidRDefault="00EC7F28">
      <w:pPr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EC7F28" w:rsidRPr="00767113" w:rsidSect="00503B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1BE"/>
    <w:multiLevelType w:val="multilevel"/>
    <w:tmpl w:val="989E5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6199F"/>
    <w:multiLevelType w:val="multilevel"/>
    <w:tmpl w:val="22F09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818B9"/>
    <w:multiLevelType w:val="multilevel"/>
    <w:tmpl w:val="356A6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613C8"/>
    <w:multiLevelType w:val="multilevel"/>
    <w:tmpl w:val="3A229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22618A"/>
    <w:multiLevelType w:val="multilevel"/>
    <w:tmpl w:val="69DA4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DD5FDD"/>
    <w:multiLevelType w:val="multilevel"/>
    <w:tmpl w:val="EC04D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7F28"/>
    <w:rsid w:val="00014A35"/>
    <w:rsid w:val="000358CA"/>
    <w:rsid w:val="000373A7"/>
    <w:rsid w:val="0005319B"/>
    <w:rsid w:val="000A35CA"/>
    <w:rsid w:val="000E267F"/>
    <w:rsid w:val="00115DA2"/>
    <w:rsid w:val="00121136"/>
    <w:rsid w:val="00157293"/>
    <w:rsid w:val="001A1092"/>
    <w:rsid w:val="001D7C5F"/>
    <w:rsid w:val="001F7DB1"/>
    <w:rsid w:val="0022758B"/>
    <w:rsid w:val="00285F9F"/>
    <w:rsid w:val="002B03C5"/>
    <w:rsid w:val="003B3635"/>
    <w:rsid w:val="003C1072"/>
    <w:rsid w:val="003D7E82"/>
    <w:rsid w:val="00417D3D"/>
    <w:rsid w:val="00442FE2"/>
    <w:rsid w:val="004814AC"/>
    <w:rsid w:val="00503BF7"/>
    <w:rsid w:val="0051108D"/>
    <w:rsid w:val="0053793A"/>
    <w:rsid w:val="005B330E"/>
    <w:rsid w:val="005B545E"/>
    <w:rsid w:val="005B5558"/>
    <w:rsid w:val="005D1BEC"/>
    <w:rsid w:val="00640228"/>
    <w:rsid w:val="007319D3"/>
    <w:rsid w:val="00733F89"/>
    <w:rsid w:val="007436FB"/>
    <w:rsid w:val="00767113"/>
    <w:rsid w:val="00770329"/>
    <w:rsid w:val="007D04A0"/>
    <w:rsid w:val="00844E0C"/>
    <w:rsid w:val="008538FF"/>
    <w:rsid w:val="0086358B"/>
    <w:rsid w:val="00893080"/>
    <w:rsid w:val="009C77E4"/>
    <w:rsid w:val="009E6CAB"/>
    <w:rsid w:val="00A35CD1"/>
    <w:rsid w:val="00AC60E2"/>
    <w:rsid w:val="00AD7E99"/>
    <w:rsid w:val="00AE03D6"/>
    <w:rsid w:val="00B17911"/>
    <w:rsid w:val="00BD3605"/>
    <w:rsid w:val="00C0028C"/>
    <w:rsid w:val="00C245BB"/>
    <w:rsid w:val="00C96836"/>
    <w:rsid w:val="00D93881"/>
    <w:rsid w:val="00E05F39"/>
    <w:rsid w:val="00EC7F28"/>
    <w:rsid w:val="00EF2DB0"/>
    <w:rsid w:val="00F24AA9"/>
    <w:rsid w:val="00F33043"/>
    <w:rsid w:val="00F46D63"/>
    <w:rsid w:val="00F549E6"/>
    <w:rsid w:val="00FF0242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1BF9"/>
  <w15:docId w15:val="{DF06DF31-1F58-4D5A-BF6F-D44A96A0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61</cp:revision>
  <dcterms:created xsi:type="dcterms:W3CDTF">2018-04-01T08:41:00Z</dcterms:created>
  <dcterms:modified xsi:type="dcterms:W3CDTF">2024-09-06T19:51:00Z</dcterms:modified>
</cp:coreProperties>
</file>