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43" w:rsidRPr="00914F43" w:rsidRDefault="00914F43" w:rsidP="00914F4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914F43" w:rsidRPr="00914F43" w:rsidTr="007C1AF1">
        <w:tc>
          <w:tcPr>
            <w:tcW w:w="4678" w:type="dxa"/>
          </w:tcPr>
          <w:p w:rsidR="00914F43" w:rsidRPr="00914F43" w:rsidRDefault="00914F43" w:rsidP="00914F43">
            <w:pPr>
              <w:tabs>
                <w:tab w:val="left" w:pos="3440"/>
              </w:tabs>
              <w:spacing w:line="276" w:lineRule="auto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</w:p>
          <w:p w:rsidR="00914F43" w:rsidRPr="00914F43" w:rsidRDefault="00914F43" w:rsidP="00914F43">
            <w:pPr>
              <w:spacing w:line="276" w:lineRule="auto"/>
              <w:rPr>
                <w:rFonts w:eastAsia="Times New Roman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914F43" w:rsidRPr="00914F43" w:rsidRDefault="00914F43" w:rsidP="00914F43">
            <w:pPr>
              <w:spacing w:line="276" w:lineRule="auto"/>
              <w:jc w:val="right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914F43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914F43" w:rsidRPr="00914F43" w:rsidRDefault="00914F43" w:rsidP="00914F43">
      <w:pPr>
        <w:spacing w:line="259" w:lineRule="auto"/>
        <w:jc w:val="center"/>
        <w:rPr>
          <w:rFonts w:cs="Calibri"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14F43" w:rsidRPr="00914F43" w:rsidTr="007C1AF1">
        <w:trPr>
          <w:trHeight w:val="80"/>
        </w:trPr>
        <w:tc>
          <w:tcPr>
            <w:tcW w:w="4785" w:type="dxa"/>
          </w:tcPr>
          <w:p w:rsidR="00914F43" w:rsidRPr="00914F43" w:rsidRDefault="00914F43" w:rsidP="00914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4F43">
              <w:rPr>
                <w:rFonts w:ascii="Times New Roman" w:hAnsi="Times New Roman" w:cs="Times New Roman"/>
              </w:rPr>
              <w:t>«Рассмотрено»</w:t>
            </w:r>
          </w:p>
          <w:p w:rsidR="00914F43" w:rsidRPr="00914F43" w:rsidRDefault="00914F43" w:rsidP="00914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4F43">
              <w:rPr>
                <w:rFonts w:ascii="Times New Roman" w:hAnsi="Times New Roman" w:cs="Times New Roman"/>
              </w:rPr>
              <w:t>Педагогическим советом № 1</w:t>
            </w:r>
          </w:p>
          <w:p w:rsidR="00914F43" w:rsidRPr="00914F43" w:rsidRDefault="00914F43" w:rsidP="00914F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4F43">
              <w:rPr>
                <w:rFonts w:ascii="Times New Roman" w:hAnsi="Times New Roman" w:cs="Times New Roman"/>
              </w:rPr>
              <w:t>от  30 08.2024 г.</w:t>
            </w:r>
          </w:p>
          <w:p w:rsidR="00914F43" w:rsidRPr="00914F43" w:rsidRDefault="00914F43" w:rsidP="00914F43">
            <w:pPr>
              <w:tabs>
                <w:tab w:val="left" w:pos="344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14F43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914F43" w:rsidRPr="00914F43" w:rsidRDefault="00914F43" w:rsidP="00914F4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85" w:type="dxa"/>
            <w:hideMark/>
          </w:tcPr>
          <w:p w:rsidR="00914F43" w:rsidRPr="00914F43" w:rsidRDefault="00914F43" w:rsidP="00914F4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14F43">
              <w:rPr>
                <w:rFonts w:ascii="Times New Roman" w:hAnsi="Times New Roman" w:cs="Times New Roman"/>
              </w:rPr>
              <w:t>«УТВЕРЖДЕНО»</w:t>
            </w:r>
          </w:p>
          <w:p w:rsidR="00914F43" w:rsidRPr="00914F43" w:rsidRDefault="00914F43" w:rsidP="00914F4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14F43">
              <w:rPr>
                <w:rFonts w:ascii="Times New Roman" w:hAnsi="Times New Roman" w:cs="Times New Roman"/>
              </w:rPr>
              <w:t>Приказом  № 19/У от 30.08.2024 г.</w:t>
            </w:r>
          </w:p>
          <w:p w:rsidR="00914F43" w:rsidRPr="00914F43" w:rsidRDefault="00914F43" w:rsidP="00914F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4F43">
              <w:rPr>
                <w:rFonts w:ascii="Times New Roman" w:hAnsi="Times New Roman" w:cs="Times New Roman"/>
              </w:rPr>
              <w:t>____________И.В. Климова</w:t>
            </w:r>
          </w:p>
        </w:tc>
      </w:tr>
    </w:tbl>
    <w:p w:rsidR="00057133" w:rsidRDefault="00057133" w:rsidP="0017177E">
      <w:pPr>
        <w:spacing w:line="360" w:lineRule="auto"/>
        <w:ind w:firstLine="709"/>
        <w:rPr>
          <w:rFonts w:ascii="Times New Roman" w:hAnsi="Times New Roman"/>
          <w:b/>
          <w:bCs/>
          <w:color w:val="000000"/>
          <w:spacing w:val="-2"/>
          <w:sz w:val="36"/>
          <w:szCs w:val="36"/>
        </w:rPr>
      </w:pPr>
    </w:p>
    <w:p w:rsidR="00346756" w:rsidRDefault="00346756" w:rsidP="00346756"/>
    <w:p w:rsidR="00346756" w:rsidRPr="0078634E" w:rsidRDefault="00346756" w:rsidP="00346756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6756" w:rsidRPr="0078634E" w:rsidRDefault="00346756" w:rsidP="00346756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6756" w:rsidRPr="0078634E" w:rsidRDefault="00346756" w:rsidP="00346756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6756" w:rsidRPr="0078634E" w:rsidRDefault="00346756" w:rsidP="00346756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634E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ДОПОЛНИТЕЛЬНАЯ ОБЩЕОБРАЗОВАТЕЛЬНАЯ ПРОГРАММА В ОБЛАСТИ ИЗОБРАЗИТЕЛЬНОГО ИСКУССТВА</w:t>
      </w:r>
    </w:p>
    <w:p w:rsidR="00346756" w:rsidRDefault="00346756" w:rsidP="00346756">
      <w:pPr>
        <w:spacing w:before="235" w:after="120" w:line="252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634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634E"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</w:t>
      </w:r>
    </w:p>
    <w:p w:rsidR="00346756" w:rsidRDefault="00346756" w:rsidP="00346756">
      <w:pPr>
        <w:spacing w:before="235" w:after="120" w:line="252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РАБОЧАЯ ПРОГРАММА ПО УЧЕБНОМУ ПРЕДМЕТУ              </w:t>
      </w:r>
    </w:p>
    <w:p w:rsidR="00346756" w:rsidRDefault="00346756" w:rsidP="00346756">
      <w:pPr>
        <w:spacing w:before="235" w:after="120" w:line="252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«КОМПОЗИЦИЯ СТАНКОВАЯ»</w:t>
      </w:r>
    </w:p>
    <w:p w:rsidR="00346756" w:rsidRPr="0078634E" w:rsidRDefault="00346756" w:rsidP="00346756">
      <w:pPr>
        <w:spacing w:before="235" w:after="120" w:line="252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8634E">
        <w:rPr>
          <w:rFonts w:ascii="Times New Roman" w:hAnsi="Times New Roman" w:cs="Times New Roman"/>
          <w:b/>
          <w:sz w:val="28"/>
          <w:szCs w:val="28"/>
        </w:rPr>
        <w:t>срок обучения 4 года</w:t>
      </w:r>
    </w:p>
    <w:p w:rsidR="00346756" w:rsidRPr="0078634E" w:rsidRDefault="00346756" w:rsidP="00346756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6756" w:rsidRPr="0078634E" w:rsidRDefault="00346756" w:rsidP="00346756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6756" w:rsidRPr="0078634E" w:rsidRDefault="00346756" w:rsidP="00346756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6756" w:rsidRPr="0078634E" w:rsidRDefault="00346756" w:rsidP="00346756">
      <w:pPr>
        <w:spacing w:before="235" w:after="120" w:line="252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46756" w:rsidRPr="0078634E" w:rsidRDefault="00346756" w:rsidP="00346756">
      <w:pPr>
        <w:spacing w:before="235" w:after="120" w:line="252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57984" w:rsidRDefault="00357984" w:rsidP="00357984">
      <w:pPr>
        <w:spacing w:before="235" w:after="120" w:line="252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преподаватель первой квалификационной категории  МБУ ДО ДШИ р.п. Воротынец  Прядильникова  Ольга Сергеевна.</w:t>
      </w:r>
    </w:p>
    <w:p w:rsidR="00346756" w:rsidRPr="0078634E" w:rsidRDefault="00346756" w:rsidP="00914F43">
      <w:pPr>
        <w:spacing w:before="235" w:after="120" w:line="252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14F43" w:rsidRDefault="00914F43" w:rsidP="00914F43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Воротынец</w:t>
      </w:r>
    </w:p>
    <w:p w:rsidR="00357984" w:rsidRPr="0078634E" w:rsidRDefault="00914F43" w:rsidP="00914F43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346756" w:rsidRPr="0078634E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346756" w:rsidRPr="00357984" w:rsidRDefault="00346756" w:rsidP="0034675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программы </w:t>
      </w:r>
    </w:p>
    <w:p w:rsidR="00346756" w:rsidRPr="00357984" w:rsidRDefault="00346756" w:rsidP="0034675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756" w:rsidRPr="00357984" w:rsidRDefault="00EA4633" w:rsidP="00346756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>Описание программы</w:t>
      </w:r>
      <w:r w:rsidR="00346756" w:rsidRPr="00357984">
        <w:rPr>
          <w:rFonts w:ascii="Times New Roman" w:hAnsi="Times New Roman" w:cs="Times New Roman"/>
          <w:b/>
          <w:sz w:val="24"/>
          <w:szCs w:val="24"/>
        </w:rPr>
        <w:tab/>
      </w:r>
      <w:r w:rsidR="00346756" w:rsidRPr="00357984">
        <w:rPr>
          <w:rFonts w:ascii="Times New Roman" w:hAnsi="Times New Roman" w:cs="Times New Roman"/>
          <w:b/>
          <w:sz w:val="24"/>
          <w:szCs w:val="24"/>
        </w:rPr>
        <w:tab/>
      </w:r>
      <w:r w:rsidR="00346756" w:rsidRPr="00357984">
        <w:rPr>
          <w:rFonts w:ascii="Times New Roman" w:hAnsi="Times New Roman" w:cs="Times New Roman"/>
          <w:b/>
          <w:sz w:val="24"/>
          <w:szCs w:val="24"/>
        </w:rPr>
        <w:tab/>
      </w:r>
      <w:r w:rsidR="00346756" w:rsidRPr="00357984">
        <w:rPr>
          <w:rFonts w:ascii="Times New Roman" w:hAnsi="Times New Roman" w:cs="Times New Roman"/>
          <w:b/>
          <w:sz w:val="24"/>
          <w:szCs w:val="24"/>
        </w:rPr>
        <w:tab/>
      </w:r>
      <w:r w:rsidR="00346756" w:rsidRPr="00357984">
        <w:rPr>
          <w:rFonts w:ascii="Times New Roman" w:hAnsi="Times New Roman" w:cs="Times New Roman"/>
          <w:b/>
          <w:sz w:val="24"/>
          <w:szCs w:val="24"/>
        </w:rPr>
        <w:tab/>
      </w:r>
    </w:p>
    <w:p w:rsidR="00346756" w:rsidRPr="00357984" w:rsidRDefault="00EA4633" w:rsidP="0034675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984">
        <w:rPr>
          <w:rFonts w:ascii="Times New Roman" w:hAnsi="Times New Roman" w:cs="Times New Roman"/>
          <w:i/>
          <w:sz w:val="24"/>
          <w:szCs w:val="24"/>
        </w:rPr>
        <w:t xml:space="preserve">- Характеристика </w:t>
      </w:r>
      <w:r w:rsidR="00346756" w:rsidRPr="00357984">
        <w:rPr>
          <w:rFonts w:ascii="Times New Roman" w:hAnsi="Times New Roman" w:cs="Times New Roman"/>
          <w:i/>
          <w:sz w:val="24"/>
          <w:szCs w:val="24"/>
        </w:rPr>
        <w:t>программы</w:t>
      </w:r>
    </w:p>
    <w:p w:rsidR="00346756" w:rsidRPr="00357984" w:rsidRDefault="00346756" w:rsidP="0034675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984">
        <w:rPr>
          <w:rFonts w:ascii="Times New Roman" w:hAnsi="Times New Roman" w:cs="Times New Roman"/>
          <w:i/>
          <w:sz w:val="24"/>
          <w:szCs w:val="24"/>
        </w:rPr>
        <w:t>-  Срок реализации программы</w:t>
      </w:r>
    </w:p>
    <w:p w:rsidR="00346756" w:rsidRPr="00357984" w:rsidRDefault="00346756" w:rsidP="0034675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984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</w:t>
      </w:r>
    </w:p>
    <w:p w:rsidR="00346756" w:rsidRPr="00357984" w:rsidRDefault="00346756" w:rsidP="0034675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984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</w:t>
      </w:r>
    </w:p>
    <w:p w:rsidR="00346756" w:rsidRPr="00357984" w:rsidRDefault="00346756" w:rsidP="00346756">
      <w:pPr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57984">
        <w:rPr>
          <w:rFonts w:ascii="Times New Roman" w:hAnsi="Times New Roman" w:cs="Times New Roman"/>
          <w:i/>
          <w:color w:val="000000"/>
          <w:sz w:val="24"/>
          <w:szCs w:val="24"/>
        </w:rPr>
        <w:t>- Учебный план программы</w:t>
      </w:r>
    </w:p>
    <w:p w:rsidR="00346756" w:rsidRPr="00357984" w:rsidRDefault="00346756" w:rsidP="0034675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984">
        <w:rPr>
          <w:rFonts w:ascii="Times New Roman" w:hAnsi="Times New Roman" w:cs="Times New Roman"/>
          <w:i/>
          <w:sz w:val="24"/>
          <w:szCs w:val="24"/>
        </w:rPr>
        <w:t xml:space="preserve">- Методы обучения </w:t>
      </w:r>
    </w:p>
    <w:p w:rsidR="00346756" w:rsidRPr="00357984" w:rsidRDefault="00346756" w:rsidP="0034675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984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для реализации программы</w:t>
      </w:r>
    </w:p>
    <w:p w:rsidR="00346756" w:rsidRPr="00357984" w:rsidRDefault="00346756" w:rsidP="0034675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984">
        <w:rPr>
          <w:rFonts w:ascii="Times New Roman" w:hAnsi="Times New Roman" w:cs="Times New Roman"/>
          <w:i/>
          <w:sz w:val="24"/>
          <w:szCs w:val="24"/>
        </w:rPr>
        <w:t>- Планируемые результаты</w:t>
      </w:r>
    </w:p>
    <w:p w:rsidR="00346756" w:rsidRPr="00357984" w:rsidRDefault="00346756" w:rsidP="003467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5798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57984">
        <w:rPr>
          <w:rFonts w:ascii="Times New Roman" w:hAnsi="Times New Roman" w:cs="Times New Roman"/>
          <w:b/>
          <w:sz w:val="24"/>
          <w:szCs w:val="24"/>
        </w:rPr>
        <w:t>.</w:t>
      </w:r>
      <w:r w:rsidRPr="00357984">
        <w:rPr>
          <w:rFonts w:ascii="Times New Roman" w:hAnsi="Times New Roman" w:cs="Times New Roman"/>
          <w:b/>
          <w:sz w:val="24"/>
          <w:szCs w:val="24"/>
        </w:rPr>
        <w:tab/>
        <w:t xml:space="preserve">Формы и методы контроля, система оценок </w:t>
      </w:r>
      <w:r w:rsidRPr="00357984">
        <w:rPr>
          <w:rFonts w:ascii="Times New Roman" w:hAnsi="Times New Roman" w:cs="Times New Roman"/>
          <w:b/>
          <w:sz w:val="24"/>
          <w:szCs w:val="24"/>
        </w:rPr>
        <w:tab/>
      </w:r>
      <w:r w:rsidRPr="00357984">
        <w:rPr>
          <w:rFonts w:ascii="Times New Roman" w:hAnsi="Times New Roman" w:cs="Times New Roman"/>
          <w:b/>
          <w:sz w:val="24"/>
          <w:szCs w:val="24"/>
        </w:rPr>
        <w:tab/>
      </w:r>
      <w:r w:rsidRPr="00357984">
        <w:rPr>
          <w:rFonts w:ascii="Times New Roman" w:hAnsi="Times New Roman" w:cs="Times New Roman"/>
          <w:b/>
          <w:sz w:val="24"/>
          <w:szCs w:val="24"/>
        </w:rPr>
        <w:tab/>
      </w:r>
      <w:r w:rsidRPr="0035798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46756" w:rsidRPr="00357984" w:rsidRDefault="00346756" w:rsidP="0034675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984">
        <w:rPr>
          <w:rFonts w:ascii="Times New Roman" w:hAnsi="Times New Roman" w:cs="Times New Roman"/>
          <w:i/>
          <w:sz w:val="24"/>
          <w:szCs w:val="24"/>
        </w:rPr>
        <w:t>- Аттестация: цели, виды, форма, содержание;</w:t>
      </w:r>
    </w:p>
    <w:p w:rsidR="00346756" w:rsidRPr="00357984" w:rsidRDefault="00346756" w:rsidP="0034675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984">
        <w:rPr>
          <w:rFonts w:ascii="Times New Roman" w:hAnsi="Times New Roman" w:cs="Times New Roman"/>
          <w:i/>
          <w:sz w:val="24"/>
          <w:szCs w:val="24"/>
        </w:rPr>
        <w:t>- Критерии оценки</w:t>
      </w:r>
    </w:p>
    <w:p w:rsidR="00346756" w:rsidRPr="00357984" w:rsidRDefault="00346756" w:rsidP="003467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5798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57984">
        <w:rPr>
          <w:rFonts w:ascii="Times New Roman" w:hAnsi="Times New Roman" w:cs="Times New Roman"/>
          <w:b/>
          <w:sz w:val="24"/>
          <w:szCs w:val="24"/>
        </w:rPr>
        <w:t>.</w:t>
      </w:r>
      <w:r w:rsidRPr="00357984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 программы</w:t>
      </w:r>
      <w:r w:rsidRPr="00357984">
        <w:rPr>
          <w:rFonts w:ascii="Times New Roman" w:hAnsi="Times New Roman" w:cs="Times New Roman"/>
          <w:b/>
          <w:sz w:val="24"/>
          <w:szCs w:val="24"/>
        </w:rPr>
        <w:tab/>
      </w:r>
      <w:r w:rsidRPr="00357984">
        <w:rPr>
          <w:rFonts w:ascii="Times New Roman" w:hAnsi="Times New Roman" w:cs="Times New Roman"/>
          <w:b/>
          <w:sz w:val="24"/>
          <w:szCs w:val="24"/>
        </w:rPr>
        <w:tab/>
      </w:r>
    </w:p>
    <w:p w:rsidR="00346756" w:rsidRPr="00357984" w:rsidRDefault="00346756" w:rsidP="00346756">
      <w:pPr>
        <w:rPr>
          <w:rFonts w:ascii="Times New Roman" w:hAnsi="Times New Roman" w:cs="Times New Roman"/>
          <w:sz w:val="24"/>
          <w:szCs w:val="24"/>
        </w:rPr>
      </w:pPr>
    </w:p>
    <w:p w:rsidR="00346756" w:rsidRPr="00357984" w:rsidRDefault="00346756" w:rsidP="00346756">
      <w:pPr>
        <w:spacing w:before="235" w:after="120" w:line="252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346756" w:rsidRPr="00357984" w:rsidRDefault="00346756" w:rsidP="00346756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6756" w:rsidRPr="00357984" w:rsidRDefault="00346756" w:rsidP="00346756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6756" w:rsidRPr="00357984" w:rsidRDefault="00346756" w:rsidP="00346756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6756" w:rsidRPr="00357984" w:rsidRDefault="00346756" w:rsidP="00346756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6756" w:rsidRPr="00357984" w:rsidRDefault="00346756" w:rsidP="00346756">
      <w:pPr>
        <w:rPr>
          <w:sz w:val="24"/>
          <w:szCs w:val="24"/>
        </w:rPr>
      </w:pPr>
    </w:p>
    <w:p w:rsidR="00346756" w:rsidRPr="00357984" w:rsidRDefault="00346756" w:rsidP="00346756">
      <w:pPr>
        <w:rPr>
          <w:sz w:val="24"/>
          <w:szCs w:val="24"/>
        </w:rPr>
      </w:pPr>
    </w:p>
    <w:p w:rsidR="00346756" w:rsidRPr="00357984" w:rsidRDefault="00346756" w:rsidP="00346756">
      <w:pPr>
        <w:rPr>
          <w:sz w:val="24"/>
          <w:szCs w:val="24"/>
        </w:rPr>
      </w:pPr>
    </w:p>
    <w:p w:rsidR="00057133" w:rsidRPr="00357984" w:rsidRDefault="00057133" w:rsidP="0017177E">
      <w:pPr>
        <w:spacing w:line="360" w:lineRule="auto"/>
        <w:ind w:firstLine="709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057133" w:rsidRPr="00357984" w:rsidRDefault="00057133" w:rsidP="0017177E">
      <w:pPr>
        <w:spacing w:line="360" w:lineRule="auto"/>
        <w:ind w:firstLine="709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057133" w:rsidRPr="00357984" w:rsidRDefault="00057133" w:rsidP="0017177E">
      <w:pPr>
        <w:spacing w:line="360" w:lineRule="auto"/>
        <w:ind w:firstLine="709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057133" w:rsidRPr="00357984" w:rsidRDefault="00057133" w:rsidP="0017177E">
      <w:pPr>
        <w:spacing w:line="360" w:lineRule="auto"/>
        <w:ind w:firstLine="709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057133" w:rsidRPr="00357984" w:rsidRDefault="00057133" w:rsidP="0017177E">
      <w:pPr>
        <w:spacing w:line="360" w:lineRule="auto"/>
        <w:ind w:firstLine="709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057133" w:rsidRPr="00357984" w:rsidRDefault="00057133" w:rsidP="0017177E">
      <w:pPr>
        <w:spacing w:line="360" w:lineRule="auto"/>
        <w:ind w:firstLine="709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057133" w:rsidRPr="00357984" w:rsidRDefault="00057133" w:rsidP="0017177E">
      <w:pPr>
        <w:spacing w:line="360" w:lineRule="auto"/>
        <w:ind w:firstLine="709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057133" w:rsidRPr="00357984" w:rsidRDefault="00057133" w:rsidP="0017177E">
      <w:pPr>
        <w:spacing w:line="360" w:lineRule="auto"/>
        <w:ind w:firstLine="709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057133" w:rsidRPr="00357984" w:rsidRDefault="00057133" w:rsidP="00357984">
      <w:pPr>
        <w:spacing w:line="360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057133" w:rsidRPr="00357984" w:rsidRDefault="00057133" w:rsidP="0017177E">
      <w:pPr>
        <w:spacing w:line="360" w:lineRule="auto"/>
        <w:ind w:firstLine="709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057133" w:rsidRPr="00357984" w:rsidRDefault="00057133" w:rsidP="0017177E">
      <w:pPr>
        <w:spacing w:line="360" w:lineRule="auto"/>
        <w:ind w:firstLine="709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346756" w:rsidRPr="00357984" w:rsidRDefault="00346756" w:rsidP="00346756">
      <w:pPr>
        <w:spacing w:line="360" w:lineRule="auto"/>
        <w:ind w:left="979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35798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               1.Описание программы</w:t>
      </w:r>
    </w:p>
    <w:p w:rsidR="0017177E" w:rsidRPr="00357984" w:rsidRDefault="00346756" w:rsidP="00346756">
      <w:pPr>
        <w:pStyle w:val="a3"/>
        <w:spacing w:line="360" w:lineRule="auto"/>
        <w:ind w:left="1339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35798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                Характеристика программы</w:t>
      </w:r>
      <w:r w:rsidR="0017177E" w:rsidRPr="0035798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                        </w:t>
      </w:r>
    </w:p>
    <w:p w:rsidR="0017177E" w:rsidRPr="00357984" w:rsidRDefault="0017177E" w:rsidP="0017177E">
      <w:pPr>
        <w:shd w:val="clear" w:color="auto" w:fill="FFFFFF"/>
        <w:spacing w:line="360" w:lineRule="auto"/>
        <w:ind w:left="50" w:right="7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5798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Композиция </w:t>
      </w:r>
      <w:r w:rsidRPr="00357984">
        <w:rPr>
          <w:rFonts w:ascii="Times New Roman" w:hAnsi="Times New Roman"/>
          <w:color w:val="000000"/>
          <w:spacing w:val="-2"/>
          <w:sz w:val="24"/>
          <w:szCs w:val="24"/>
        </w:rPr>
        <w:t>- учебный предмет, на</w:t>
      </w:r>
      <w:r w:rsidRPr="00357984">
        <w:rPr>
          <w:rFonts w:ascii="Times New Roman" w:hAnsi="Times New Roman"/>
          <w:color w:val="000000"/>
          <w:sz w:val="24"/>
          <w:szCs w:val="24"/>
        </w:rPr>
        <w:t>правленный на подготовку к самостоятельной творческой</w:t>
      </w:r>
      <w:r w:rsidRPr="00357984">
        <w:rPr>
          <w:rFonts w:ascii="Times New Roman" w:hAnsi="Times New Roman"/>
          <w:color w:val="000000"/>
          <w:spacing w:val="-3"/>
          <w:sz w:val="24"/>
          <w:szCs w:val="24"/>
        </w:rPr>
        <w:t xml:space="preserve"> деятельност</w:t>
      </w:r>
      <w:r w:rsidRPr="00357984">
        <w:rPr>
          <w:rFonts w:ascii="Times New Roman" w:hAnsi="Times New Roman"/>
          <w:color w:val="000000"/>
          <w:spacing w:val="-2"/>
          <w:sz w:val="24"/>
          <w:szCs w:val="24"/>
        </w:rPr>
        <w:t xml:space="preserve">и. </w:t>
      </w:r>
    </w:p>
    <w:p w:rsidR="0017177E" w:rsidRPr="00357984" w:rsidRDefault="0017177E" w:rsidP="0017177E">
      <w:pPr>
        <w:shd w:val="clear" w:color="auto" w:fill="FFFFFF"/>
        <w:spacing w:line="360" w:lineRule="auto"/>
        <w:ind w:left="50" w:right="7" w:firstLine="709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Композиция в данной программе понимается не только как выполнение сюжетно - тематического произведения, но и как работа по организации всех элементов изображения, подчиненная реализации замысла.</w:t>
      </w:r>
      <w:r w:rsidRPr="0035798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17177E" w:rsidRPr="00357984" w:rsidRDefault="0017177E" w:rsidP="0017177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6"/>
          <w:sz w:val="24"/>
          <w:szCs w:val="24"/>
        </w:rPr>
        <w:t>Слово «композиция» происходит от латинского слова «</w:t>
      </w:r>
      <w:r w:rsidRPr="00357984">
        <w:rPr>
          <w:rFonts w:ascii="Times New Roman" w:hAnsi="Times New Roman"/>
          <w:color w:val="000000"/>
          <w:spacing w:val="-6"/>
          <w:sz w:val="24"/>
          <w:szCs w:val="24"/>
          <w:lang w:val="en-US"/>
        </w:rPr>
        <w:t>compositio</w:t>
      </w:r>
      <w:r w:rsidRPr="00357984">
        <w:rPr>
          <w:rFonts w:ascii="Times New Roman" w:hAnsi="Times New Roman"/>
          <w:color w:val="000000"/>
          <w:spacing w:val="-6"/>
          <w:sz w:val="24"/>
          <w:szCs w:val="24"/>
        </w:rPr>
        <w:t xml:space="preserve">» -  составление, </w:t>
      </w:r>
      <w:r w:rsidRPr="00357984">
        <w:rPr>
          <w:rFonts w:ascii="Times New Roman" w:hAnsi="Times New Roman"/>
          <w:color w:val="000000"/>
          <w:spacing w:val="-5"/>
          <w:sz w:val="24"/>
          <w:szCs w:val="24"/>
        </w:rPr>
        <w:t>сопоставление, расположение, соединение</w:t>
      </w:r>
      <w:r w:rsidRPr="00357984">
        <w:rPr>
          <w:rFonts w:ascii="Times New Roman" w:hAnsi="Times New Roman"/>
          <w:color w:val="000000"/>
          <w:spacing w:val="-6"/>
          <w:sz w:val="24"/>
          <w:szCs w:val="24"/>
        </w:rPr>
        <w:t xml:space="preserve">. </w:t>
      </w:r>
      <w:r w:rsidRPr="00357984">
        <w:rPr>
          <w:rFonts w:ascii="Times New Roman" w:hAnsi="Times New Roman"/>
          <w:color w:val="000000"/>
          <w:spacing w:val="-2"/>
          <w:sz w:val="24"/>
          <w:szCs w:val="24"/>
        </w:rPr>
        <w:t>Исследователь композиции в области изобразительного искусства Н.Н. Волков в своей работе «Композиция в живописи» дал следующее определение композиции: «Композиция — составление и расположение частей целого, удовлетворяющее следующим условиям:</w:t>
      </w:r>
    </w:p>
    <w:p w:rsidR="0017177E" w:rsidRPr="00357984" w:rsidRDefault="0017177E" w:rsidP="0017177E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2"/>
          <w:sz w:val="24"/>
          <w:szCs w:val="24"/>
        </w:rPr>
        <w:t>ни одна часть целого не может быть изъята или заменена без ущерба для целого;</w:t>
      </w:r>
    </w:p>
    <w:p w:rsidR="0017177E" w:rsidRPr="00357984" w:rsidRDefault="0017177E" w:rsidP="0017177E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2"/>
          <w:sz w:val="24"/>
          <w:szCs w:val="24"/>
        </w:rPr>
        <w:t>части не могут меняться места без ущерба для целого;</w:t>
      </w:r>
    </w:p>
    <w:p w:rsidR="0017177E" w:rsidRPr="00357984" w:rsidRDefault="0017177E" w:rsidP="0017177E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2"/>
          <w:sz w:val="24"/>
          <w:szCs w:val="24"/>
        </w:rPr>
        <w:t>ни один новый элемент не может быть присоединен к целому без ущерба для целого».</w:t>
      </w:r>
    </w:p>
    <w:p w:rsidR="0017177E" w:rsidRPr="00357984" w:rsidRDefault="0017177E" w:rsidP="0017177E">
      <w:pPr>
        <w:shd w:val="clear" w:color="auto" w:fill="FFFFFF"/>
        <w:spacing w:line="360" w:lineRule="auto"/>
        <w:ind w:firstLine="70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6"/>
          <w:sz w:val="24"/>
          <w:szCs w:val="24"/>
        </w:rPr>
        <w:t xml:space="preserve">Программа рассчитана на четыре года обучения по 2 часа занятий в неделю. Возраст учащихся при поступлении – 11-12 лет. </w:t>
      </w:r>
    </w:p>
    <w:p w:rsidR="0017177E" w:rsidRPr="00357984" w:rsidRDefault="0017177E" w:rsidP="0017177E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  Цель преподавания дисциплины: </w:t>
      </w:r>
    </w:p>
    <w:p w:rsidR="0017177E" w:rsidRPr="00357984" w:rsidRDefault="0017177E" w:rsidP="0017177E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творческого мышления, наблюдательности и  воображения.</w:t>
      </w:r>
    </w:p>
    <w:p w:rsidR="0017177E" w:rsidRPr="00357984" w:rsidRDefault="0017177E" w:rsidP="0017177E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Предмет композиции включает в себя практические занятия и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теоретические беседы.</w:t>
      </w:r>
    </w:p>
    <w:p w:rsidR="0017177E" w:rsidRPr="00357984" w:rsidRDefault="0017177E" w:rsidP="0017177E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Практические занятия решают задачи:</w:t>
      </w:r>
    </w:p>
    <w:p w:rsidR="0017177E" w:rsidRPr="00357984" w:rsidRDefault="0017177E" w:rsidP="0017177E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формировать способность к творческой работе;</w:t>
      </w:r>
    </w:p>
    <w:p w:rsidR="0017177E" w:rsidRPr="00357984" w:rsidRDefault="0017177E" w:rsidP="0017177E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наблюдать жизнь;</w:t>
      </w:r>
    </w:p>
    <w:p w:rsidR="0017177E" w:rsidRPr="00357984" w:rsidRDefault="0017177E" w:rsidP="0017177E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воспитывать    привычку    делать    натурные    зарисовки,                 </w:t>
      </w:r>
    </w:p>
    <w:p w:rsidR="0017177E" w:rsidRPr="00357984" w:rsidRDefault="0017177E" w:rsidP="0017177E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наброски, этюды;</w:t>
      </w:r>
    </w:p>
    <w:p w:rsidR="0017177E" w:rsidRPr="00357984" w:rsidRDefault="0017177E" w:rsidP="0017177E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разрабатывать сюжеты композиции;</w:t>
      </w:r>
    </w:p>
    <w:p w:rsidR="0017177E" w:rsidRPr="00357984" w:rsidRDefault="0017177E" w:rsidP="0017177E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делать эскизы на различные темы в зависимости от вида и жанра изобразительного искусства.</w:t>
      </w:r>
    </w:p>
    <w:p w:rsidR="0017177E" w:rsidRPr="00357984" w:rsidRDefault="0017177E" w:rsidP="0017177E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Теоретические беседы решают следующие задачи:</w:t>
      </w:r>
    </w:p>
    <w:p w:rsidR="0017177E" w:rsidRPr="00357984" w:rsidRDefault="0017177E" w:rsidP="0017177E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дать знание основных законов, правил, приемов и средств композиции;</w:t>
      </w:r>
    </w:p>
    <w:p w:rsidR="0017177E" w:rsidRPr="00357984" w:rsidRDefault="0017177E" w:rsidP="0017177E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анализировать    композиционные    приемы    и    средства выдающихся русских и зарубежных художников.</w:t>
      </w:r>
    </w:p>
    <w:p w:rsidR="0017177E" w:rsidRPr="00357984" w:rsidRDefault="0017177E" w:rsidP="0017177E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Программа по композиции тесно взаимосвязана с программами по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рисунку и живописи.  В каждой из этих программ присутствуют взаимопроникающие элементы: в заданиях по рисунку и живописи обязательны требования к композиционному решению листа, а в программе по станковой композиции ставятся задачи перспективного построения, выявления объемов, грамотного владения тоном и цветом.</w:t>
      </w:r>
    </w:p>
    <w:p w:rsidR="0017177E" w:rsidRPr="00357984" w:rsidRDefault="0017177E" w:rsidP="0017177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6"/>
          <w:sz w:val="24"/>
          <w:szCs w:val="24"/>
        </w:rPr>
        <w:t xml:space="preserve">Метод обучения ориентирован на работу с натуры, на изучение окружающей жизни, на решение образных задач. </w:t>
      </w:r>
    </w:p>
    <w:p w:rsidR="0017177E" w:rsidRPr="00357984" w:rsidRDefault="0017177E" w:rsidP="0017177E">
      <w:pPr>
        <w:shd w:val="clear" w:color="auto" w:fill="FFFFFF"/>
        <w:spacing w:line="360" w:lineRule="auto"/>
        <w:ind w:left="14" w:right="43" w:firstLine="709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Художественно - творческое развитие учащихся осуществляется по мере овладения навыками изобразительной грамоты. </w:t>
      </w:r>
    </w:p>
    <w:p w:rsidR="0017177E" w:rsidRPr="00357984" w:rsidRDefault="0017177E" w:rsidP="0017177E">
      <w:pPr>
        <w:shd w:val="clear" w:color="auto" w:fill="FFFFFF"/>
        <w:spacing w:line="360" w:lineRule="auto"/>
        <w:ind w:left="14" w:right="43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3"/>
          <w:sz w:val="24"/>
          <w:szCs w:val="24"/>
        </w:rPr>
        <w:t xml:space="preserve">Обучение композиции строится на логической связи одного задания с другим, с постепенным усложнением понятий и требований, от схем формальных композиций к повторению этих схем в сюжетно-образных предметных композициях. </w:t>
      </w:r>
    </w:p>
    <w:p w:rsidR="0017177E" w:rsidRPr="00357984" w:rsidRDefault="0017177E" w:rsidP="0017177E">
      <w:pPr>
        <w:shd w:val="clear" w:color="auto" w:fill="FFFFFF"/>
        <w:spacing w:line="360" w:lineRule="auto"/>
        <w:ind w:left="14" w:right="43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3"/>
          <w:sz w:val="24"/>
          <w:szCs w:val="24"/>
        </w:rPr>
        <w:t xml:space="preserve">Система выстраивается с учетом возрастных особенностей детей и особенностей пространственного мышления. </w:t>
      </w:r>
    </w:p>
    <w:p w:rsidR="0017177E" w:rsidRPr="00357984" w:rsidRDefault="0017177E" w:rsidP="0017177E">
      <w:pPr>
        <w:shd w:val="clear" w:color="auto" w:fill="FFFFFF"/>
        <w:spacing w:line="360" w:lineRule="auto"/>
        <w:ind w:left="14" w:right="43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3"/>
          <w:sz w:val="24"/>
          <w:szCs w:val="24"/>
        </w:rPr>
        <w:t xml:space="preserve">В первом классе учащиеся выполняют краткосрочные задания — упражнения в размере 1/8 листа ватмана, итоговые композиции в размере 1/2 листа ватмана. </w:t>
      </w:r>
    </w:p>
    <w:p w:rsidR="0017177E" w:rsidRPr="00357984" w:rsidRDefault="0017177E" w:rsidP="0017177E">
      <w:pPr>
        <w:shd w:val="clear" w:color="auto" w:fill="FFFFFF"/>
        <w:spacing w:line="360" w:lineRule="auto"/>
        <w:ind w:left="14" w:right="43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3"/>
          <w:sz w:val="24"/>
          <w:szCs w:val="24"/>
        </w:rPr>
        <w:t>Со второго класса вводятся тональные и цветовые поисковые эскизы. Основным рабочим материалом является гуашь, черная тушь, мягкий карандаш, белая и тонированная бумага.</w:t>
      </w:r>
    </w:p>
    <w:p w:rsidR="0017177E" w:rsidRPr="00357984" w:rsidRDefault="0017177E" w:rsidP="0017177E">
      <w:pPr>
        <w:shd w:val="clear" w:color="auto" w:fill="FFFFFF"/>
        <w:spacing w:line="360" w:lineRule="auto"/>
        <w:ind w:left="14" w:right="43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6"/>
          <w:sz w:val="24"/>
          <w:szCs w:val="24"/>
        </w:rPr>
        <w:t>На уроках широко применяется наглядный материал: картины, репродукции произведений художников, лучшие работы учащихся школы, студентов художественного училища, учебно-методические таблицы, иллюстрирующие основные законы и средства композиции.</w:t>
      </w: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                               Срок реализации  программы</w:t>
      </w: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 Срок реализации Программы предмета оставляет 4 года для детей в возрасте от 11 – 12 лет  до 15-16  лет включительно</w:t>
      </w: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sz w:val="24"/>
          <w:szCs w:val="24"/>
        </w:rPr>
      </w:pP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                     Форма проведения учебных аудиторных занятий</w:t>
      </w: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Форма проведения учебных аудиторных занятий: мелкогрупповая (от 4 до 12 человек). Продолжительность каждого урока — 45 минут. </w:t>
      </w: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Между занятиями установлен перерыв 10 минут.  </w:t>
      </w: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Цели и задачи программы    </w:t>
      </w: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Цель программы  </w:t>
      </w: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357984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изобразительного  искусства заключается в выявлении и развитии творческих способностей ребенка и обеспечении основы для формирования социально адаптированной, интеллектуально и духовно реализованной личности.</w:t>
      </w: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•</w:t>
      </w:r>
      <w:r w:rsidRPr="00357984">
        <w:rPr>
          <w:rFonts w:ascii="Times New Roman" w:hAnsi="Times New Roman" w:cs="Times New Roman"/>
          <w:sz w:val="24"/>
          <w:szCs w:val="24"/>
        </w:rPr>
        <w:tab/>
        <w:t>формирование у детей  знаний, умений и навыков в области изобразительного искусства;</w:t>
      </w: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•</w:t>
      </w:r>
      <w:r w:rsidRPr="00357984">
        <w:rPr>
          <w:rFonts w:ascii="Times New Roman" w:hAnsi="Times New Roman" w:cs="Times New Roman"/>
          <w:sz w:val="24"/>
          <w:szCs w:val="24"/>
        </w:rPr>
        <w:tab/>
        <w:t>развивать память, произвольное внимание, творческое мышление и воображение;</w:t>
      </w:r>
    </w:p>
    <w:p w:rsidR="00346756" w:rsidRPr="00357984" w:rsidRDefault="00346756" w:rsidP="0034675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    •</w:t>
      </w:r>
      <w:r w:rsidRPr="00357984">
        <w:rPr>
          <w:rFonts w:ascii="Times New Roman" w:hAnsi="Times New Roman" w:cs="Times New Roman"/>
          <w:sz w:val="24"/>
          <w:szCs w:val="24"/>
        </w:rPr>
        <w:tab/>
        <w:t>развивать творческий потенциал ребенка;</w:t>
      </w:r>
    </w:p>
    <w:p w:rsidR="00346756" w:rsidRPr="00357984" w:rsidRDefault="00346756" w:rsidP="0034675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                                Учебный план программы</w:t>
      </w:r>
    </w:p>
    <w:p w:rsidR="00346756" w:rsidRPr="00357984" w:rsidRDefault="00346756" w:rsidP="00346756">
      <w:pPr>
        <w:spacing w:after="120"/>
        <w:ind w:left="283"/>
        <w:rPr>
          <w:rFonts w:ascii="Times New Roman" w:hAnsi="Times New Roman" w:cs="Times New Roman"/>
          <w:b/>
          <w:sz w:val="24"/>
          <w:szCs w:val="24"/>
        </w:rPr>
      </w:pPr>
    </w:p>
    <w:p w:rsidR="00346756" w:rsidRPr="00357984" w:rsidRDefault="00346756" w:rsidP="003467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98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УЧЕБНЫЙ ПЛАН</w:t>
      </w:r>
    </w:p>
    <w:p w:rsidR="00346756" w:rsidRPr="00357984" w:rsidRDefault="00346756" w:rsidP="003467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98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Предмет «Композиция станковая»</w:t>
      </w:r>
    </w:p>
    <w:p w:rsidR="00346756" w:rsidRPr="00357984" w:rsidRDefault="00346756" w:rsidP="003467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1012"/>
        <w:gridCol w:w="1012"/>
        <w:gridCol w:w="1012"/>
        <w:gridCol w:w="1012"/>
      </w:tblGrid>
      <w:tr w:rsidR="00346756" w:rsidRPr="00357984" w:rsidTr="00346756">
        <w:tc>
          <w:tcPr>
            <w:tcW w:w="1475" w:type="dxa"/>
          </w:tcPr>
          <w:p w:rsidR="00346756" w:rsidRPr="00357984" w:rsidRDefault="00346756" w:rsidP="00346756">
            <w:pPr>
              <w:spacing w:after="20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84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012" w:type="dxa"/>
          </w:tcPr>
          <w:p w:rsidR="00346756" w:rsidRPr="00357984" w:rsidRDefault="00346756" w:rsidP="0034675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346756" w:rsidRPr="00357984" w:rsidRDefault="00346756" w:rsidP="0034675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346756" w:rsidRPr="00357984" w:rsidRDefault="00346756" w:rsidP="0034675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346756" w:rsidRPr="00357984" w:rsidRDefault="00346756" w:rsidP="0034675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46756" w:rsidRPr="00357984" w:rsidTr="00346756">
        <w:tc>
          <w:tcPr>
            <w:tcW w:w="1475" w:type="dxa"/>
          </w:tcPr>
          <w:p w:rsidR="00346756" w:rsidRPr="00357984" w:rsidRDefault="00346756" w:rsidP="00346756">
            <w:pPr>
              <w:spacing w:after="20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84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346756" w:rsidRPr="00357984" w:rsidRDefault="00346756" w:rsidP="00346756">
            <w:pPr>
              <w:spacing w:after="20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84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012" w:type="dxa"/>
          </w:tcPr>
          <w:p w:rsidR="00346756" w:rsidRPr="00357984" w:rsidRDefault="00346756" w:rsidP="0034675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346756" w:rsidRPr="00357984" w:rsidRDefault="00346756" w:rsidP="0034675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346756" w:rsidRPr="00357984" w:rsidRDefault="00346756" w:rsidP="0034675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346756" w:rsidRPr="00357984" w:rsidRDefault="00346756" w:rsidP="0034675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346756" w:rsidRPr="00357984" w:rsidRDefault="00346756" w:rsidP="00346756">
      <w:pPr>
        <w:keepNext/>
        <w:keepLines/>
        <w:spacing w:before="200"/>
        <w:outlineLvl w:val="6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</w:pPr>
    </w:p>
    <w:p w:rsidR="0017177E" w:rsidRPr="00357984" w:rsidRDefault="00346756" w:rsidP="00346756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     </w:t>
      </w:r>
      <w:r w:rsidR="0017177E" w:rsidRPr="00357984">
        <w:rPr>
          <w:rFonts w:ascii="Times New Roman" w:hAnsi="Times New Roman"/>
          <w:sz w:val="24"/>
          <w:szCs w:val="24"/>
        </w:rPr>
        <w:t xml:space="preserve">   </w:t>
      </w:r>
      <w:r w:rsidR="0017177E" w:rsidRPr="00357984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Теоретические основы композиции</w:t>
      </w:r>
    </w:p>
    <w:p w:rsidR="0017177E" w:rsidRPr="00357984" w:rsidRDefault="0017177E" w:rsidP="0017177E">
      <w:pPr>
        <w:shd w:val="clear" w:color="auto" w:fill="FFFFFF"/>
        <w:spacing w:line="360" w:lineRule="auto"/>
        <w:ind w:left="86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3"/>
          <w:sz w:val="24"/>
          <w:szCs w:val="24"/>
        </w:rPr>
        <w:t xml:space="preserve">Основные закономерности композиции объективны, так как </w:t>
      </w:r>
      <w:r w:rsidRPr="00357984">
        <w:rPr>
          <w:rFonts w:ascii="Times New Roman" w:hAnsi="Times New Roman"/>
          <w:color w:val="000000"/>
          <w:sz w:val="24"/>
          <w:szCs w:val="24"/>
        </w:rPr>
        <w:t xml:space="preserve">отражают общие законы природы и общества; они существуют независимо от особенностей тех или иных школ, направлений, </w:t>
      </w:r>
      <w:r w:rsidRPr="00357984">
        <w:rPr>
          <w:rFonts w:ascii="Times New Roman" w:hAnsi="Times New Roman"/>
          <w:color w:val="000000"/>
          <w:spacing w:val="-5"/>
          <w:sz w:val="24"/>
          <w:szCs w:val="24"/>
        </w:rPr>
        <w:t>течений, от субъективных взглядов отдельных художников.</w:t>
      </w:r>
    </w:p>
    <w:p w:rsidR="0017177E" w:rsidRPr="00357984" w:rsidRDefault="0017177E" w:rsidP="0017177E">
      <w:pPr>
        <w:shd w:val="clear" w:color="auto" w:fill="FFFFFF"/>
        <w:spacing w:line="360" w:lineRule="auto"/>
        <w:ind w:left="79" w:right="7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Художественный образ</w:t>
      </w:r>
      <w:r w:rsidRPr="00357984">
        <w:rPr>
          <w:rFonts w:ascii="Times New Roman" w:hAnsi="Times New Roman"/>
          <w:color w:val="000000"/>
          <w:spacing w:val="-4"/>
          <w:sz w:val="24"/>
          <w:szCs w:val="24"/>
        </w:rPr>
        <w:t xml:space="preserve"> - это сплав эмоционального и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 xml:space="preserve">рационального восприятия в познании и отражении объективной </w:t>
      </w:r>
      <w:r w:rsidRPr="00357984">
        <w:rPr>
          <w:rFonts w:ascii="Times New Roman" w:hAnsi="Times New Roman"/>
          <w:color w:val="000000"/>
          <w:sz w:val="24"/>
          <w:szCs w:val="24"/>
        </w:rPr>
        <w:t xml:space="preserve">реальности. Он призван воздействовать и на чувства, и на умы </w:t>
      </w:r>
      <w:r w:rsidRPr="00357984">
        <w:rPr>
          <w:rFonts w:ascii="Times New Roman" w:hAnsi="Times New Roman"/>
          <w:color w:val="000000"/>
          <w:spacing w:val="-2"/>
          <w:sz w:val="24"/>
          <w:szCs w:val="24"/>
        </w:rPr>
        <w:t xml:space="preserve">людей. Художественный образ характеризуется несколькими </w:t>
      </w:r>
      <w:r w:rsidRPr="00357984">
        <w:rPr>
          <w:rFonts w:ascii="Times New Roman" w:hAnsi="Times New Roman"/>
          <w:color w:val="000000"/>
          <w:spacing w:val="-6"/>
          <w:sz w:val="24"/>
          <w:szCs w:val="24"/>
        </w:rPr>
        <w:t>важными чертами и свойствами:</w:t>
      </w:r>
    </w:p>
    <w:p w:rsidR="0017177E" w:rsidRPr="00357984" w:rsidRDefault="0017177E" w:rsidP="0017177E">
      <w:pPr>
        <w:shd w:val="clear" w:color="auto" w:fill="FFFFFF"/>
        <w:spacing w:line="360" w:lineRule="auto"/>
        <w:ind w:left="79" w:right="7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6"/>
          <w:sz w:val="24"/>
          <w:szCs w:val="24"/>
        </w:rPr>
        <w:t>1)   наличием индивидуального, характерного;</w:t>
      </w:r>
    </w:p>
    <w:p w:rsidR="0017177E" w:rsidRPr="00357984" w:rsidRDefault="0017177E" w:rsidP="0017177E">
      <w:pPr>
        <w:shd w:val="clear" w:color="auto" w:fill="FFFFFF"/>
        <w:spacing w:line="360" w:lineRule="auto"/>
        <w:ind w:left="79" w:right="7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4"/>
          <w:sz w:val="24"/>
          <w:szCs w:val="24"/>
        </w:rPr>
        <w:t>2)  наличием общего, типического;</w:t>
      </w:r>
    </w:p>
    <w:p w:rsidR="0017177E" w:rsidRPr="00357984" w:rsidRDefault="0017177E" w:rsidP="0017177E">
      <w:pPr>
        <w:shd w:val="clear" w:color="auto" w:fill="FFFFFF"/>
        <w:spacing w:line="360" w:lineRule="auto"/>
        <w:ind w:left="79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4"/>
          <w:sz w:val="24"/>
          <w:szCs w:val="24"/>
        </w:rPr>
        <w:t xml:space="preserve">3)    наличием    эстетического    отношения    художника   к </w:t>
      </w:r>
      <w:r w:rsidRPr="00357984">
        <w:rPr>
          <w:rFonts w:ascii="Times New Roman" w:hAnsi="Times New Roman"/>
          <w:color w:val="000000"/>
          <w:spacing w:val="-7"/>
          <w:sz w:val="24"/>
          <w:szCs w:val="24"/>
        </w:rPr>
        <w:t>отображаемому миру;</w:t>
      </w:r>
    </w:p>
    <w:p w:rsidR="0017177E" w:rsidRPr="00357984" w:rsidRDefault="0017177E" w:rsidP="0017177E">
      <w:pPr>
        <w:shd w:val="clear" w:color="auto" w:fill="FFFFFF"/>
        <w:spacing w:line="360" w:lineRule="auto"/>
        <w:ind w:left="79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5"/>
          <w:sz w:val="24"/>
          <w:szCs w:val="24"/>
        </w:rPr>
        <w:t>4)   наличием вымысла и творческого воображения;</w:t>
      </w:r>
    </w:p>
    <w:p w:rsidR="0017177E" w:rsidRPr="00357984" w:rsidRDefault="0017177E" w:rsidP="0017177E">
      <w:pPr>
        <w:widowControl w:val="0"/>
        <w:numPr>
          <w:ilvl w:val="2"/>
          <w:numId w:val="8"/>
        </w:numPr>
        <w:shd w:val="clear" w:color="auto" w:fill="FFFFFF"/>
        <w:tabs>
          <w:tab w:val="num" w:pos="1440"/>
        </w:tabs>
        <w:suppressAutoHyphens/>
        <w:spacing w:line="360" w:lineRule="auto"/>
        <w:ind w:left="79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3"/>
          <w:sz w:val="24"/>
          <w:szCs w:val="24"/>
        </w:rPr>
        <w:t>новизной восприятия.</w:t>
      </w:r>
    </w:p>
    <w:p w:rsidR="0017177E" w:rsidRPr="00357984" w:rsidRDefault="0017177E" w:rsidP="0017177E">
      <w:pPr>
        <w:shd w:val="clear" w:color="auto" w:fill="FFFFFF"/>
        <w:spacing w:line="360" w:lineRule="auto"/>
        <w:ind w:left="79" w:firstLine="709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1 класс</w:t>
      </w:r>
    </w:p>
    <w:p w:rsidR="0017177E" w:rsidRPr="00357984" w:rsidRDefault="0017177E" w:rsidP="0017177E">
      <w:pPr>
        <w:shd w:val="clear" w:color="auto" w:fill="FFFFFF"/>
        <w:spacing w:line="360" w:lineRule="auto"/>
        <w:ind w:left="58" w:right="50" w:firstLine="709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8"/>
          <w:sz w:val="24"/>
          <w:szCs w:val="24"/>
        </w:rPr>
        <w:t>Обучение в первом классе начинается с развития образного и композиционного мышления. Учащиеся знакомятся с понятиями:</w:t>
      </w:r>
    </w:p>
    <w:p w:rsidR="0017177E" w:rsidRPr="00357984" w:rsidRDefault="0017177E" w:rsidP="0017177E">
      <w:pPr>
        <w:widowControl w:val="0"/>
        <w:numPr>
          <w:ilvl w:val="0"/>
          <w:numId w:val="2"/>
        </w:numPr>
        <w:shd w:val="clear" w:color="auto" w:fill="FFFFFF"/>
        <w:tabs>
          <w:tab w:val="num" w:pos="778"/>
        </w:tabs>
        <w:suppressAutoHyphens/>
        <w:spacing w:line="360" w:lineRule="auto"/>
        <w:ind w:left="778" w:hanging="36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8"/>
          <w:sz w:val="24"/>
          <w:szCs w:val="24"/>
        </w:rPr>
        <w:t>«композиция»;</w:t>
      </w:r>
    </w:p>
    <w:p w:rsidR="0017177E" w:rsidRPr="00357984" w:rsidRDefault="0017177E" w:rsidP="0017177E">
      <w:pPr>
        <w:widowControl w:val="0"/>
        <w:numPr>
          <w:ilvl w:val="0"/>
          <w:numId w:val="2"/>
        </w:numPr>
        <w:shd w:val="clear" w:color="auto" w:fill="FFFFFF"/>
        <w:tabs>
          <w:tab w:val="num" w:pos="778"/>
        </w:tabs>
        <w:suppressAutoHyphens/>
        <w:spacing w:line="360" w:lineRule="auto"/>
        <w:ind w:left="778" w:hanging="36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8"/>
          <w:sz w:val="24"/>
          <w:szCs w:val="24"/>
        </w:rPr>
        <w:t>«композиционный центр»;</w:t>
      </w:r>
    </w:p>
    <w:p w:rsidR="0017177E" w:rsidRPr="00357984" w:rsidRDefault="0017177E" w:rsidP="0017177E">
      <w:pPr>
        <w:widowControl w:val="0"/>
        <w:numPr>
          <w:ilvl w:val="0"/>
          <w:numId w:val="2"/>
        </w:numPr>
        <w:shd w:val="clear" w:color="auto" w:fill="FFFFFF"/>
        <w:tabs>
          <w:tab w:val="num" w:pos="778"/>
        </w:tabs>
        <w:suppressAutoHyphens/>
        <w:spacing w:line="360" w:lineRule="auto"/>
        <w:ind w:left="778" w:hanging="36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8"/>
          <w:sz w:val="24"/>
          <w:szCs w:val="24"/>
        </w:rPr>
        <w:t>«компоновка в листе»;</w:t>
      </w:r>
    </w:p>
    <w:p w:rsidR="0017177E" w:rsidRPr="00357984" w:rsidRDefault="0017177E" w:rsidP="0017177E">
      <w:pPr>
        <w:widowControl w:val="0"/>
        <w:numPr>
          <w:ilvl w:val="0"/>
          <w:numId w:val="2"/>
        </w:numPr>
        <w:shd w:val="clear" w:color="auto" w:fill="FFFFFF"/>
        <w:tabs>
          <w:tab w:val="num" w:pos="778"/>
        </w:tabs>
        <w:suppressAutoHyphens/>
        <w:spacing w:line="360" w:lineRule="auto"/>
        <w:ind w:left="778" w:hanging="36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8"/>
          <w:sz w:val="24"/>
          <w:szCs w:val="24"/>
        </w:rPr>
        <w:t>«формат листа»;</w:t>
      </w:r>
    </w:p>
    <w:p w:rsidR="0017177E" w:rsidRPr="00357984" w:rsidRDefault="0017177E" w:rsidP="0017177E">
      <w:pPr>
        <w:widowControl w:val="0"/>
        <w:numPr>
          <w:ilvl w:val="0"/>
          <w:numId w:val="2"/>
        </w:numPr>
        <w:shd w:val="clear" w:color="auto" w:fill="FFFFFF"/>
        <w:tabs>
          <w:tab w:val="num" w:pos="778"/>
        </w:tabs>
        <w:suppressAutoHyphens/>
        <w:spacing w:line="360" w:lineRule="auto"/>
        <w:ind w:left="778" w:hanging="36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8"/>
          <w:sz w:val="24"/>
          <w:szCs w:val="24"/>
        </w:rPr>
        <w:t>«художественный образ»;</w:t>
      </w:r>
    </w:p>
    <w:p w:rsidR="0017177E" w:rsidRPr="00357984" w:rsidRDefault="0017177E" w:rsidP="0017177E">
      <w:pPr>
        <w:widowControl w:val="0"/>
        <w:numPr>
          <w:ilvl w:val="0"/>
          <w:numId w:val="2"/>
        </w:numPr>
        <w:shd w:val="clear" w:color="auto" w:fill="FFFFFF"/>
        <w:tabs>
          <w:tab w:val="num" w:pos="778"/>
        </w:tabs>
        <w:suppressAutoHyphens/>
        <w:spacing w:line="360" w:lineRule="auto"/>
        <w:ind w:left="778" w:hanging="36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8"/>
          <w:sz w:val="24"/>
          <w:szCs w:val="24"/>
        </w:rPr>
        <w:t>«эскиз»;</w:t>
      </w:r>
    </w:p>
    <w:p w:rsidR="0017177E" w:rsidRPr="00357984" w:rsidRDefault="0017177E" w:rsidP="0017177E">
      <w:pPr>
        <w:widowControl w:val="0"/>
        <w:numPr>
          <w:ilvl w:val="0"/>
          <w:numId w:val="2"/>
        </w:numPr>
        <w:shd w:val="clear" w:color="auto" w:fill="FFFFFF"/>
        <w:tabs>
          <w:tab w:val="num" w:pos="778"/>
        </w:tabs>
        <w:suppressAutoHyphens/>
        <w:spacing w:line="360" w:lineRule="auto"/>
        <w:ind w:left="778" w:hanging="36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8"/>
          <w:sz w:val="24"/>
          <w:szCs w:val="24"/>
        </w:rPr>
        <w:t>«силуэт» (пятно);</w:t>
      </w:r>
    </w:p>
    <w:p w:rsidR="0017177E" w:rsidRPr="00357984" w:rsidRDefault="0017177E" w:rsidP="0017177E">
      <w:pPr>
        <w:widowControl w:val="0"/>
        <w:numPr>
          <w:ilvl w:val="0"/>
          <w:numId w:val="2"/>
        </w:numPr>
        <w:shd w:val="clear" w:color="auto" w:fill="FFFFFF"/>
        <w:tabs>
          <w:tab w:val="num" w:pos="778"/>
        </w:tabs>
        <w:suppressAutoHyphens/>
        <w:spacing w:line="360" w:lineRule="auto"/>
        <w:ind w:left="778" w:hanging="36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8"/>
          <w:sz w:val="24"/>
          <w:szCs w:val="24"/>
        </w:rPr>
        <w:t>«ритм».</w:t>
      </w:r>
    </w:p>
    <w:p w:rsidR="0017177E" w:rsidRPr="00357984" w:rsidRDefault="0017177E" w:rsidP="0017177E">
      <w:pPr>
        <w:shd w:val="clear" w:color="auto" w:fill="FFFFFF"/>
        <w:spacing w:line="360" w:lineRule="auto"/>
        <w:ind w:firstLine="72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5"/>
          <w:sz w:val="24"/>
          <w:szCs w:val="24"/>
        </w:rPr>
        <w:t>Основные требования к композициям — эмоциональность, выразительность, смелость в работе, отсутствие стереотипов.</w:t>
      </w:r>
    </w:p>
    <w:p w:rsidR="0017177E" w:rsidRPr="00357984" w:rsidRDefault="0017177E" w:rsidP="0017177E">
      <w:pPr>
        <w:shd w:val="clear" w:color="auto" w:fill="FFFFFF"/>
        <w:spacing w:line="360" w:lineRule="auto"/>
        <w:ind w:firstLine="72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5"/>
          <w:sz w:val="24"/>
          <w:szCs w:val="24"/>
        </w:rPr>
        <w:t>Поиск основных цветовых, тональных отношений ведется сразу на листе. Решение плоскостное. Главное внимание уделяется передаче настроения ребенка.</w:t>
      </w:r>
    </w:p>
    <w:p w:rsidR="0017177E" w:rsidRPr="00357984" w:rsidRDefault="0017177E" w:rsidP="0017177E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1 класс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 xml:space="preserve">                                        Учебно-тематический план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97"/>
        <w:gridCol w:w="6607"/>
        <w:gridCol w:w="1729"/>
      </w:tblGrid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</w:tc>
        <w:tc>
          <w:tcPr>
            <w:tcW w:w="6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Введение в предмет «Станковая композиция».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Силуэт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Симметрия и асимметрия в композиции.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Равновесие в композиции.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Главное и второстепенное. Способы выделения главного.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Формат. Виды форматов.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Ритм.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7177E" w:rsidRPr="00357984" w:rsidRDefault="0017177E" w:rsidP="0017177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>Тема 1.</w:t>
      </w:r>
      <w:r w:rsidRPr="00357984">
        <w:rPr>
          <w:rFonts w:ascii="Times New Roman" w:hAnsi="Times New Roman"/>
          <w:sz w:val="24"/>
          <w:szCs w:val="24"/>
        </w:rPr>
        <w:t xml:space="preserve"> </w:t>
      </w:r>
      <w:r w:rsidRPr="00357984">
        <w:rPr>
          <w:rFonts w:ascii="Times New Roman" w:hAnsi="Times New Roman"/>
          <w:b/>
          <w:bCs/>
          <w:sz w:val="24"/>
          <w:szCs w:val="24"/>
        </w:rPr>
        <w:t>Введение в предмет «Станковая композиция».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познакомить с понятиями «Композиция», «Станковая композиция»;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научить организовывать плоскость листа, выделять главное пятно в композиции размером.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Курс обучения начинается с вводной беседы, рассказывающей о композиции, ее месте в изобразительном искусстве (живопись, графика, скульптура, архитектура, декоративно-прикладное искусство).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На первом уроке раскрываются роль главного и второстепенного в композиции, способы выделения главного при помощи размера.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Выполняются упражнения-игры на организацию формального пятна или нескольких пятен в листе:</w:t>
      </w:r>
    </w:p>
    <w:p w:rsidR="0017177E" w:rsidRPr="00357984" w:rsidRDefault="0017177E" w:rsidP="0017177E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«одинокая клякса»;«веселая клякса»;«кляксы поссорились»;«кляксы помирились»;«кляксы разбежались».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Далее наиболее интересные и выразительные пятна переводятся в образы животных, людей. Главное условие — пятна на должны изменять своего местоположения и размера. Работа ведется без карандаша, кистью «от пятна»;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одно из пятен должно быть крупнее другого — быть главным.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57984">
        <w:rPr>
          <w:rFonts w:ascii="Times New Roman" w:hAnsi="Times New Roman"/>
          <w:b/>
          <w:i/>
          <w:sz w:val="24"/>
          <w:szCs w:val="24"/>
        </w:rPr>
        <w:t>Материалы:</w:t>
      </w:r>
      <w:r w:rsidRPr="00357984">
        <w:rPr>
          <w:rFonts w:ascii="Times New Roman" w:hAnsi="Times New Roman"/>
          <w:b/>
          <w:sz w:val="24"/>
          <w:szCs w:val="24"/>
        </w:rPr>
        <w:t xml:space="preserve"> гуашь, кисть, 1/8 листа ватмана.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>Тема 2.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Силуэт.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научить цельно видеть и изображать предметы в композиции;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показать влияние тона на характер силуэта;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развить наблюдательность.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Урок начинается с беседы о силуэте, как одном из выразительных средств композиции. Приводятся примеры силуэтов. Отрабатывается влияние тона на изменение характера силуэта: силуэт мягкий, жесткий, резкий и т. д. (черное на белом, серое на белом, черное на сером).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Выполняются упражнения на темы: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«Птицы в лесу»;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«Заснеженные дороги».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Упражнения выполняются на тонированных листах бумаги. Работа ведется кистью без карандаша.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b/>
          <w:i/>
          <w:sz w:val="24"/>
          <w:szCs w:val="24"/>
        </w:rPr>
        <w:t>Материалы:</w:t>
      </w:r>
      <w:r w:rsidRPr="00357984">
        <w:rPr>
          <w:rFonts w:ascii="Times New Roman" w:hAnsi="Times New Roman"/>
          <w:b/>
          <w:sz w:val="24"/>
          <w:szCs w:val="24"/>
        </w:rPr>
        <w:t xml:space="preserve"> </w:t>
      </w:r>
      <w:r w:rsidRPr="00357984">
        <w:rPr>
          <w:rFonts w:ascii="Times New Roman" w:hAnsi="Times New Roman"/>
          <w:sz w:val="24"/>
          <w:szCs w:val="24"/>
        </w:rPr>
        <w:t>гуашь (монохромная гамма), 1/4 листа ватмана.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>Тема 3.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Симметричная и асимметричная композиция.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познакомить с понятиями симметрии и асимметрии 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закрепить навыки работы пятнами и тоновыми отношениями.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Урок начинается с беседы о симметрии и асимметрии в природе и в искусстве.  Приводятся примеры симметричных  и асимметричных композиций. Обращается внимание на то, что в станковой живописи чаще используется асимметричная композиция. Рассматривается влияние симметричного и асимметричного расположения предметов на настроение в картине.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Выполняются упражнения на предложенную тему. Варианты: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«Дворец»;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«Сказочный город».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Упражение выполняется в двух вариантах — симметричном и асимметричном.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 Работа ведется кистью без карандаша.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b/>
          <w:i/>
          <w:sz w:val="24"/>
          <w:szCs w:val="24"/>
        </w:rPr>
        <w:t>Материалы:</w:t>
      </w:r>
      <w:r w:rsidRPr="00357984">
        <w:rPr>
          <w:rFonts w:ascii="Times New Roman" w:hAnsi="Times New Roman"/>
          <w:b/>
          <w:sz w:val="24"/>
          <w:szCs w:val="24"/>
        </w:rPr>
        <w:t xml:space="preserve"> </w:t>
      </w:r>
      <w:r w:rsidRPr="00357984">
        <w:rPr>
          <w:rFonts w:ascii="Times New Roman" w:hAnsi="Times New Roman"/>
          <w:sz w:val="24"/>
          <w:szCs w:val="24"/>
        </w:rPr>
        <w:t>гуашь (монохромная гамма), 1/4 листа ватмана.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>Тема 4.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Равновесие в композиции.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композиционного мышления;</w:t>
      </w:r>
    </w:p>
    <w:p w:rsidR="0017177E" w:rsidRPr="00357984" w:rsidRDefault="0017177E" w:rsidP="0017177E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познакомить с понятием «равновесие» в композиции;</w:t>
      </w:r>
    </w:p>
    <w:p w:rsidR="0017177E" w:rsidRPr="00357984" w:rsidRDefault="0017177E" w:rsidP="0017177E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познакомить с понятием «тяжести» пятна;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показать влияние размера расположения, цвета и тона пятна на ощущение его «тяжести»;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научить добиваться равновесия в асимметричной композиции.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Урок начинается с беседы о равновесии.</w:t>
      </w:r>
      <w:r w:rsidRPr="00357984">
        <w:rPr>
          <w:rFonts w:ascii="Times New Roman" w:eastAsia="FreeSetC" w:hAnsi="Times New Roman" w:cs="FreeSetC"/>
          <w:sz w:val="24"/>
          <w:szCs w:val="24"/>
        </w:rPr>
        <w:t xml:space="preserve"> </w:t>
      </w:r>
      <w:r w:rsidRPr="00357984">
        <w:rPr>
          <w:rFonts w:ascii="Times New Roman" w:hAnsi="Times New Roman"/>
          <w:sz w:val="24"/>
          <w:szCs w:val="24"/>
        </w:rPr>
        <w:t>Приводится пример качелей, весов. Демонстрация уравновешенных  и неуравновешенных композиций. Учащиеся знакомятся со способами достижения равновесия в асимметричной композиции.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Выполняется ряд быстрых упражнений:</w:t>
      </w:r>
    </w:p>
    <w:p w:rsidR="0017177E" w:rsidRPr="00357984" w:rsidRDefault="0017177E" w:rsidP="0017177E">
      <w:pPr>
        <w:spacing w:line="360" w:lineRule="auto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- расположить на листе тонированной или белой бумаги </w:t>
      </w: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один элемент любой формы, но при этом</w:t>
      </w:r>
      <w:r w:rsidRPr="00357984">
        <w:rPr>
          <w:rFonts w:ascii="Times New Roman" w:eastAsia="TimesNewRomanPS-ItalicMT" w:hAnsi="Times New Roman" w:cs="TimesNewRomanPS-ItalicMT"/>
          <w:i/>
          <w:iCs/>
          <w:sz w:val="24"/>
          <w:szCs w:val="24"/>
        </w:rPr>
        <w:t xml:space="preserve"> </w:t>
      </w: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гармонически сочетающийся по цвету с фоном.  Найти для этого элемента такое место, которое было бы уравновешено в листе.</w:t>
      </w:r>
    </w:p>
    <w:p w:rsidR="0017177E" w:rsidRPr="00357984" w:rsidRDefault="0017177E" w:rsidP="0017177E">
      <w:pPr>
        <w:spacing w:line="360" w:lineRule="auto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- расположить на листе тонированной или белой бумаги несколько элементов одинаковой формы и цвета, но разного размера таким образом,  чтобы получилась уравновешенная асимметричная композиция.</w:t>
      </w:r>
    </w:p>
    <w:p w:rsidR="0017177E" w:rsidRPr="00357984" w:rsidRDefault="0017177E" w:rsidP="0017177E">
      <w:pPr>
        <w:autoSpaceDE w:val="0"/>
        <w:spacing w:line="360" w:lineRule="auto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- подобное упражнение, но использованием элементов, разных не только по размеру, но и по форме.</w:t>
      </w:r>
    </w:p>
    <w:p w:rsidR="0017177E" w:rsidRPr="00357984" w:rsidRDefault="0017177E" w:rsidP="0017177E">
      <w:pPr>
        <w:autoSpaceDE w:val="0"/>
        <w:spacing w:line="360" w:lineRule="auto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- упражнение с использованием элементов, одинаковых по форме, но разных по размеру и по тону.</w:t>
      </w:r>
    </w:p>
    <w:p w:rsidR="0017177E" w:rsidRPr="00357984" w:rsidRDefault="0017177E" w:rsidP="0017177E">
      <w:pPr>
        <w:autoSpaceDE w:val="0"/>
        <w:spacing w:line="360" w:lineRule="auto"/>
        <w:ind w:left="38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Далее наиболее удачная композиция выполняется на увеличенном формате, пятна переводятся в образы животных, предметов. Пятна не должны изменять своего местоположения и размера.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b/>
          <w:i/>
          <w:sz w:val="24"/>
          <w:szCs w:val="24"/>
        </w:rPr>
        <w:t>Материалы:</w:t>
      </w:r>
      <w:r w:rsidRPr="00357984">
        <w:rPr>
          <w:rFonts w:ascii="Times New Roman" w:hAnsi="Times New Roman"/>
          <w:b/>
          <w:sz w:val="24"/>
          <w:szCs w:val="24"/>
        </w:rPr>
        <w:t xml:space="preserve"> </w:t>
      </w:r>
      <w:r w:rsidRPr="00357984">
        <w:rPr>
          <w:rFonts w:ascii="Times New Roman" w:hAnsi="Times New Roman"/>
          <w:sz w:val="24"/>
          <w:szCs w:val="24"/>
        </w:rPr>
        <w:t>тонированная и белая бумага, гуашь, 1/8 и 1/4 листа ватмана.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>Тема 5.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Главное и второстепенное в композиции. Способы выделения главного.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познакомить с понятием «композиционный центр»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научить приемам выделения композиционного центра;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научить чувствовать размерные соотношения плоскости и изображения;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повторение темы «равновесие».</w:t>
      </w:r>
    </w:p>
    <w:p w:rsidR="0017177E" w:rsidRPr="00357984" w:rsidRDefault="0017177E" w:rsidP="0017177E">
      <w:pPr>
        <w:spacing w:line="360" w:lineRule="auto"/>
        <w:ind w:hanging="12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Беседа о главном и второстепенном в жизни и в изобразительном искусстве.   Демонстрация репродукций произведений художников. Учащимся предлагается проанализировать, что в картине главное, какими средствами художник обращает внимание зрителя на главное.  Рассказ о композиционном центре и его значении. 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Учащиеся знакомятся со способами выделения композиционного центра по размеру, смыслу, тону, форме, цвету. 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sz w:val="24"/>
          <w:szCs w:val="24"/>
        </w:rPr>
        <w:t>Задание 1.</w:t>
      </w:r>
    </w:p>
    <w:p w:rsidR="0017177E" w:rsidRPr="00357984" w:rsidRDefault="0017177E" w:rsidP="0017177E">
      <w:pPr>
        <w:spacing w:line="360" w:lineRule="auto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 Выполняетс</w:t>
      </w: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я несколько композиций, отвечающих всем основным требо-</w:t>
      </w:r>
    </w:p>
    <w:p w:rsidR="0017177E" w:rsidRPr="00357984" w:rsidRDefault="0017177E" w:rsidP="0017177E">
      <w:pPr>
        <w:autoSpaceDE w:val="0"/>
        <w:spacing w:line="360" w:lineRule="auto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ваниям (равновесие, главное и второстепенное), где композиционный центр выделяется:</w:t>
      </w:r>
    </w:p>
    <w:p w:rsidR="0017177E" w:rsidRPr="00357984" w:rsidRDefault="0017177E" w:rsidP="0017177E">
      <w:pPr>
        <w:autoSpaceDE w:val="0"/>
        <w:spacing w:line="360" w:lineRule="auto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а) по размеру;</w:t>
      </w:r>
    </w:p>
    <w:p w:rsidR="0017177E" w:rsidRPr="00357984" w:rsidRDefault="0017177E" w:rsidP="0017177E">
      <w:pPr>
        <w:autoSpaceDE w:val="0"/>
        <w:spacing w:line="360" w:lineRule="auto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б) по форме;</w:t>
      </w:r>
    </w:p>
    <w:p w:rsidR="0017177E" w:rsidRPr="00357984" w:rsidRDefault="0017177E" w:rsidP="0017177E">
      <w:pPr>
        <w:autoSpaceDE w:val="0"/>
        <w:spacing w:line="360" w:lineRule="auto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в)  по цвету;</w:t>
      </w:r>
    </w:p>
    <w:p w:rsidR="0017177E" w:rsidRPr="00357984" w:rsidRDefault="0017177E" w:rsidP="0017177E">
      <w:pPr>
        <w:autoSpaceDE w:val="0"/>
        <w:spacing w:line="360" w:lineRule="auto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г) по тону;</w:t>
      </w:r>
    </w:p>
    <w:p w:rsidR="0017177E" w:rsidRPr="00357984" w:rsidRDefault="0017177E" w:rsidP="0017177E">
      <w:pPr>
        <w:autoSpaceDE w:val="0"/>
        <w:spacing w:line="360" w:lineRule="auto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 xml:space="preserve">Тема композиций - «Натюрморт». Для упрощения задания учащимся предлагается ряд предметов, из которых можно скомпоновать натюрморт (предметы, простые по форме, тону и цвету). Работа ведется без карандаша, кистью «от пятна» на тонированной бумаге. 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b/>
          <w:i/>
          <w:sz w:val="24"/>
          <w:szCs w:val="24"/>
        </w:rPr>
        <w:t>Материалы:</w:t>
      </w:r>
      <w:r w:rsidRPr="00357984">
        <w:rPr>
          <w:rFonts w:ascii="Times New Roman" w:hAnsi="Times New Roman"/>
          <w:b/>
          <w:sz w:val="24"/>
          <w:szCs w:val="24"/>
        </w:rPr>
        <w:t xml:space="preserve"> </w:t>
      </w:r>
      <w:r w:rsidRPr="00357984">
        <w:rPr>
          <w:rFonts w:ascii="Times New Roman" w:hAnsi="Times New Roman"/>
          <w:sz w:val="24"/>
          <w:szCs w:val="24"/>
        </w:rPr>
        <w:t>гуашь, тонированная бумага, 1/8 листа ватмана.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sz w:val="24"/>
          <w:szCs w:val="24"/>
        </w:rPr>
        <w:t>Задание 2.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Выполнить готовый эскиз в цвете, взяв за основу один из форэскизов.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b/>
          <w:i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sz w:val="24"/>
          <w:szCs w:val="24"/>
        </w:rPr>
        <w:t>гуашь, 1/4 листа ватмана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>Тема 6.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Формат. Виды форматов.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композиционного мышления;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закрепление полученных навыков;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показать роль формата в создании художественного образа;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раскрыть особенности учебных  и сюжетно-образных задач при выборе формата;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научить организовывать формат с помощью пятен и линий.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Серия уроков начинается с беседы о формате, как одном из выразительных средств композиции. Учащиеся знакомятся с видами форматов. Особое место отводится роли формата в раскрытии идеи художника, передаче задуманного художественного образа.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Вводятся понятия «форэскиз», «эскиз». В ходе беседы преподаватель демонстрирует репродукции, форэскизы, эскизы.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Далее преподаватель раскрывает особенности учебных и художественно — образных задач при выборе формата, проводит собственный показ углем на листе ватмана компоновки предметов в разных форматах, раскрывает зависимость формата от силуэта пятна. 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sz w:val="24"/>
          <w:szCs w:val="24"/>
        </w:rPr>
        <w:t>Задание 1.</w:t>
      </w:r>
    </w:p>
    <w:p w:rsidR="0017177E" w:rsidRPr="00357984" w:rsidRDefault="0017177E" w:rsidP="0017177E">
      <w:pPr>
        <w:spacing w:line="360" w:lineRule="auto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 </w:t>
      </w: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 xml:space="preserve">В нескольких разных форматах выполнить композиции на тему «пейзаж». Найти тональную разницу элементов.  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b/>
          <w:i/>
          <w:sz w:val="24"/>
          <w:szCs w:val="24"/>
        </w:rPr>
        <w:t>Материалы:</w:t>
      </w:r>
      <w:r w:rsidRPr="00357984">
        <w:rPr>
          <w:rFonts w:ascii="Times New Roman" w:hAnsi="Times New Roman"/>
          <w:b/>
          <w:sz w:val="24"/>
          <w:szCs w:val="24"/>
        </w:rPr>
        <w:t xml:space="preserve"> </w:t>
      </w:r>
      <w:r w:rsidRPr="00357984">
        <w:rPr>
          <w:rFonts w:ascii="Times New Roman" w:hAnsi="Times New Roman"/>
          <w:sz w:val="24"/>
          <w:szCs w:val="24"/>
        </w:rPr>
        <w:t>мягкий карандаш, уголь или гуашь (ограниченная палитра),  1/8 листа ватмана.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sz w:val="24"/>
          <w:szCs w:val="24"/>
        </w:rPr>
        <w:t>Задание 2.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Выполнить готовый эскиз в цвете, взяв за основу один из форэскизов.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b/>
          <w:i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sz w:val="24"/>
          <w:szCs w:val="24"/>
        </w:rPr>
        <w:t>гуашь, 1/4 листа ватмана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>Тема 7.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Ритм.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раскрыть понятие «ритм», «упорядоченный ритм», «хаотичный ритм», «сгущение ритма», «разряжение ритма».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tabs>
          <w:tab w:val="left" w:pos="227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Серия уроков начинается с беседы о ритмах в окружающем мире, о разнообразии ритмов:</w:t>
      </w:r>
    </w:p>
    <w:p w:rsidR="0017177E" w:rsidRPr="00357984" w:rsidRDefault="0017177E" w:rsidP="0017177E">
      <w:pPr>
        <w:widowControl w:val="0"/>
        <w:numPr>
          <w:ilvl w:val="0"/>
          <w:numId w:val="5"/>
        </w:numPr>
        <w:tabs>
          <w:tab w:val="num" w:pos="720"/>
          <w:tab w:val="left" w:pos="2275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ритмы в  звуках — бой и тиканье часов, стук шагов — частый шаг, бег, медленный тяжелый шаг, биение сердца, стук колес, хлопки в ладоши и т. д.</w:t>
      </w:r>
    </w:p>
    <w:p w:rsidR="0017177E" w:rsidRPr="00357984" w:rsidRDefault="0017177E" w:rsidP="0017177E">
      <w:pPr>
        <w:widowControl w:val="0"/>
        <w:numPr>
          <w:ilvl w:val="0"/>
          <w:numId w:val="5"/>
        </w:numPr>
        <w:tabs>
          <w:tab w:val="num" w:pos="720"/>
          <w:tab w:val="left" w:pos="2275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Ритмы в движениях — движение секундной стрелки, морганье глаз, движение рук дирижера, скрипача, барабанщика;</w:t>
      </w:r>
    </w:p>
    <w:p w:rsidR="0017177E" w:rsidRPr="00357984" w:rsidRDefault="0017177E" w:rsidP="0017177E">
      <w:pPr>
        <w:widowControl w:val="0"/>
        <w:numPr>
          <w:ilvl w:val="0"/>
          <w:numId w:val="5"/>
        </w:numPr>
        <w:tabs>
          <w:tab w:val="num" w:pos="720"/>
          <w:tab w:val="left" w:pos="2275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ритмы вокруг вокруг нас (объекты, предметы) — забор, звезды, деревья, окна, ступени, книги на полке и т. д.</w:t>
      </w:r>
    </w:p>
    <w:p w:rsidR="0017177E" w:rsidRPr="00357984" w:rsidRDefault="0017177E" w:rsidP="0017177E">
      <w:pPr>
        <w:widowControl w:val="0"/>
        <w:numPr>
          <w:ilvl w:val="0"/>
          <w:numId w:val="5"/>
        </w:numPr>
        <w:tabs>
          <w:tab w:val="num" w:pos="720"/>
          <w:tab w:val="left" w:pos="2275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Учащиеся вовлекаются в беседу при помощи наводящих вопросов, ищут различные ритмы в окружающем мире, делая для себя открытия, что ритмы повсюду, и это закон жизни, который должен иметь отражение в композиции. Беседа сопровождается показом репродукций. 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Урок начинается с беседы о равновесии.</w:t>
      </w:r>
      <w:r w:rsidRPr="00357984">
        <w:rPr>
          <w:rFonts w:ascii="Times New Roman" w:eastAsia="FreeSetC" w:hAnsi="Times New Roman" w:cs="FreeSetC"/>
          <w:sz w:val="24"/>
          <w:szCs w:val="24"/>
        </w:rPr>
        <w:t xml:space="preserve"> </w:t>
      </w:r>
      <w:r w:rsidRPr="00357984">
        <w:rPr>
          <w:rFonts w:ascii="Times New Roman" w:hAnsi="Times New Roman"/>
          <w:sz w:val="24"/>
          <w:szCs w:val="24"/>
        </w:rPr>
        <w:t>Приводится пример качелей, весов. Демонстрация уравновешенных  и неуравновешенных композиций. Учащиеся знакомятся со способами достижения равновесия в асимметричной композиции.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sz w:val="24"/>
          <w:szCs w:val="24"/>
        </w:rPr>
        <w:t>Задание 1.</w:t>
      </w:r>
    </w:p>
    <w:p w:rsidR="0017177E" w:rsidRPr="00357984" w:rsidRDefault="0017177E" w:rsidP="0017177E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Выполнить упражнение на сгущение и разряжение ритма пятен, линий, форм. Тема: «Ограда».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b/>
          <w:i/>
          <w:sz w:val="24"/>
          <w:szCs w:val="24"/>
        </w:rPr>
        <w:t>Материалы:</w:t>
      </w:r>
      <w:r w:rsidRPr="00357984">
        <w:rPr>
          <w:rFonts w:ascii="Times New Roman" w:hAnsi="Times New Roman"/>
          <w:sz w:val="24"/>
          <w:szCs w:val="24"/>
        </w:rPr>
        <w:t xml:space="preserve"> мягкий карандаш, уголь или гуашь, 1/8 листа ватмана.</w:t>
      </w:r>
    </w:p>
    <w:p w:rsidR="0017177E" w:rsidRPr="00357984" w:rsidRDefault="0017177E" w:rsidP="0017177E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Упражнение «Деревянный забор с калиткой». Деревянный забор можно оживить ведром, банками, ковриком или птицами.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b/>
          <w:i/>
          <w:sz w:val="24"/>
          <w:szCs w:val="24"/>
        </w:rPr>
        <w:t>Материалы:</w:t>
      </w:r>
      <w:r w:rsidRPr="00357984">
        <w:rPr>
          <w:rFonts w:ascii="Times New Roman" w:hAnsi="Times New Roman"/>
          <w:sz w:val="24"/>
          <w:szCs w:val="24"/>
        </w:rPr>
        <w:t xml:space="preserve"> гуашь, мягкие материалы, 1/4 листа ватмана.</w:t>
      </w:r>
    </w:p>
    <w:p w:rsidR="0017177E" w:rsidRPr="00357984" w:rsidRDefault="0017177E" w:rsidP="0017177E">
      <w:pPr>
        <w:spacing w:line="360" w:lineRule="auto"/>
        <w:rPr>
          <w:rFonts w:ascii="Times New Roman" w:eastAsia="TimesNewRomanPS-ItalicMT" w:hAnsi="Times New Roman" w:cs="TimesNewRomanPS-ItalicMT"/>
          <w:b/>
          <w:bCs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sz w:val="24"/>
          <w:szCs w:val="24"/>
        </w:rPr>
        <w:t>Задание 2.</w:t>
      </w:r>
    </w:p>
    <w:p w:rsidR="0017177E" w:rsidRPr="00357984" w:rsidRDefault="0017177E" w:rsidP="0017177E">
      <w:pPr>
        <w:tabs>
          <w:tab w:val="left" w:pos="227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Вводятся понятия «упорядоченный ритм», «сгущение и разряжение ритма».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Выполнить композицию на передачу упорядоченного ритма.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Тема - «Древнерусский город». Работа над композицией ведется после предварительных эскизов.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b/>
          <w:i/>
          <w:sz w:val="24"/>
          <w:szCs w:val="24"/>
        </w:rPr>
        <w:t>Материалы:</w:t>
      </w:r>
      <w:r w:rsidRPr="00357984">
        <w:rPr>
          <w:rFonts w:ascii="Times New Roman" w:hAnsi="Times New Roman"/>
          <w:sz w:val="24"/>
          <w:szCs w:val="24"/>
        </w:rPr>
        <w:t xml:space="preserve"> гуашь (монохромная гамма), 1/2 листа ватмана.</w:t>
      </w:r>
    </w:p>
    <w:p w:rsidR="0017177E" w:rsidRPr="00357984" w:rsidRDefault="0017177E" w:rsidP="0017177E">
      <w:pPr>
        <w:spacing w:line="360" w:lineRule="auto"/>
        <w:rPr>
          <w:rFonts w:ascii="Times New Roman" w:eastAsia="TimesNewRomanPS-ItalicMT" w:hAnsi="Times New Roman" w:cs="TimesNewRomanPS-ItalicMT"/>
          <w:b/>
          <w:bCs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sz w:val="24"/>
          <w:szCs w:val="24"/>
        </w:rPr>
        <w:t>Задание 3.</w:t>
      </w:r>
    </w:p>
    <w:p w:rsidR="0017177E" w:rsidRPr="00357984" w:rsidRDefault="0017177E" w:rsidP="0017177E">
      <w:pPr>
        <w:tabs>
          <w:tab w:val="left" w:pos="227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Вводится понятие «хаотичный ритм».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Выполнить композицию в цвете: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- в теплом колорите- в холодном колорите,- в контрастной цветовой гамме.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Темы: «Старое дерево», «Сказочный лес».</w:t>
      </w:r>
    </w:p>
    <w:p w:rsidR="0017177E" w:rsidRPr="00357984" w:rsidRDefault="0017177E" w:rsidP="0017177E">
      <w:pPr>
        <w:spacing w:line="360" w:lineRule="auto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i/>
          <w:sz w:val="24"/>
          <w:szCs w:val="24"/>
        </w:rPr>
        <w:t>Материалы:</w:t>
      </w: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 xml:space="preserve"> гуашь, 1/4 листа ватмана.</w:t>
      </w:r>
    </w:p>
    <w:p w:rsidR="0017177E" w:rsidRPr="00357984" w:rsidRDefault="0017177E" w:rsidP="0017177E">
      <w:pPr>
        <w:spacing w:line="360" w:lineRule="auto"/>
        <w:jc w:val="center"/>
        <w:rPr>
          <w:rFonts w:ascii="Times New Roman" w:eastAsia="TimesNewRomanPS-ItalicMT" w:hAnsi="Times New Roman" w:cs="TimesNewRomanPS-ItalicMT"/>
          <w:b/>
          <w:bCs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sz w:val="24"/>
          <w:szCs w:val="24"/>
        </w:rPr>
        <w:t>2 класс</w:t>
      </w:r>
    </w:p>
    <w:p w:rsidR="0017177E" w:rsidRPr="00357984" w:rsidRDefault="0017177E" w:rsidP="0017177E">
      <w:pPr>
        <w:shd w:val="clear" w:color="auto" w:fill="FFFFFF"/>
        <w:spacing w:before="22" w:line="36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57984">
        <w:rPr>
          <w:rFonts w:ascii="Times New Roman" w:hAnsi="Times New Roman"/>
          <w:color w:val="000000"/>
          <w:sz w:val="24"/>
          <w:szCs w:val="24"/>
        </w:rPr>
        <w:t xml:space="preserve">       Во втором классе углубляются и закрепляются те знания и</w:t>
      </w:r>
      <w:r w:rsidRPr="00357984">
        <w:rPr>
          <w:rFonts w:ascii="Times New Roman" w:hAnsi="Times New Roman"/>
          <w:sz w:val="24"/>
          <w:szCs w:val="24"/>
        </w:rPr>
        <w:t xml:space="preserve"> </w:t>
      </w:r>
      <w:r w:rsidRPr="00357984">
        <w:rPr>
          <w:rFonts w:ascii="Times New Roman" w:hAnsi="Times New Roman"/>
          <w:color w:val="000000"/>
          <w:spacing w:val="-6"/>
          <w:sz w:val="24"/>
          <w:szCs w:val="24"/>
        </w:rPr>
        <w:t xml:space="preserve">умения, которые учащиеся получили  в первый год. Вводятся темы на основе натурных зарисовок. Раскрываются понятия: «образ», «контраст», «угловая композиция», «открытая композиция», «закрытая композиция». Вводятся темы на основе натурных наблюдений. </w:t>
      </w:r>
      <w:r w:rsidRPr="00357984">
        <w:rPr>
          <w:rFonts w:ascii="Times New Roman" w:hAnsi="Times New Roman"/>
          <w:color w:val="000000"/>
          <w:sz w:val="24"/>
          <w:szCs w:val="24"/>
        </w:rPr>
        <w:t>Особое внимание уделяется</w:t>
      </w:r>
      <w:r w:rsidRPr="00357984">
        <w:rPr>
          <w:rFonts w:ascii="Times New Roman" w:hAnsi="Times New Roman"/>
          <w:color w:val="000000"/>
          <w:spacing w:val="-2"/>
          <w:sz w:val="24"/>
          <w:szCs w:val="24"/>
        </w:rPr>
        <w:t xml:space="preserve"> формированию у ребят умений давать образную характеристику персонажам и явлениям.</w:t>
      </w:r>
      <w:r w:rsidRPr="00357984">
        <w:rPr>
          <w:rFonts w:ascii="Times New Roman" w:hAnsi="Times New Roman"/>
          <w:color w:val="000000"/>
          <w:spacing w:val="-3"/>
          <w:sz w:val="24"/>
          <w:szCs w:val="24"/>
        </w:rPr>
        <w:t xml:space="preserve"> Обязателен поиск </w:t>
      </w:r>
      <w:r w:rsidRPr="00357984">
        <w:rPr>
          <w:rFonts w:ascii="Times New Roman" w:hAnsi="Times New Roman"/>
          <w:color w:val="000000"/>
          <w:spacing w:val="-7"/>
          <w:sz w:val="24"/>
          <w:szCs w:val="24"/>
        </w:rPr>
        <w:t>композиционного решения.</w:t>
      </w:r>
    </w:p>
    <w:p w:rsidR="0017177E" w:rsidRPr="00357984" w:rsidRDefault="0017177E" w:rsidP="0017177E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177E" w:rsidRPr="00357984" w:rsidRDefault="0017177E" w:rsidP="0017177E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97"/>
        <w:gridCol w:w="6607"/>
        <w:gridCol w:w="1729"/>
      </w:tblGrid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</w:tc>
        <w:tc>
          <w:tcPr>
            <w:tcW w:w="6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Повторение. Работа на основе пленэрных этюдов, зарисовок.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Виды композиций.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Фрагментарность в композиции.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 xml:space="preserve">Художественный образ в композиции.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Форма как средство выражения художественного образа.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Цвет как средство выражения художественного образа.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8.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Контраст в композиции.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17177E" w:rsidRPr="00357984" w:rsidRDefault="0017177E" w:rsidP="0017177E">
      <w:pPr>
        <w:spacing w:line="360" w:lineRule="auto"/>
        <w:rPr>
          <w:sz w:val="24"/>
          <w:szCs w:val="24"/>
        </w:rPr>
      </w:pP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>Тема 1.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Повторение. Работа на основе пленэрных этюдов, зарисовок.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повторение знаний, полученных в первый год обучения (силуэт, композиционный центр, равновесие, ритм, формат);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композиционного мышления.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учить поиску решения на основе собранных материалов;</w:t>
      </w:r>
    </w:p>
    <w:p w:rsidR="0017177E" w:rsidRPr="00357984" w:rsidRDefault="0017177E" w:rsidP="0017177E">
      <w:pPr>
        <w:spacing w:line="360" w:lineRule="auto"/>
        <w:ind w:hanging="12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Урок начинается с беседы о приемах и средствах композиции, изученных в прошлом году (формат, ритм). Обсуждаются зарисовки и этюды, выполненные во время пленэрной практики. На примере собственных работ и работ старшеклассников преподаватель показывает, как можно использовать материалы пленэра для выполнения композиции.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Выполнить композицию на основе пленэрных материалов, используя знания, полученные в прошедшем году.  Темы на выбор: «У нас во дворе», «Мое любимое животное», «Среди трав». Работа над композицией ведется после предварительных эскизов. Работа большими тоновыми и цветовыми отношениями.</w:t>
      </w:r>
    </w:p>
    <w:p w:rsidR="0017177E" w:rsidRPr="00357984" w:rsidRDefault="0017177E" w:rsidP="0017177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57984">
        <w:rPr>
          <w:rFonts w:ascii="Times New Roman" w:hAnsi="Times New Roman"/>
          <w:b/>
          <w:i/>
          <w:color w:val="000000"/>
          <w:spacing w:val="-5"/>
          <w:sz w:val="24"/>
          <w:szCs w:val="24"/>
        </w:rPr>
        <w:t>Материалы:</w:t>
      </w:r>
      <w:r w:rsidRPr="00357984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357984">
        <w:rPr>
          <w:rFonts w:ascii="Times New Roman" w:hAnsi="Times New Roman"/>
          <w:color w:val="000000"/>
          <w:spacing w:val="-5"/>
          <w:sz w:val="24"/>
          <w:szCs w:val="24"/>
        </w:rPr>
        <w:t>мягкие материалы или гуашь,  1/2 листа ватмана.</w:t>
      </w:r>
    </w:p>
    <w:p w:rsidR="0017177E" w:rsidRPr="00357984" w:rsidRDefault="0017177E" w:rsidP="0017177E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35798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Тема 2. Виды композиции.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композиционного мышления;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познакомить с тремя видами построения композиции;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повторить значение формата в создании художественного образа.</w:t>
      </w:r>
    </w:p>
    <w:p w:rsidR="0017177E" w:rsidRPr="00357984" w:rsidRDefault="0017177E" w:rsidP="0017177E">
      <w:pPr>
        <w:spacing w:line="360" w:lineRule="auto"/>
        <w:ind w:hanging="23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Серия уроков начинается с беседы об организации формата листа при  помощи различных композиционных схем. Учащиеся знакомятся с некоторыми видами построения станковой композиции:</w:t>
      </w:r>
    </w:p>
    <w:p w:rsidR="0017177E" w:rsidRPr="00357984" w:rsidRDefault="0017177E" w:rsidP="0017177E">
      <w:pPr>
        <w:widowControl w:val="0"/>
        <w:numPr>
          <w:ilvl w:val="0"/>
          <w:numId w:val="6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угловая, асимметричная композиция;</w:t>
      </w:r>
    </w:p>
    <w:p w:rsidR="0017177E" w:rsidRPr="00357984" w:rsidRDefault="0017177E" w:rsidP="0017177E">
      <w:pPr>
        <w:widowControl w:val="0"/>
        <w:numPr>
          <w:ilvl w:val="0"/>
          <w:numId w:val="6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открытая, сквозная композиция;</w:t>
      </w:r>
    </w:p>
    <w:p w:rsidR="0017177E" w:rsidRPr="00357984" w:rsidRDefault="0017177E" w:rsidP="0017177E">
      <w:pPr>
        <w:widowControl w:val="0"/>
        <w:numPr>
          <w:ilvl w:val="0"/>
          <w:numId w:val="6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закрытая, замкнутая компо</w:t>
      </w:r>
      <w:r w:rsidRPr="00357984">
        <w:rPr>
          <w:rFonts w:ascii="Times New Roman" w:hAnsi="Times New Roman"/>
          <w:sz w:val="24"/>
          <w:szCs w:val="24"/>
        </w:rPr>
        <w:softHyphen/>
        <w:t>зиция.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b/>
          <w:bCs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sz w:val="24"/>
          <w:szCs w:val="24"/>
        </w:rPr>
        <w:t>Задание 1.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Выполнить композицию на тему «пейзаж».  Варианты: «Современный пейзаж», «Индустриальный пейзаж», «Фантастический или сказочный пейзаж». В течение 12 часов ведется работа над тональными и цветовыми эскизами. Работа ведется без карандаша, «от пятна».</w:t>
      </w:r>
    </w:p>
    <w:p w:rsidR="0017177E" w:rsidRPr="00357984" w:rsidRDefault="0017177E" w:rsidP="0017177E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5"/>
          <w:sz w:val="24"/>
          <w:szCs w:val="24"/>
        </w:rPr>
        <w:t>Материалы:</w:t>
      </w:r>
      <w:r w:rsidRPr="00357984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 гуашь, пастель,  1/8 листа ватмана.</w:t>
      </w:r>
    </w:p>
    <w:p w:rsidR="0017177E" w:rsidRPr="00357984" w:rsidRDefault="0017177E" w:rsidP="0017177E">
      <w:pPr>
        <w:shd w:val="clear" w:color="auto" w:fill="FFFFFF"/>
        <w:spacing w:before="7" w:line="360" w:lineRule="auto"/>
        <w:ind w:left="43" w:right="65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Задание 2.</w:t>
      </w:r>
    </w:p>
    <w:p w:rsidR="0017177E" w:rsidRPr="00357984" w:rsidRDefault="0017177E" w:rsidP="0017177E">
      <w:pPr>
        <w:shd w:val="clear" w:color="auto" w:fill="FFFFFF"/>
        <w:spacing w:before="7" w:line="360" w:lineRule="auto"/>
        <w:ind w:left="43" w:right="6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Из многочисленых форэскизов выбрать наиболее выразительный эскиз и на его основе выполнить итоговую композицию в цвете.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Материалы:</w:t>
      </w:r>
      <w:r w:rsidRPr="0035798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гуашь,  1/2 листа ватмана.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>Тема 3.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Фрагментарность в композиции.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познакомить с приемом «фрагментарность»;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научить организовывать формат листа, используя его края.</w:t>
      </w:r>
    </w:p>
    <w:p w:rsidR="0017177E" w:rsidRPr="00357984" w:rsidRDefault="0017177E" w:rsidP="0017177E">
      <w:pPr>
        <w:spacing w:line="360" w:lineRule="auto"/>
        <w:ind w:hanging="12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Серия уроков начинается с беседы о художественном приеме, который часто используется в компо</w:t>
      </w:r>
      <w:r w:rsidRPr="00357984">
        <w:rPr>
          <w:rFonts w:ascii="Times New Roman" w:hAnsi="Times New Roman"/>
          <w:sz w:val="24"/>
          <w:szCs w:val="24"/>
        </w:rPr>
        <w:softHyphen/>
        <w:t>зиции для передачи ритма, движения — фрагментарность предметов и объектов. Например: часть автобуса, часть дома. В ходе беседы демонстрируются репродукции, в которых художники используют не только центральное поле листа (холста), но и его край.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sz w:val="24"/>
          <w:szCs w:val="24"/>
        </w:rPr>
        <w:t>Задание 1.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 xml:space="preserve">Выполнить композицию на тему «Мир предметов». Варианты: кухонные полки, полки с инструментами. Работа над композицией ведется после предварительных эскизов.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гуашь,  1/8 и 1/2 листа ватмана.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sz w:val="24"/>
          <w:szCs w:val="24"/>
        </w:rPr>
        <w:t>Задание 2.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 xml:space="preserve">Выполнить композицию на тему «Техника». Варианты: «Корабли», «Самолеты», «Машины». Работа над композицией ведется после предварительных эскизов.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гуашь,  1/8 и 1/2 листа ватмана.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Тема 4.</w:t>
      </w: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Художественный образ в композиции.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воображения и ассоциативного мышления;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закрепить понятия «художественный образ», «цвет-образ», «предмет-образ».</w:t>
      </w:r>
    </w:p>
    <w:p w:rsidR="0017177E" w:rsidRPr="00357984" w:rsidRDefault="0017177E" w:rsidP="0017177E">
      <w:pPr>
        <w:spacing w:line="360" w:lineRule="auto"/>
        <w:ind w:hanging="23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Уроки проходят в форме игры на ассоциации. Учащимся предлагается рассмотреть различные предметы: старую лампу, рукавичку, самовар, мячик, утюг и т. д. и представить каждый предмет в образе какого-либо человека. В ходе игры учащиеся должны описать свои ассоциации, например: характер человека, его одежду, среду пребывания и т. д. Учащиеся должны стремиться через  цвет передать свое настроение. 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Выполнить 2-3 работы, в которых привычные бытовые предметы оживают. Работа над композицией ведется без предварительных эскизов.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гуашь,  1/2 листа ватмана, широкая кисть.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Тема 5.</w:t>
      </w: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Форма как средство выражения художественного образа.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познакомить с влиянием формы пятна на создание художественного образа;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навыков выражения эмоций;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ассоциативного мышления.</w:t>
      </w:r>
    </w:p>
    <w:p w:rsidR="0017177E" w:rsidRPr="00357984" w:rsidRDefault="0017177E" w:rsidP="0017177E">
      <w:pPr>
        <w:spacing w:line="360" w:lineRule="auto"/>
        <w:ind w:hanging="12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Урок начинается с беседы о простейших формах пятна (квадрат, треугольник,  круг, форма «амебы») и их выразительных свойствах. Далее преподаватель демонстрирует более сложные формы пятна на примере силуэтов животных, растений и обсуждает, какие ассоциации они вызывают (злое, доброе, изящное,  испуганное, угловатое, плавное и т. п.). Рассказ о возможности художественного преувеличения формы для достижения большей выразительности.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Демонстрация произведений художников.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sz w:val="24"/>
          <w:szCs w:val="24"/>
        </w:rPr>
        <w:t>Задание 1.</w:t>
      </w:r>
    </w:p>
    <w:p w:rsidR="0017177E" w:rsidRPr="00357984" w:rsidRDefault="0017177E" w:rsidP="0017177E">
      <w:pPr>
        <w:autoSpaceDE w:val="0"/>
        <w:spacing w:line="360" w:lineRule="auto"/>
        <w:jc w:val="both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Внимательно рассмотреть природные силуэты листьев растений (одуванчик, клен и т. п.) или силуэты животного (кошка, собака, курица). Сделать зарисовку «от пятна»</w:t>
      </w:r>
      <w:r w:rsidRPr="00357984">
        <w:rPr>
          <w:rFonts w:ascii="Times New Roman" w:eastAsia="TimesNewRomanPS-BoldItalicMT" w:hAnsi="Times New Roman" w:cs="TimesNewRomanPS-BoldItalicMT"/>
          <w:sz w:val="24"/>
          <w:szCs w:val="24"/>
        </w:rPr>
        <w:t xml:space="preserve">. </w:t>
      </w: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Затем посредством преувеличения выразить через форму пятна образ «доброго» и «злого» растения или животного.</w:t>
      </w:r>
    </w:p>
    <w:p w:rsidR="0017177E" w:rsidRPr="00357984" w:rsidRDefault="0017177E" w:rsidP="0017177E">
      <w:pPr>
        <w:autoSpaceDE w:val="0"/>
        <w:spacing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 xml:space="preserve"> мягкий карандаш, или черная и белая гуашь, тушь,  1/4 листа ватмана, тонированная и белая бумага.</w:t>
      </w:r>
    </w:p>
    <w:p w:rsidR="0017177E" w:rsidRPr="00357984" w:rsidRDefault="0017177E" w:rsidP="0017177E">
      <w:pPr>
        <w:autoSpaceDE w:val="0"/>
        <w:spacing w:line="360" w:lineRule="auto"/>
        <w:jc w:val="both"/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  <w:t>Задание 2.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Выразить через силуэт более сложный образ. Варианты: «хвастун», «драчун», «испуганный малыш», «гордец», «добряк». Предварительно изучить силуэты животного  (петуха, кота, собаки и т. п.)</w:t>
      </w: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 xml:space="preserve">.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 xml:space="preserve"> тушь или черная и белая гуашь,  1/4 листа ватмана, тонированная и белая бумага.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Тема 6.</w:t>
      </w: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Цвет как средство выражения художественного образа.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закрепить понимание влияния цвета на создание художественного образа;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навыков выражения эмоций;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ассоциативного мышления.</w:t>
      </w:r>
    </w:p>
    <w:p w:rsidR="0017177E" w:rsidRPr="00357984" w:rsidRDefault="0017177E" w:rsidP="0017177E">
      <w:pPr>
        <w:spacing w:line="360" w:lineRule="auto"/>
        <w:ind w:hanging="12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Урок начинается с демонстрации выкрасок различных цветов. Учащиеся называют и поясняют ассоциации, которые вызывает у них тот или иной цвет (физические, эмоциональные, предметные). Далее преподаватель рассказывает о воздействии цвета на человека. Учащиеся рассматривают репродукции произведений художников, обсуждают, какое настроение в произведении и каким колоритом оно создается.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sz w:val="24"/>
          <w:szCs w:val="24"/>
        </w:rPr>
        <w:t>Задание 1.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Выразить цветом и формой ассоциации, вызванные  словосочетания-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ми. Варианты: «хмурый день», «счастливый день», «удача», «ярмарка», «одиночество», «танец».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На первых этапах работы выполняются быстрые эскизы, без стремления к излишней тщательности и конкретности; важно добиться удачного колористического решения. Наиболее удачные эскизы дорабатываются введением дополнительных деталей. Важно правильно подобрать к определенному колористическому решению форму пятна или пятен, которые бы обогатили, дополнили образ, а не разрушили его.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Материалы</w:t>
      </w:r>
      <w:r w:rsidRPr="00357984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: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гуашь,  1/8 листа ватмана.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sz w:val="24"/>
          <w:szCs w:val="24"/>
        </w:rPr>
        <w:t>Задание 2.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Прослушать  «Вальс цветов» П. И. Чайковского, «Элегию» С. В. Рахманинова. Эти произведения имеют свою цветовую окраску. Постараться</w:t>
      </w:r>
      <w:r w:rsidRPr="00357984">
        <w:rPr>
          <w:rFonts w:ascii="TimesNewRomanPS-ItalicMT" w:eastAsia="TimesNewRomanPS-ItalicMT" w:hAnsi="TimesNewRomanPS-ItalicMT" w:cs="TimesNewRomanPS-ItalicMT"/>
          <w:i/>
          <w:iCs/>
          <w:color w:val="000000"/>
          <w:spacing w:val="-1"/>
          <w:sz w:val="24"/>
          <w:szCs w:val="24"/>
        </w:rPr>
        <w:t xml:space="preserve"> 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найти</w:t>
      </w:r>
    </w:p>
    <w:p w:rsidR="0017177E" w:rsidRPr="00357984" w:rsidRDefault="0017177E" w:rsidP="0017177E">
      <w:pPr>
        <w:autoSpaceDE w:val="0"/>
        <w:spacing w:line="360" w:lineRule="auto"/>
        <w:jc w:val="both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цвета и формы, которые бы соответствовали данным произведениям. Эскизы выполняются параллельно со звучанием музыки.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Мат</w:t>
      </w:r>
      <w:r w:rsidRPr="00357984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ериалы: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 xml:space="preserve">  гуашь, пастель, тонированная и белая бумага,  1/8 листа ватмана.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sz w:val="24"/>
          <w:szCs w:val="24"/>
        </w:rPr>
        <w:t>Задание 3.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 xml:space="preserve">Выполнить композицию на одну из предложенных тем: «Царство доброй волшебницы», «Царство злой колдуньи», «У Бабы — Яги», «Зловещий лес», «Дворец прекрасной царевны» и т. п. (демонстрация произведений В. Васнецова, И.Билибина). Работа над композицией ведется после предварительных эскизов.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i/>
          <w:iCs/>
          <w:color w:val="000000"/>
          <w:spacing w:val="-1"/>
          <w:sz w:val="24"/>
          <w:szCs w:val="24"/>
        </w:rPr>
        <w:t>Мат</w:t>
      </w:r>
      <w:r w:rsidRPr="00357984">
        <w:rPr>
          <w:rFonts w:ascii="Times New Roman" w:eastAsia="TimesNewRomanPS-ItalicMT" w:hAnsi="Times New Roman" w:cs="TimesNewRomanPS-ItalicMT"/>
          <w:b/>
          <w:color w:val="000000"/>
          <w:spacing w:val="-1"/>
          <w:sz w:val="24"/>
          <w:szCs w:val="24"/>
        </w:rPr>
        <w:t xml:space="preserve">ериалы: 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гуашь, 1/4 или 1/2 листа ватмана.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Тема 7.</w:t>
      </w: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Контраст в композиции.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восприятия контрастов в окружающем мире;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научить использовать контраст для передачи художественного образа.</w:t>
      </w:r>
    </w:p>
    <w:p w:rsidR="0017177E" w:rsidRPr="00357984" w:rsidRDefault="0017177E" w:rsidP="0017177E">
      <w:pPr>
        <w:spacing w:line="360" w:lineRule="auto"/>
        <w:ind w:hanging="12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Серия уроков начинается с беседы о контрастах в окружающем мире, о контрастах форм, величин, характеров, цвета, тона (день - ночь, холод - жара, большое - маленькое, свет — тень, толстое — тонкое,  черное — белое, старое — новое, грустное — веселое и т. д.). Раскрывается роль контрастов в повышении эмоциональной напряженности и выразительности композиции. Демонстрация иллюстраций, в которых используется контраст.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>Выполнить композицию на тему «большое и маленькое». Передать в композиции не только контраст размеров, но и форм, характеров, тонов. Задания выполняются на различных форматах.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гуашь, 1/4 или 1/2 листа ватмана.</w:t>
      </w:r>
    </w:p>
    <w:p w:rsidR="0017177E" w:rsidRPr="00357984" w:rsidRDefault="0017177E" w:rsidP="0017177E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17177E" w:rsidRPr="00357984" w:rsidRDefault="0017177E" w:rsidP="0017177E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3 класс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На третьем году обучения большое внимание уделяется работе над форэскизами (поиск композиционного и цветового решений), развитию пространственного мышления, изучению способов передачи пространства в композиции.  Раскрываются понятия: «статика», «динамика». Большое внимание уделяется переднему плану, через который раскрывается замысел композиции. 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center"/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  <w:t>Учебно-тематический план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97"/>
        <w:gridCol w:w="6595"/>
        <w:gridCol w:w="1741"/>
      </w:tblGrid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Повторение. Работа на основе пленэрных зарисовок, этюдов. Контраст, создание образа.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177E" w:rsidRPr="00357984" w:rsidTr="00647F96">
        <w:trPr>
          <w:trHeight w:val="936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 xml:space="preserve"> Динамика.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7177E" w:rsidRPr="00357984" w:rsidTr="00647F96">
        <w:trPr>
          <w:trHeight w:val="911"/>
        </w:trPr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Статика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Пространство в композиции.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Эмоциональный настрой в композиции.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17177E" w:rsidRPr="00357984" w:rsidRDefault="0017177E" w:rsidP="0017177E">
      <w:pPr>
        <w:spacing w:line="360" w:lineRule="auto"/>
        <w:rPr>
          <w:sz w:val="24"/>
          <w:szCs w:val="24"/>
        </w:rPr>
      </w:pP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Тема 1.</w:t>
      </w: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Повторение.</w:t>
      </w: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повторение знаний, полученных за второй год обучения (контраст, создание образа);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умения работать с предварительными поисковыми тоновыми и цветовыми форэскизами;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композиционного мышления.</w:t>
      </w:r>
    </w:p>
    <w:p w:rsidR="0017177E" w:rsidRPr="00357984" w:rsidRDefault="0017177E" w:rsidP="0017177E">
      <w:pPr>
        <w:spacing w:line="360" w:lineRule="auto"/>
        <w:ind w:hanging="12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Урок начинается с беседы о приемах и средствах композиции, изученных в прошлом году.  Преподаватель напоминает основные понятия, пройденные учащимися за курс двухлетний курс. Рассматривание пленэрных работ, акцентирование на наиболее удачных  моментах, особое внимание уделяется работам, в которых прослеживается какой — либо образ (ветхий домик, радостный одуванчик, вредная коза, грозная туча, веселый жеребенок, уютное окошко и т. п.).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 xml:space="preserve">На основе накопленного материала выполнить композицию, используя прием контраста. Объекты могут быть контрастными по размеру, смыслу, тону, форме  (избушка среди типовых домов, старая собака и котенок и т. п.). Работа ведется после 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 xml:space="preserve"> предварительных тоновых и цветовых эскизов. 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гуашь или пастель,  1/2 листа ватмана.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Тема 2.</w:t>
      </w: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Динамика.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изучение понятия «динамика»;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изучение принципов создания динамических композиций.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Урок начинается с беседы о живописных произведениях, в которых присутствует движение, демонстрации репродукций. Вместе с учащимися преподаватель анализирует, какими средствами художники передают движение. Раскрывается понятие «динамика».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Выполнить динамическую композицию. Варианты тем: «Поездка», «Путь», «Погоня». Работа ведется после  предварительных  эскизов, набросков. Желательна экскурсия на зарисовки на ипподром.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гуашь,  1/2 листа ватмана.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Тема 3.</w:t>
      </w: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Статика.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57984">
        <w:rPr>
          <w:rFonts w:ascii="Times New Roman" w:hAnsi="Times New Roman"/>
          <w:sz w:val="24"/>
          <w:szCs w:val="24"/>
        </w:rPr>
        <w:t>изучение понятия «статика»;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7984">
        <w:rPr>
          <w:rFonts w:ascii="Times New Roman" w:hAnsi="Times New Roman"/>
          <w:sz w:val="24"/>
          <w:szCs w:val="24"/>
        </w:rPr>
        <w:t>изучение принципов создания статических композиций.</w:t>
      </w:r>
    </w:p>
    <w:p w:rsidR="0017177E" w:rsidRPr="00357984" w:rsidRDefault="0017177E" w:rsidP="0017177E">
      <w:pPr>
        <w:spacing w:line="360" w:lineRule="auto"/>
        <w:ind w:hanging="12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Урок начинается с демонстрации статичных произведений. Преподаватель предлагает охарактеризовать состояние, изображенное в картинах. Раскрывается понятие «статика». Вместе с учащимися преподаватель анализирует способы передачи статичности.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 xml:space="preserve">Выполнить статическую композицию. Варианты тем: «Тихий уголок», «Летний зной», «Спокойный вечер». 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гуашь,  1/4 листа ватмана.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Тема 4.</w:t>
      </w: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Пространство в композиции.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изучение приемов передачи пространства в изобразительном искусстве;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композиционного мышления;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повторение изученного материала;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навыков использования законов воздушной перспективы.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Серия уроков начинается с беседы о способах изображения пространства на плоскости.  Преподаватель напоминает о законах линейной и воздушной перспективы, о понятиях «первый план», «второй план», «дальний план». Для создания глубины и пространства в композиции передний план решается контрастно и четко, дальний план — обобщенно.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Выполнить композицию с выраженным передним  и дальним планом. Композиционный центр располагается на переднем плане. Темы: «На улице», «Мой город», «В деревне». Композиция должна быть статической или динамической. Работа ведется с предварительными тоновыми и цветовыми форэскизами, выполняются наброски и зарисовки.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гуашь,  1/2 листа ватмана.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eastAsia="TimesNewRomanPS-ItalicMT" w:hAnsi="Times New Roman" w:cs="TimesNewRomanPS-ItalicMT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i/>
          <w:iCs/>
          <w:color w:val="000000"/>
          <w:spacing w:val="-1"/>
          <w:sz w:val="24"/>
          <w:szCs w:val="24"/>
        </w:rPr>
        <w:t>Тема 5.</w:t>
      </w:r>
      <w:r w:rsidRPr="00357984">
        <w:rPr>
          <w:rFonts w:ascii="Times New Roman" w:eastAsia="TimesNewRomanPS-ItalicMT" w:hAnsi="Times New Roman" w:cs="TimesNewRomanPS-ItalicMT"/>
          <w:b/>
          <w:bCs/>
          <w:i/>
          <w:iCs/>
          <w:color w:val="000000"/>
          <w:spacing w:val="-1"/>
          <w:sz w:val="24"/>
          <w:szCs w:val="24"/>
        </w:rPr>
        <w:t xml:space="preserve"> Эмоциональное состояние в композиции.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повторение понятия «художественный образ» и приемов его создания;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развитие эмоционального отношения к работе;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i/>
          <w:color w:val="000000"/>
          <w:spacing w:val="-1"/>
          <w:sz w:val="24"/>
          <w:szCs w:val="24"/>
        </w:rPr>
        <w:t>Содержание:</w:t>
      </w:r>
      <w:r w:rsidRPr="00357984"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ind w:hanging="23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Серия уроков начинается с повторения понятия «художественный образ» и средств его выражения. Преподаватель демонстрирует эмоционально насыщенные произведения (импрессионистов, экспрессионистов), учащиеся дают свою характеристику чувствам и эмоциям, возникающим при рассматривании произведений, стараются анализировать, каким образом художники добиваются выразительности.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i/>
          <w:iCs/>
          <w:color w:val="000000"/>
          <w:spacing w:val="-1"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  <w:t>Задание 1.</w:t>
      </w:r>
    </w:p>
    <w:p w:rsidR="0017177E" w:rsidRPr="00357984" w:rsidRDefault="0017177E" w:rsidP="0017177E">
      <w:pPr>
        <w:spacing w:line="360" w:lineRule="auto"/>
        <w:ind w:hanging="23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Выполнить иллюстрацию к выбранному стихотворению (предлагаются стихи русских поэтов 20 века ). Основная задача - за счет колорита, формы силуэтов и тонового решения выразить настроение стихов. Работа ведется обобщенно, без проработки деталей. Предварительно выполняются эскизы. Особое внимание уделяется передаче пространства в компо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softHyphen/>
        <w:t>зиции.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гуашь,  формат по выбору учащегося.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  <w:t>Задание 2.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Создать образ персонажа из славянских мифов, легенд. Варианты: «Зловещий леший», «Вредная кикимора»,  «Птица Сирин»,  «Добрый дед - домовой», «Грозный Перун» и т. п. Перед выполнением работы преподаватель демонстрирует произведения В. Васнецова, М. Врубеля, беседует о старинных русских поверьях. Работа ведется без эскизов.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гуашь, 1/2 листа ватмана.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Задание 3.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Выполнить компо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softHyphen/>
        <w:t>зицию с выраженным эмоциональным настроем на заданную тему. Варианты тем: «Ненастье», «Ясное утро», «Весенний полет». Обращается внимание на раскрытие темы не только через состояние природы, но и через сюжет компо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softHyphen/>
        <w:t xml:space="preserve">зиции, колорит, персонажей. Работа ведется с предварительными форэскизами, набросками, этюдами. Обращается внимание на передачу пространства.  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гуашь, 1/2 листа ватмана.</w:t>
      </w:r>
    </w:p>
    <w:p w:rsidR="0017177E" w:rsidRPr="00357984" w:rsidRDefault="0017177E" w:rsidP="0017177E">
      <w:pPr>
        <w:shd w:val="clear" w:color="auto" w:fill="FFFFFF"/>
        <w:spacing w:before="7" w:line="360" w:lineRule="auto"/>
        <w:ind w:hanging="12"/>
        <w:jc w:val="both"/>
        <w:rPr>
          <w:rFonts w:ascii="Times New Roman" w:eastAsia="TimesNewRomanPS-ItalicMT" w:hAnsi="Times New Roman" w:cs="TimesNewRomanPS-ItalicMT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i/>
          <w:iCs/>
          <w:color w:val="000000"/>
          <w:spacing w:val="-1"/>
          <w:sz w:val="24"/>
          <w:szCs w:val="24"/>
        </w:rPr>
        <w:t>Тема 6.</w:t>
      </w:r>
      <w:r w:rsidRPr="00357984">
        <w:rPr>
          <w:rFonts w:ascii="Times New Roman" w:eastAsia="TimesNewRomanPS-ItalicMT" w:hAnsi="Times New Roman" w:cs="TimesNewRomanPS-ItalicMT"/>
          <w:b/>
          <w:bCs/>
          <w:i/>
          <w:iCs/>
          <w:color w:val="000000"/>
          <w:spacing w:val="-1"/>
          <w:sz w:val="24"/>
          <w:szCs w:val="24"/>
        </w:rPr>
        <w:t xml:space="preserve"> Итоговая работа.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закрепление знаний и навыков, полученных в течение года.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развитие композиционного мышления.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i/>
          <w:color w:val="000000"/>
          <w:spacing w:val="-1"/>
          <w:sz w:val="24"/>
          <w:szCs w:val="24"/>
        </w:rPr>
        <w:t>Содержание:</w:t>
      </w:r>
      <w:r w:rsidRPr="00357984"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  <w:t xml:space="preserve"> 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преподаватель подводит итоги, обсуждает с ребятами изученный материал, заинтересовавшие темы. Демонстрирует произведения мастеров, других дете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ab/>
        <w:t>й, студентов, вместе с учащимися анализирует компо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softHyphen/>
        <w:t>зиции.</w:t>
      </w:r>
    </w:p>
    <w:p w:rsidR="0017177E" w:rsidRPr="00357984" w:rsidRDefault="0017177E" w:rsidP="0017177E">
      <w:pPr>
        <w:shd w:val="clear" w:color="auto" w:fill="FFFFFF"/>
        <w:spacing w:before="7" w:line="360" w:lineRule="auto"/>
        <w:ind w:hanging="23"/>
        <w:jc w:val="both"/>
        <w:rPr>
          <w:rFonts w:ascii="Times New Roman" w:eastAsia="TimesNewRomanPS-ItalicMT" w:hAnsi="Times New Roman" w:cs="TimesNewRomanPS-ItalicMT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i/>
          <w:iCs/>
          <w:color w:val="000000"/>
          <w:spacing w:val="-1"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hd w:val="clear" w:color="auto" w:fill="FFFFFF"/>
        <w:spacing w:before="7" w:line="360" w:lineRule="auto"/>
        <w:ind w:hanging="23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Выполнить компо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softHyphen/>
        <w:t>зицию на свободную тему, используя изученные приемы и</w:t>
      </w:r>
    </w:p>
    <w:p w:rsidR="0017177E" w:rsidRPr="00357984" w:rsidRDefault="0017177E" w:rsidP="0017177E">
      <w:pPr>
        <w:shd w:val="clear" w:color="auto" w:fill="FFFFFF"/>
        <w:spacing w:before="7" w:line="360" w:lineRule="auto"/>
        <w:ind w:hanging="23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 xml:space="preserve">средства. Задачи — эмоциональная насыщенность, выразительность, </w:t>
      </w:r>
    </w:p>
    <w:p w:rsidR="0017177E" w:rsidRPr="00357984" w:rsidRDefault="0017177E" w:rsidP="0017177E">
      <w:pPr>
        <w:shd w:val="clear" w:color="auto" w:fill="FFFFFF"/>
        <w:spacing w:before="7" w:line="360" w:lineRule="auto"/>
        <w:ind w:hanging="23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уравновешенность в композиции, передача пространства.</w:t>
      </w:r>
    </w:p>
    <w:p w:rsidR="0017177E" w:rsidRPr="00357984" w:rsidRDefault="0017177E" w:rsidP="0017177E">
      <w:pPr>
        <w:shd w:val="clear" w:color="auto" w:fill="FFFFFF"/>
        <w:spacing w:before="7" w:line="360" w:lineRule="auto"/>
        <w:ind w:hanging="23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на выбор учащегося (гуашь, акварель, пастель), 1/2 листа ватмана.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center"/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  <w:t>4 класс</w:t>
      </w:r>
    </w:p>
    <w:p w:rsidR="0017177E" w:rsidRPr="00357984" w:rsidRDefault="0017177E" w:rsidP="0017177E">
      <w:pPr>
        <w:shd w:val="clear" w:color="auto" w:fill="FFFFFF"/>
        <w:spacing w:before="7" w:line="360" w:lineRule="auto"/>
        <w:ind w:firstLine="715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3"/>
          <w:sz w:val="24"/>
          <w:szCs w:val="24"/>
        </w:rPr>
        <w:t xml:space="preserve">В четвертом классе закрепляются и углубляются знания, 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полученные учащимися в течение всего срока обучения. Обращается внимание на последовательность ведения работы (выбор сюжета, сбор материала, поиск решения на основе собранного материала, итоговый эскиз). Вводятся понятия «интерьер», «организующая роль света и тени», «ритм света и тени», «целостность». В конце курса обучения выполняется итоговая тематическая работа на свободную тему.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center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</w:p>
    <w:p w:rsidR="0017177E" w:rsidRPr="00357984" w:rsidRDefault="0017177E" w:rsidP="0017177E">
      <w:pPr>
        <w:shd w:val="clear" w:color="auto" w:fill="FFFFFF"/>
        <w:spacing w:before="7" w:line="360" w:lineRule="auto"/>
        <w:jc w:val="center"/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  <w:t>Учебно-тематический план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97"/>
        <w:gridCol w:w="5790"/>
        <w:gridCol w:w="2546"/>
      </w:tblGrid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7177E" w:rsidRPr="00357984" w:rsidRDefault="0017177E" w:rsidP="00647F9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Повторение. Работа на основе пленэрных зарисовок.  Передача пространства в композиции.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Интерьер в композиции.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Свет и тень как композиционный прием. Выделение главного при помощи света и тени.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 xml:space="preserve">Цельность композиции.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7177E" w:rsidRPr="00357984" w:rsidTr="00647F96">
        <w:trPr>
          <w:trHeight w:val="85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9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E" w:rsidRPr="00357984" w:rsidRDefault="0017177E" w:rsidP="00647F96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9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17177E" w:rsidRPr="00357984" w:rsidRDefault="0017177E" w:rsidP="0017177E">
      <w:pPr>
        <w:shd w:val="clear" w:color="auto" w:fill="FFFFFF"/>
        <w:spacing w:before="7" w:line="360" w:lineRule="auto"/>
        <w:ind w:left="43" w:right="65" w:firstLine="709"/>
        <w:jc w:val="both"/>
        <w:rPr>
          <w:sz w:val="24"/>
          <w:szCs w:val="24"/>
        </w:rPr>
      </w:pPr>
    </w:p>
    <w:p w:rsidR="0017177E" w:rsidRPr="00357984" w:rsidRDefault="0017177E" w:rsidP="0017177E">
      <w:pPr>
        <w:spacing w:line="360" w:lineRule="auto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Тема 1.</w:t>
      </w: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Повторение.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повторение знаний, полученных за предыдущий курс обучения;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умения работать большими тоновыми и цветовыми отношениями, создавая художественный образ;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развитие композиционного мышления.</w:t>
      </w:r>
    </w:p>
    <w:p w:rsidR="0017177E" w:rsidRPr="00357984" w:rsidRDefault="0017177E" w:rsidP="0017177E">
      <w:pPr>
        <w:spacing w:line="360" w:lineRule="auto"/>
        <w:ind w:hanging="12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Серия уроков начинается с беседы о приемах и средствах композиции, изученных за прошедшие года.  Производится анализ пленэрных работ, даются рекомендации по использованию их при работе над композицией.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sz w:val="24"/>
          <w:szCs w:val="24"/>
        </w:rPr>
        <w:t xml:space="preserve">На основе накопленного материала выполнить панорамную композицию, с выраженным состоянием природы, освещением, делением на планы. 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Варианты тем: «На пленэре», «В парке», «Огороды». Работа ведется с предварительным выполнением тоновых и цветовых форэскизов.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гуашь или акварель,  1/2 листа ватмана.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Тема 2.</w:t>
      </w: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Интерьер в композиции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suppressAutoHyphens/>
        <w:snapToGrid w:val="0"/>
        <w:spacing w:line="360" w:lineRule="auto"/>
        <w:ind w:left="720" w:hanging="36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5"/>
          <w:sz w:val="24"/>
          <w:szCs w:val="24"/>
        </w:rPr>
        <w:t xml:space="preserve">знакомство с особенностями </w:t>
      </w:r>
      <w:r w:rsidRPr="00357984">
        <w:rPr>
          <w:rFonts w:ascii="Times New Roman" w:hAnsi="Times New Roman"/>
          <w:color w:val="000000"/>
          <w:spacing w:val="-6"/>
          <w:sz w:val="24"/>
          <w:szCs w:val="24"/>
        </w:rPr>
        <w:t>композиции интерьера;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развитие навыков конструктивного построения интерьера;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повторение изученного материала.</w:t>
      </w:r>
    </w:p>
    <w:p w:rsidR="0017177E" w:rsidRPr="00357984" w:rsidRDefault="0017177E" w:rsidP="0017177E">
      <w:pPr>
        <w:spacing w:line="360" w:lineRule="auto"/>
        <w:ind w:hanging="12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Серия уроков начинается с беседы об использовании интерьера и его элементов в создании сюжетной композиции. Преподаватель демонстрирует репродукции, работы учащихся и студентов, в которых присутствует интерьер. Обращает внимание на создание образа через предметы и освещенность. Особое внимание уделяется линейной и воздушной перспективе в изображении интерьера.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Выполнить композицию на тему «Интерьер, как выразитель характера хозяина», «Мой интерьер».  Работа ведется на основе набросков, натурных зарисовок, с выполнением тоновых и цветовых эскизов.  Задачи — создать художественный образ, п</w:t>
      </w:r>
      <w:r w:rsidRPr="00357984">
        <w:rPr>
          <w:rFonts w:ascii="Times New Roman" w:hAnsi="Times New Roman"/>
          <w:color w:val="000000"/>
          <w:spacing w:val="-5"/>
          <w:sz w:val="24"/>
          <w:szCs w:val="24"/>
        </w:rPr>
        <w:t xml:space="preserve">ередать конструкцию интерьера, воздушную и линейную перспективу. 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гуашь,  1/2 листа ватмана.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Тема 3.</w:t>
      </w: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Свет и тень как композиционный прием. Выделение главного при помощи света и тени.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suppressAutoHyphens/>
        <w:snapToGrid w:val="0"/>
        <w:spacing w:line="360" w:lineRule="auto"/>
        <w:ind w:left="720" w:hanging="36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5"/>
          <w:sz w:val="24"/>
          <w:szCs w:val="24"/>
        </w:rPr>
        <w:t>знакомство с организующей ролью света и тени в изобразительном искусстве</w:t>
      </w:r>
      <w:r w:rsidRPr="00357984">
        <w:rPr>
          <w:rFonts w:ascii="Times New Roman" w:hAnsi="Times New Roman"/>
          <w:color w:val="000000"/>
          <w:spacing w:val="-6"/>
          <w:sz w:val="24"/>
          <w:szCs w:val="24"/>
        </w:rPr>
        <w:t>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развитие навыков изображения освещенности в композиции;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suppressAutoHyphens/>
        <w:spacing w:before="14" w:line="360" w:lineRule="auto"/>
        <w:ind w:left="720" w:hanging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знакомство с использованием света и тени для создания ритма в работе;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suppressAutoHyphens/>
        <w:spacing w:before="14" w:line="360" w:lineRule="auto"/>
        <w:ind w:left="720" w:hanging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знакомство со способом выделения композиционного центра при помощи света и тени.</w:t>
      </w:r>
    </w:p>
    <w:p w:rsidR="0017177E" w:rsidRPr="00357984" w:rsidRDefault="0017177E" w:rsidP="0017177E">
      <w:pPr>
        <w:spacing w:line="360" w:lineRule="auto"/>
        <w:ind w:hanging="12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Серия уроков начинается с беседы о роли света и тени в композиции, использовании освещенности как художественного приема. Демонстрируются работы Караваджо, Веласкеса, Рембрандта, Яна Вермеера Дельфтского, Н.Ге. Обращается внимание учащихся на создание ритма за счет пятен темного и светлого в картине, на выделение композиционного центра при помощи света и тени.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Задание 1.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 xml:space="preserve">Выполнить композицию в интерьере с использованием контрастного бокового освещения. Варианты тем: «У окна», «У печки», «У очага». Композиция однофигурная. Работа ведется с выполнением большого количества тоновых зарисовок (возможны постановочные зарисовки в классе). Особое внимание уделяется выделению силуэта человека за счет освещенности. 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гуашь,  1/2 листа ватмана.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Задание 2.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Выполнить композицию на тему «Яркий солнечный день». Пейзаж или пейзаж со стаффажем. Предварительно преподаватель демонстрирует произведения К. Коровина, И. Грабаря, И. Левитана, К. Юона. Задачи — создать ритм за счет расположения пятен света и тени, передать состояние природы. Работа ведется с выполнением предварительных  форэскизов.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гуашь,  1/4 листа ватмана.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Тема 4.</w:t>
      </w: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Цельность композиции.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suppressAutoHyphens/>
        <w:snapToGrid w:val="0"/>
        <w:spacing w:line="360" w:lineRule="auto"/>
        <w:ind w:left="720" w:hanging="36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5"/>
          <w:sz w:val="24"/>
          <w:szCs w:val="24"/>
        </w:rPr>
        <w:t>знакомство с понятием «цельность» в композиции и средствами ее достижения</w:t>
      </w:r>
      <w:r w:rsidRPr="00357984">
        <w:rPr>
          <w:rFonts w:ascii="Times New Roman" w:hAnsi="Times New Roman"/>
          <w:color w:val="000000"/>
          <w:spacing w:val="-6"/>
          <w:sz w:val="24"/>
          <w:szCs w:val="24"/>
        </w:rPr>
        <w:t>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развитие целостного видения;    развитие образного мышления.</w:t>
      </w:r>
    </w:p>
    <w:p w:rsidR="0017177E" w:rsidRPr="00357984" w:rsidRDefault="0017177E" w:rsidP="0017177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Содержание: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 xml:space="preserve">Серия уроков начинается с беседы о необходимости достижения цельности композиции. Беседа о гармонии. Демонстрация примеров цельных и дробных композиций. Знакомство учащихся со способами организации композиции в единое целое за счет колорита, тона, света и тени, воздушной перспективы. 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Задание 1.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Выполнить композицию на тему «Исторический интерьер». При работе над композицией добиваться ритмической организованности света и тени, единства художественного образа и колорита, исторической достоверности. Перед работой — экскурсия в Краеведческий музей, зарисовки предметов старины. Работа ведется с выполнением предварительных эскизов.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гуашь,  1/2 листа ватмана.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Задание 2.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Выполнить композицию на тему «Человек в труде». Добиваться цельности за счет света и тени. Обращать внимание на выразительность силуэта, ритмическую организованность композиции, создание определенного настроения и атмосферы.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798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hAnsi="Times New Roman"/>
          <w:color w:val="000000"/>
          <w:spacing w:val="-1"/>
          <w:sz w:val="24"/>
          <w:szCs w:val="24"/>
        </w:rPr>
        <w:t>гуашь,  1/2 листа ватмана.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eastAsia="TimesNewRomanPS-ItalicMT" w:hAnsi="Times New Roman" w:cs="TimesNewRomanPS-ItalicMT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i/>
          <w:iCs/>
          <w:color w:val="000000"/>
          <w:spacing w:val="-1"/>
          <w:sz w:val="24"/>
          <w:szCs w:val="24"/>
        </w:rPr>
        <w:t>Тема 5.</w:t>
      </w:r>
      <w:r w:rsidRPr="00357984">
        <w:rPr>
          <w:rFonts w:ascii="Times New Roman" w:eastAsia="TimesNewRomanPS-ItalicMT" w:hAnsi="Times New Roman" w:cs="TimesNewRomanPS-ItalicMT"/>
          <w:b/>
          <w:bCs/>
          <w:i/>
          <w:iCs/>
          <w:color w:val="000000"/>
          <w:spacing w:val="-1"/>
          <w:sz w:val="24"/>
          <w:szCs w:val="24"/>
        </w:rPr>
        <w:t xml:space="preserve"> Итоговая работа.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7984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35798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suppressAutoHyphens/>
        <w:spacing w:before="14" w:line="360" w:lineRule="auto"/>
        <w:ind w:left="720" w:hanging="360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закрепление знаний и навыков, полученных за все время обучения;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suppressAutoHyphens/>
        <w:spacing w:before="14" w:line="360" w:lineRule="auto"/>
        <w:ind w:left="720" w:hanging="360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развитие композиционного мышления;</w:t>
      </w:r>
    </w:p>
    <w:p w:rsidR="0017177E" w:rsidRPr="00357984" w:rsidRDefault="0017177E" w:rsidP="0017177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suppressAutoHyphens/>
        <w:spacing w:before="14" w:line="360" w:lineRule="auto"/>
        <w:ind w:left="720" w:hanging="360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развитие навыков творческой работы.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i/>
          <w:color w:val="000000"/>
          <w:spacing w:val="-1"/>
          <w:sz w:val="24"/>
          <w:szCs w:val="24"/>
        </w:rPr>
        <w:t>Содержание:</w:t>
      </w:r>
      <w:r w:rsidRPr="00357984">
        <w:rPr>
          <w:rFonts w:ascii="Times New Roman" w:eastAsia="TimesNewRomanPS-ItalicMT" w:hAnsi="Times New Roman" w:cs="TimesNewRomanPS-ItalicMT"/>
          <w:b/>
          <w:bCs/>
          <w:color w:val="000000"/>
          <w:spacing w:val="-1"/>
          <w:sz w:val="24"/>
          <w:szCs w:val="24"/>
        </w:rPr>
        <w:t xml:space="preserve"> 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преподаватель подводит итоги пройденного курса, обсуждает с детьми компо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softHyphen/>
        <w:t>зиции современных мастеров, обсуждает с детьми наблюдения за окружающим миром.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eastAsia="TimesNewRomanPS-ItalicMT" w:hAnsi="Times New Roman" w:cs="TimesNewRomanPS-ItalicMT"/>
          <w:b/>
          <w:bCs/>
          <w:i/>
          <w:iCs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bCs/>
          <w:i/>
          <w:iCs/>
          <w:color w:val="000000"/>
          <w:spacing w:val="-1"/>
          <w:sz w:val="24"/>
          <w:szCs w:val="24"/>
        </w:rPr>
        <w:t>Практическая работа: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Выполнить композицию на свободную  тему (сюжет из окружающей действительности). Большое внимание уделяется выбору темы, поиску сюжета, выполнению набросков и зарисовок, предварительному эскизированию.</w:t>
      </w:r>
    </w:p>
    <w:p w:rsidR="0017177E" w:rsidRPr="00357984" w:rsidRDefault="0017177E" w:rsidP="0017177E">
      <w:pPr>
        <w:shd w:val="clear" w:color="auto" w:fill="FFFFFF"/>
        <w:spacing w:before="7" w:line="360" w:lineRule="auto"/>
        <w:jc w:val="both"/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</w:pPr>
      <w:r w:rsidRPr="00357984">
        <w:rPr>
          <w:rFonts w:ascii="Times New Roman" w:eastAsia="TimesNewRomanPS-ItalicMT" w:hAnsi="Times New Roman" w:cs="TimesNewRomanPS-ItalicMT"/>
          <w:b/>
          <w:i/>
          <w:iCs/>
          <w:color w:val="000000"/>
          <w:spacing w:val="-1"/>
          <w:sz w:val="24"/>
          <w:szCs w:val="24"/>
        </w:rPr>
        <w:t xml:space="preserve">Материалы: </w:t>
      </w:r>
      <w:r w:rsidRPr="00357984">
        <w:rPr>
          <w:rFonts w:ascii="Times New Roman" w:eastAsia="TimesNewRomanPS-ItalicMT" w:hAnsi="Times New Roman" w:cs="TimesNewRomanPS-ItalicMT"/>
          <w:color w:val="000000"/>
          <w:spacing w:val="-1"/>
          <w:sz w:val="24"/>
          <w:szCs w:val="24"/>
        </w:rPr>
        <w:t>гуашь, акварель или пастель,  1/2 листа ватмана.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                                Методы обучения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При реализации Программы предусмотрены аудиторные и внеаудиторные (самостоятельные) занятия.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Продолжительность академического часа установлена уставом ДШИ и составляет 45 минут. Перерыв между занятиями -10 минут.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Объем самостоятельной (домашней) работы обучающихся в неделю по учебным предметам определен ДШИ с учетом параллельного освоения детьми общеобразовательных программ (программ начального общего, основного общего и среднего общего образования).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При реализации  общеразвивающих  образовательных программ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рекомендуется устанавливать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33 недели, в течение учебного года продолжительность каникул - не менее 4-х недель. Продолжительность летних каникул - не менее 13 недель.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Качество реализации Программы обеспечивается за счет: 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  доступности, открытости, привлекательности для детей и их родителей (законных представителей);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 содержания Программы; наличия комфортной развивающей   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 образовательной среды;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 наличия качественного состава педагогических работников, имеющих 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 среднее профессиональное или высшее образование, соответствующее 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 профилю преподаваемого учебного предмета.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Реализация Программы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Библиотечный фонд Школы укомплектован печатными и электронными изданиями основной и дополнительной учебной и учебно-методической литературы по всем учебным предметам, а также имеется большой фонд методических пособий и разработок  и работ учащихся. 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В ДШИ созданы условия для взаимодействия с другими Образовательными организациями, реализующими образовательные программы в области изобразительного 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«Изобразительное искусство», использования передовых педагогических технологий.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Описание Материально-технических условий для реализации                 </w:t>
      </w:r>
    </w:p>
    <w:p w:rsidR="00EA4633" w:rsidRPr="00357984" w:rsidRDefault="00EA4633" w:rsidP="00EA4633">
      <w:pPr>
        <w:spacing w:after="120" w:line="480" w:lineRule="auto"/>
        <w:ind w:firstLine="720"/>
        <w:rPr>
          <w:rFonts w:cs="Times New Roman"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программы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   Программа рассчитана на реализацию в условиях Детской школы искусств. Помещение для занятий должно быть достаточно просторным и хорошо освещенным (30-40 кв.м  на 10-12 учеников).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Оборудование: мольберты, стулья, столы,  подиумы для постановок, софиты (3 шт.), геометрические предметы,  муляжи овощей и фруктов  и др.; бытовые предметы для постановок, драпировки,  классная доска.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Материалы:  бумага,  карандаши, краски (акварель, гуашь), пастель, цветные мелки, цветные карандаши, фломастеры.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         Планируемые результаты освоения программы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Результатом освоения программы является приобретение обучающимися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следующих знаний, умений и навыков: 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в области художественного мастерства: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-знание основ изобразительного мастерства,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-знание профессиональной терминологии;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-умение передавать авторский замысел художественного произведения;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            2. Формы и методы контроля, система оценок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57984">
        <w:rPr>
          <w:rFonts w:ascii="Times New Roman" w:hAnsi="Times New Roman" w:cs="Times New Roman"/>
          <w:b/>
          <w:sz w:val="24"/>
          <w:szCs w:val="24"/>
        </w:rPr>
        <w:t xml:space="preserve">              Аттестация: цели, виды, форма, содержание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Положение о текущем контроле знаний, промежуточной, итоговой аттестации обучающихся является локальным нормативным актом ДШИ, который принят методическим советом и утвержден руководителем. Проведение промежуточной аттестации в форме экзаменов при реализации программы не предусмотрена. Формы текущего контроля успеваемости, промежуточной и итоговой аттестации: зачеты, контрольные уроки,  контрольные просмотры работ.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и промежуточная аттестация проводятся в счет аудиторного времени, предусмотренного на учебный предмет. Критерии оценок промежуточной аттестации, текущего контроля успеваемости обучающихся, итоговой аттестации, а также фонды оценочных средств, позволяющие оценить приобретенные знания, умения и навыки, разработаны и утверждены ДШИ самостоятельно. Фонды оценочных средств соответствуют целям и задачам программы и её учебному плану.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обучения: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Формы: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1.Поурочные оценки за самостоятельную работу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2.Творческие просмотры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3.Тестирование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4.Промежуточная аттестация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5.Итоговая аттестация: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    - защита дипломной работы по станковой композиции.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Методы: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1.Обсуждение просмотра.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2.Выставление оценок.</w:t>
      </w:r>
    </w:p>
    <w:p w:rsidR="00EA4633" w:rsidRPr="00357984" w:rsidRDefault="00EA4633" w:rsidP="00EA4633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3.Награждение грамотами, дипломами, благодарственными письмами.</w:t>
      </w:r>
    </w:p>
    <w:p w:rsidR="00EA4633" w:rsidRPr="00357984" w:rsidRDefault="00EA4633" w:rsidP="00EA463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 xml:space="preserve"> Оценка качества реализации ОП включает в себя текущий контроль успеваемости, промежуточную и итоговую аттестацию обучающихся.</w:t>
      </w:r>
    </w:p>
    <w:p w:rsidR="00EA4633" w:rsidRPr="00357984" w:rsidRDefault="00EA4633" w:rsidP="00EA4633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357984">
        <w:rPr>
          <w:rFonts w:ascii="Times New Roman" w:hAnsi="Times New Roman" w:cs="Times New Roman"/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984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Качественные критерии выставления оценок в изобразительном творчестве:</w:t>
      </w: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984">
        <w:rPr>
          <w:rFonts w:ascii="Times New Roman" w:eastAsia="Times New Roman" w:hAnsi="Times New Roman" w:cs="Times New Roman"/>
          <w:b/>
          <w:bCs/>
          <w:sz w:val="24"/>
          <w:szCs w:val="24"/>
        </w:rPr>
        <w:t>«Отлично»:</w:t>
      </w: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7984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357984">
        <w:rPr>
          <w:rFonts w:ascii="Times New Roman" w:eastAsia="Times New Roman" w:hAnsi="Times New Roman" w:cs="Times New Roman"/>
          <w:bCs/>
          <w:sz w:val="24"/>
          <w:szCs w:val="24"/>
        </w:rPr>
        <w:tab/>
        <w:t>Работа максимально отвечает задачам поставленным в программе, ученик увлечен её выполнением. Ученик постоянно совершенствует владение техникой, богатством и разнообразием цветовой палитры. В  каждой работе добивается высокого результата.</w:t>
      </w: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9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«Хорошо»:</w:t>
      </w: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7984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35798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Овладение техникой и приёмами происходит осознанно. Ученик постепенно овладевает техникой и изобразительными возможностями. Ученик понимает поставленные задачи, демонстрирует разнообразие живописной палитры, но не хватает стабильности и уверенности.  </w:t>
      </w: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984">
        <w:rPr>
          <w:rFonts w:ascii="Times New Roman" w:eastAsia="Times New Roman" w:hAnsi="Times New Roman" w:cs="Times New Roman"/>
          <w:b/>
          <w:bCs/>
          <w:sz w:val="24"/>
          <w:szCs w:val="24"/>
        </w:rPr>
        <w:t>«Удовлетворительно»:</w:t>
      </w: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798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Неуверенное овладение техникой и приёмами, неточность в понимании поставленных задач, вялость трактовки.  Работы не выразительны. Ученику не хватает желания и терпения.</w:t>
      </w: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984">
        <w:rPr>
          <w:rFonts w:ascii="Times New Roman" w:eastAsia="Times New Roman" w:hAnsi="Times New Roman" w:cs="Times New Roman"/>
          <w:b/>
          <w:bCs/>
          <w:sz w:val="24"/>
          <w:szCs w:val="24"/>
        </w:rPr>
        <w:t>«Неудовлетворительно»:</w:t>
      </w: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798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Очень слабые работы, Не понимает форму и не чувствует цвет. Трактовка грубая. Нет поиска и анализа. Результат не отвечает задачам поставленным в программе. Ученику не интересен предмет.</w:t>
      </w:r>
    </w:p>
    <w:p w:rsidR="00EA4633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77E" w:rsidRPr="00357984" w:rsidRDefault="00EA4633" w:rsidP="00EA463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984">
        <w:rPr>
          <w:rFonts w:ascii="Times New Roman" w:eastAsia="Times New Roman" w:hAnsi="Times New Roman" w:cs="Times New Roman"/>
          <w:b/>
          <w:bCs/>
          <w:sz w:val="24"/>
          <w:szCs w:val="24"/>
        </w:rPr>
        <w:t>3. Методическое обеспечение программы</w:t>
      </w:r>
    </w:p>
    <w:p w:rsidR="0017177E" w:rsidRPr="00357984" w:rsidRDefault="0017177E" w:rsidP="0017177E">
      <w:pPr>
        <w:shd w:val="clear" w:color="auto" w:fill="FFFFFF"/>
        <w:spacing w:before="14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984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Алпатов М. В. Композиция в живописи. – М. Искусство, 1940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Аполлон. Терминологический словарь. – М., Эллис Лак, 1997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Барышников А. П. Основы композиции. – М., 1951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Волков Н. Н. Композиция в живописи. – М., 1997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Гулькова О. Г. Станковая композиция: авторская программа для ДШИ и ДХШ. Часть первая (подготовительный класс).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Кузин В. С. Психология живописи. – М, 2005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Кибрик Е. А. К вопросу о композиции. – М, 1954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 xml:space="preserve">Костин В. И. Что такое художественный образ. М., Советский </w:t>
      </w:r>
    </w:p>
    <w:p w:rsidR="0017177E" w:rsidRPr="00357984" w:rsidRDefault="0017177E" w:rsidP="0017177E">
      <w:pPr>
        <w:shd w:val="clear" w:color="auto" w:fill="FFFFFF"/>
        <w:spacing w:before="14" w:line="360" w:lineRule="auto"/>
        <w:ind w:left="360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художник, 1962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Крымов Н. П. Художник и педагог. Статьи, воспоминания. – М., 1960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Коровин К. Жизнь и творчество. Письма. Документы. Воспоминания. – М, 1963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Левитан И. И. Письма. Документы. Воспоминания. – М. 1956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Репин И. Е. Избранные письма. – М., 1969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Раушенбах Б. В. Геометрия картины и зрительное восприятие. – М., 1994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Сокольникова М. В. Основы композиции. – Обнинск, 2001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Фаворский В. А. О рисунке и композиции. – М., 1966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Шорохов Е. В. Основы композиции. – М. , Просвещение, 1979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Журнал «Юный художник»</w:t>
      </w:r>
    </w:p>
    <w:p w:rsidR="0017177E" w:rsidRPr="00357984" w:rsidRDefault="0017177E" w:rsidP="0017177E">
      <w:pPr>
        <w:widowControl w:val="0"/>
        <w:numPr>
          <w:ilvl w:val="0"/>
          <w:numId w:val="11"/>
        </w:numPr>
        <w:shd w:val="clear" w:color="auto" w:fill="FFFFFF"/>
        <w:suppressAutoHyphens/>
        <w:spacing w:before="14" w:line="360" w:lineRule="auto"/>
        <w:rPr>
          <w:rFonts w:ascii="Times New Roman" w:hAnsi="Times New Roman"/>
          <w:sz w:val="24"/>
          <w:szCs w:val="24"/>
        </w:rPr>
      </w:pPr>
      <w:r w:rsidRPr="00357984">
        <w:rPr>
          <w:rFonts w:ascii="Times New Roman" w:hAnsi="Times New Roman"/>
          <w:sz w:val="24"/>
          <w:szCs w:val="24"/>
        </w:rPr>
        <w:t>Журнал «Изобразительное искусство в школе»</w:t>
      </w:r>
    </w:p>
    <w:p w:rsidR="00647F96" w:rsidRPr="00357984" w:rsidRDefault="00647F96">
      <w:pPr>
        <w:rPr>
          <w:sz w:val="24"/>
          <w:szCs w:val="24"/>
        </w:rPr>
      </w:pPr>
    </w:p>
    <w:sectPr w:rsidR="00647F96" w:rsidRPr="00357984" w:rsidSect="000A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charset w:val="CC"/>
    <w:family w:val="auto"/>
    <w:pitch w:val="default"/>
  </w:font>
  <w:font w:name="TimesNewRomanPS-ItalicMT">
    <w:altName w:val="Pristina"/>
    <w:charset w:val="CC"/>
    <w:family w:val="script"/>
    <w:pitch w:val="default"/>
  </w:font>
  <w:font w:name="TimesNewRomanPS-BoldItalicMT">
    <w:charset w:val="CC"/>
    <w:family w:val="script"/>
    <w:pitch w:val="default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A7C4C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B6807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5E45D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4E8B72AE"/>
    <w:multiLevelType w:val="hybridMultilevel"/>
    <w:tmpl w:val="F2AE8308"/>
    <w:lvl w:ilvl="0" w:tplc="6268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61F9A"/>
    <w:multiLevelType w:val="hybridMultilevel"/>
    <w:tmpl w:val="1A048D28"/>
    <w:lvl w:ilvl="0" w:tplc="992CA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C22BF3"/>
    <w:multiLevelType w:val="hybridMultilevel"/>
    <w:tmpl w:val="95A68A5C"/>
    <w:lvl w:ilvl="0" w:tplc="FE8AA1B2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E54B6"/>
    <w:rsid w:val="00057133"/>
    <w:rsid w:val="000A66F0"/>
    <w:rsid w:val="0017177E"/>
    <w:rsid w:val="00346756"/>
    <w:rsid w:val="00357984"/>
    <w:rsid w:val="00433CC0"/>
    <w:rsid w:val="005B3C60"/>
    <w:rsid w:val="005E54B6"/>
    <w:rsid w:val="00647F96"/>
    <w:rsid w:val="006E3CDA"/>
    <w:rsid w:val="00914F43"/>
    <w:rsid w:val="009A68D0"/>
    <w:rsid w:val="00CA6626"/>
    <w:rsid w:val="00DB5F3E"/>
    <w:rsid w:val="00E03318"/>
    <w:rsid w:val="00E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8180"/>
  <w15:docId w15:val="{A48BC629-BD44-45C8-B537-44226118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7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6509</Words>
  <Characters>37106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mim3Az@outlook.com</dc:creator>
  <cp:keywords/>
  <dc:description/>
  <cp:lastModifiedBy>Пользователь</cp:lastModifiedBy>
  <cp:revision>13</cp:revision>
  <dcterms:created xsi:type="dcterms:W3CDTF">2021-04-27T11:26:00Z</dcterms:created>
  <dcterms:modified xsi:type="dcterms:W3CDTF">2024-09-06T07:42:00Z</dcterms:modified>
</cp:coreProperties>
</file>