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6B6" w:rsidRDefault="001546B6" w:rsidP="00B2042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о поряд оформ воз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о поряд оформ воз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1B" w:rsidRPr="001546B6" w:rsidRDefault="001546B6" w:rsidP="001546B6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</w:t>
      </w:r>
      <w:r w:rsidR="001B521B" w:rsidRPr="001546B6">
        <w:rPr>
          <w:rFonts w:ascii="Times New Roman" w:hAnsi="Times New Roman" w:cs="Times New Roman"/>
          <w:sz w:val="24"/>
          <w:szCs w:val="24"/>
        </w:rPr>
        <w:t>Образовательные отношения могут быть изменены как по инициативе обучающегося, родителей (законных представителей) несовершеннолетнего обучающегося в письменной форме, так и по инициативе Учреждения.</w:t>
      </w:r>
    </w:p>
    <w:p w:rsidR="001B521B" w:rsidRPr="001546B6" w:rsidRDefault="001B521B" w:rsidP="001546B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46B6">
        <w:rPr>
          <w:rFonts w:ascii="Times New Roman" w:hAnsi="Times New Roman" w:cs="Times New Roman"/>
          <w:sz w:val="24"/>
          <w:szCs w:val="24"/>
        </w:rPr>
        <w:t>Основанием для изменения образовательных отношений является приказ, изданный директором Учреждения.</w:t>
      </w:r>
    </w:p>
    <w:p w:rsidR="001B521B" w:rsidRPr="001546B6" w:rsidRDefault="001B521B" w:rsidP="001546B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46B6">
        <w:rPr>
          <w:rFonts w:ascii="Times New Roman" w:hAnsi="Times New Roman" w:cs="Times New Roman"/>
          <w:sz w:val="24"/>
          <w:szCs w:val="24"/>
        </w:rPr>
        <w:lastRenderedPageBreak/>
        <w:t xml:space="preserve">Права и обязанности обучающегося, предусмотренные законодательством об образовании и локальными нормативными актами Учреждения, изменяются с даты издания приказа или с </w:t>
      </w:r>
      <w:proofErr w:type="spellStart"/>
      <w:r w:rsidRPr="001546B6">
        <w:rPr>
          <w:rFonts w:ascii="Times New Roman" w:hAnsi="Times New Roman" w:cs="Times New Roman"/>
          <w:sz w:val="24"/>
          <w:szCs w:val="24"/>
        </w:rPr>
        <w:t>инойуказанной</w:t>
      </w:r>
      <w:proofErr w:type="spellEnd"/>
      <w:r w:rsidRPr="001546B6">
        <w:rPr>
          <w:rFonts w:ascii="Times New Roman" w:hAnsi="Times New Roman" w:cs="Times New Roman"/>
          <w:sz w:val="24"/>
          <w:szCs w:val="24"/>
        </w:rPr>
        <w:t xml:space="preserve"> в нем даты.</w:t>
      </w:r>
    </w:p>
    <w:p w:rsidR="001B521B" w:rsidRPr="00F038A0" w:rsidRDefault="001B521B" w:rsidP="001546B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>Родители (законные представители)  несовершеннолетних обучающихся имеют право выбирать</w:t>
      </w:r>
      <w:r w:rsidR="00D5629B" w:rsidRPr="00F038A0">
        <w:rPr>
          <w:rFonts w:ascii="Times New Roman" w:hAnsi="Times New Roman" w:cs="Times New Roman"/>
          <w:sz w:val="24"/>
          <w:szCs w:val="24"/>
        </w:rPr>
        <w:t xml:space="preserve"> до завершения получения ребенком дополнительного образования с учетом мнения ребенка, а также с учетом </w:t>
      </w:r>
      <w:proofErr w:type="gramStart"/>
      <w:r w:rsidR="00D5629B" w:rsidRPr="00F038A0">
        <w:rPr>
          <w:rFonts w:ascii="Times New Roman" w:hAnsi="Times New Roman" w:cs="Times New Roman"/>
          <w:sz w:val="24"/>
          <w:szCs w:val="24"/>
        </w:rPr>
        <w:t>рекомендаций  педагогического совета Учреждения формы получения образования</w:t>
      </w:r>
      <w:proofErr w:type="gramEnd"/>
      <w:r w:rsidR="00D5629B" w:rsidRPr="00F038A0">
        <w:rPr>
          <w:rFonts w:ascii="Times New Roman" w:hAnsi="Times New Roman" w:cs="Times New Roman"/>
          <w:sz w:val="24"/>
          <w:szCs w:val="24"/>
        </w:rPr>
        <w:t>.:</w:t>
      </w:r>
    </w:p>
    <w:p w:rsidR="00D5629B" w:rsidRPr="00F038A0" w:rsidRDefault="00D5629B" w:rsidP="00D5629B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>- в Учреждении;</w:t>
      </w:r>
    </w:p>
    <w:p w:rsidR="00D5629B" w:rsidRPr="00F038A0" w:rsidRDefault="00D5629B" w:rsidP="00D5629B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>- вне Учреждения (в форме семейного образования и самообразования).</w:t>
      </w:r>
    </w:p>
    <w:p w:rsidR="00D5629B" w:rsidRPr="00F038A0" w:rsidRDefault="00D5629B" w:rsidP="00D5629B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>Ребенок, получающий образование в семье, по решению его родителей (законных представителей), с учетом его мнения,  на любом этапе вправе продолжить обучение в Учреждении</w:t>
      </w:r>
    </w:p>
    <w:p w:rsidR="00D5629B" w:rsidRPr="00F038A0" w:rsidRDefault="00D5629B" w:rsidP="00D5629B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>Обучающиеся по дополнительным образовательным программам в форме семейного образования, не ликвидировавшие в установленные сроки академической задолженности, продолжают получать образование в Учреждение.</w:t>
      </w:r>
    </w:p>
    <w:p w:rsidR="00D5629B" w:rsidRPr="00F038A0" w:rsidRDefault="00D5629B" w:rsidP="00D5629B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</w:p>
    <w:p w:rsidR="00D5629B" w:rsidRPr="00F038A0" w:rsidRDefault="00D5629B" w:rsidP="00D5629B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</w:p>
    <w:p w:rsidR="001B521B" w:rsidRPr="00F038A0" w:rsidRDefault="00D5629B" w:rsidP="001546B6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b/>
          <w:sz w:val="24"/>
          <w:szCs w:val="24"/>
        </w:rPr>
        <w:t>Прекращение образовательных отношений</w:t>
      </w:r>
    </w:p>
    <w:p w:rsidR="00B20423" w:rsidRPr="00F038A0" w:rsidRDefault="00B20423" w:rsidP="00F038A0">
      <w:pPr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 xml:space="preserve">Образовательные отношения прекращаются </w:t>
      </w:r>
      <w:proofErr w:type="gramStart"/>
      <w:r w:rsidRPr="00F038A0">
        <w:rPr>
          <w:rFonts w:ascii="Times New Roman" w:hAnsi="Times New Roman" w:cs="Times New Roman"/>
          <w:sz w:val="24"/>
          <w:szCs w:val="24"/>
        </w:rPr>
        <w:t>в связи с отчислением обучающего</w:t>
      </w:r>
      <w:r w:rsidR="002360BC" w:rsidRPr="00F038A0">
        <w:rPr>
          <w:rFonts w:ascii="Times New Roman" w:hAnsi="Times New Roman" w:cs="Times New Roman"/>
          <w:sz w:val="24"/>
          <w:szCs w:val="24"/>
        </w:rPr>
        <w:t>ся из Учреждения в связи с получением</w:t>
      </w:r>
      <w:proofErr w:type="gramEnd"/>
      <w:r w:rsidR="002360BC" w:rsidRPr="00F038A0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(завершением обучения).</w:t>
      </w:r>
    </w:p>
    <w:p w:rsidR="002360BC" w:rsidRPr="00F038A0" w:rsidRDefault="002360BC" w:rsidP="001546B6">
      <w:pPr>
        <w:pStyle w:val="a5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 xml:space="preserve"> Образовательные отношения могут быть прекращены досрочно в следующих случаях:</w:t>
      </w:r>
    </w:p>
    <w:p w:rsidR="002360BC" w:rsidRPr="00F038A0" w:rsidRDefault="002360BC" w:rsidP="002360BC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>- 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другое учреждение, осуществляющее образовательную деятельность;</w:t>
      </w:r>
    </w:p>
    <w:p w:rsidR="002360BC" w:rsidRPr="00F038A0" w:rsidRDefault="002360BC" w:rsidP="002360BC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 xml:space="preserve">- по инициативе Учреждения, в случае применения к </w:t>
      </w:r>
      <w:proofErr w:type="gramStart"/>
      <w:r w:rsidRPr="00F038A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038A0">
        <w:rPr>
          <w:rFonts w:ascii="Times New Roman" w:hAnsi="Times New Roman" w:cs="Times New Roman"/>
          <w:sz w:val="24"/>
          <w:szCs w:val="24"/>
        </w:rPr>
        <w:t xml:space="preserve">, достигшему возраста </w:t>
      </w:r>
      <w:proofErr w:type="spellStart"/>
      <w:r w:rsidRPr="00F038A0">
        <w:rPr>
          <w:rFonts w:ascii="Times New Roman" w:hAnsi="Times New Roman" w:cs="Times New Roman"/>
          <w:sz w:val="24"/>
          <w:szCs w:val="24"/>
        </w:rPr>
        <w:t>пядтнадцати</w:t>
      </w:r>
      <w:proofErr w:type="spellEnd"/>
      <w:r w:rsidRPr="00F038A0">
        <w:rPr>
          <w:rFonts w:ascii="Times New Roman" w:hAnsi="Times New Roman" w:cs="Times New Roman"/>
          <w:sz w:val="24"/>
          <w:szCs w:val="24"/>
        </w:rPr>
        <w:t xml:space="preserve"> лет, отчисления, как меры дисциплинарного взыскания;</w:t>
      </w:r>
    </w:p>
    <w:p w:rsidR="00B56BC5" w:rsidRPr="00F038A0" w:rsidRDefault="002360BC" w:rsidP="00B56BC5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>- по обстоятельствам, не зависящим от воли обучающегося или родителей (законных представителей)</w:t>
      </w:r>
      <w:r w:rsidR="00B56BC5" w:rsidRPr="00F038A0">
        <w:rPr>
          <w:rFonts w:ascii="Times New Roman" w:hAnsi="Times New Roman" w:cs="Times New Roman"/>
          <w:sz w:val="24"/>
          <w:szCs w:val="24"/>
        </w:rPr>
        <w:t xml:space="preserve"> несовершеннолетнего обучающегося и Учреждения в том числе. В случае ликвидации Учреждения.</w:t>
      </w:r>
    </w:p>
    <w:p w:rsidR="00B56BC5" w:rsidRPr="00F038A0" w:rsidRDefault="00B56BC5" w:rsidP="00B56BC5">
      <w:pPr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>4.3.   Досрочное прекращение образовательных отношений по инициативе обучающегося или родителей (законных представителей) 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Учреждением.</w:t>
      </w:r>
    </w:p>
    <w:p w:rsidR="00B56BC5" w:rsidRPr="00F038A0" w:rsidRDefault="00B56BC5" w:rsidP="00B56BC5">
      <w:pPr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 xml:space="preserve">4.4.  Основанием для прекращения образовательных отношений является приказ директора </w:t>
      </w:r>
      <w:proofErr w:type="gramStart"/>
      <w:r w:rsidRPr="00F038A0"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 w:rsidRPr="00F038A0">
        <w:rPr>
          <w:rFonts w:ascii="Times New Roman" w:hAnsi="Times New Roman" w:cs="Times New Roman"/>
          <w:sz w:val="24"/>
          <w:szCs w:val="24"/>
        </w:rPr>
        <w:t xml:space="preserve"> об отчислении обучающегося из Учреждения. </w:t>
      </w:r>
      <w:proofErr w:type="gramStart"/>
      <w:r w:rsidRPr="00F038A0">
        <w:rPr>
          <w:rFonts w:ascii="Times New Roman" w:hAnsi="Times New Roman" w:cs="Times New Roman"/>
          <w:sz w:val="24"/>
          <w:szCs w:val="24"/>
        </w:rPr>
        <w:t>Если с обучающимися или родителями (законными представителями несовершеннолетнего обучающегося заключен договор об оказании платных образовательных  услуг, при досрочном прекращении образовательных отношений такой договор расторгается на основании приказа об отчислении обучающегося из Учреждения.</w:t>
      </w:r>
      <w:proofErr w:type="gramEnd"/>
    </w:p>
    <w:p w:rsidR="00B56BC5" w:rsidRPr="00F038A0" w:rsidRDefault="00B56BC5" w:rsidP="00B56BC5">
      <w:pPr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t xml:space="preserve">4.5.  Права и обязанности обучающегося, предусмотренные законодательством об образовании, локальными актами Учреждения, прекращаются </w:t>
      </w:r>
      <w:proofErr w:type="gramStart"/>
      <w:r w:rsidRPr="00F038A0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F038A0">
        <w:rPr>
          <w:rFonts w:ascii="Times New Roman" w:hAnsi="Times New Roman" w:cs="Times New Roman"/>
          <w:sz w:val="24"/>
          <w:szCs w:val="24"/>
        </w:rPr>
        <w:t xml:space="preserve"> его отчисления</w:t>
      </w:r>
      <w:r w:rsidR="003652B9">
        <w:rPr>
          <w:rFonts w:ascii="Times New Roman" w:hAnsi="Times New Roman" w:cs="Times New Roman"/>
          <w:sz w:val="24"/>
          <w:szCs w:val="24"/>
        </w:rPr>
        <w:t>.</w:t>
      </w:r>
    </w:p>
    <w:p w:rsidR="00BA2A98" w:rsidRPr="00F038A0" w:rsidRDefault="00BA2A98" w:rsidP="00B56BC5">
      <w:pPr>
        <w:rPr>
          <w:rFonts w:ascii="Times New Roman" w:hAnsi="Times New Roman" w:cs="Times New Roman"/>
          <w:sz w:val="24"/>
          <w:szCs w:val="24"/>
        </w:rPr>
      </w:pPr>
      <w:r w:rsidRPr="00F038A0">
        <w:rPr>
          <w:rFonts w:ascii="Times New Roman" w:hAnsi="Times New Roman" w:cs="Times New Roman"/>
          <w:sz w:val="24"/>
          <w:szCs w:val="24"/>
        </w:rPr>
        <w:lastRenderedPageBreak/>
        <w:t xml:space="preserve">4.6.  При досрочном прекращении образовательных отношений, Учреждение в трехдневный срок после издания </w:t>
      </w:r>
      <w:proofErr w:type="gramStart"/>
      <w:r w:rsidRPr="00F038A0">
        <w:rPr>
          <w:rFonts w:ascii="Times New Roman" w:hAnsi="Times New Roman" w:cs="Times New Roman"/>
          <w:sz w:val="24"/>
          <w:szCs w:val="24"/>
        </w:rPr>
        <w:t>приказа</w:t>
      </w:r>
      <w:proofErr w:type="gramEnd"/>
      <w:r w:rsidRPr="00F038A0">
        <w:rPr>
          <w:rFonts w:ascii="Times New Roman" w:hAnsi="Times New Roman" w:cs="Times New Roman"/>
          <w:sz w:val="24"/>
          <w:szCs w:val="24"/>
        </w:rPr>
        <w:t xml:space="preserve"> об отчислении обучающегося выдает лицу, отчисленному из Учреждения. Справку об обучении или о периоде обучения в Учреждении.</w:t>
      </w: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pStyle w:val="a5"/>
        <w:ind w:left="862"/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2360BC" w:rsidRPr="00F038A0" w:rsidRDefault="002360BC" w:rsidP="002360BC">
      <w:pPr>
        <w:rPr>
          <w:rFonts w:ascii="Times New Roman" w:hAnsi="Times New Roman" w:cs="Times New Roman"/>
          <w:sz w:val="24"/>
          <w:szCs w:val="24"/>
        </w:rPr>
      </w:pPr>
    </w:p>
    <w:p w:rsidR="009308B1" w:rsidRPr="00F038A0" w:rsidRDefault="009308B1">
      <w:pPr>
        <w:rPr>
          <w:rFonts w:ascii="Times New Roman" w:hAnsi="Times New Roman" w:cs="Times New Roman"/>
          <w:sz w:val="24"/>
          <w:szCs w:val="24"/>
        </w:rPr>
      </w:pPr>
    </w:p>
    <w:sectPr w:rsidR="009308B1" w:rsidRPr="00F038A0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7D10"/>
    <w:multiLevelType w:val="multilevel"/>
    <w:tmpl w:val="73AC06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B4A196D"/>
    <w:multiLevelType w:val="multilevel"/>
    <w:tmpl w:val="40D6E1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>
    <w:nsid w:val="28230069"/>
    <w:multiLevelType w:val="multilevel"/>
    <w:tmpl w:val="D8385E48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Ansi="Times New Roman" w:hint="default"/>
        <w:sz w:val="28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="Times New Roman" w:hAnsi="Times New Roman" w:hint="default"/>
        <w:sz w:val="28"/>
      </w:rPr>
    </w:lvl>
  </w:abstractNum>
  <w:abstractNum w:abstractNumId="3">
    <w:nsid w:val="2FBC6C20"/>
    <w:multiLevelType w:val="multilevel"/>
    <w:tmpl w:val="B1025132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ascii="Times New Roman" w:hAnsi="Times New Roman" w:hint="default"/>
        <w:sz w:val="28"/>
      </w:rPr>
    </w:lvl>
  </w:abstractNum>
  <w:abstractNum w:abstractNumId="4">
    <w:nsid w:val="36C150DE"/>
    <w:multiLevelType w:val="multilevel"/>
    <w:tmpl w:val="12BAEE1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ascii="Times New Roman" w:hAnsi="Times New Roman" w:hint="default"/>
        <w:sz w:val="28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423"/>
    <w:rsid w:val="00144F69"/>
    <w:rsid w:val="001546B6"/>
    <w:rsid w:val="0015612A"/>
    <w:rsid w:val="001B521B"/>
    <w:rsid w:val="002360BC"/>
    <w:rsid w:val="003161A4"/>
    <w:rsid w:val="00345536"/>
    <w:rsid w:val="00361C74"/>
    <w:rsid w:val="003652B9"/>
    <w:rsid w:val="00592739"/>
    <w:rsid w:val="006B76BD"/>
    <w:rsid w:val="00790733"/>
    <w:rsid w:val="00867DBA"/>
    <w:rsid w:val="008B5F1C"/>
    <w:rsid w:val="00915D06"/>
    <w:rsid w:val="009308B1"/>
    <w:rsid w:val="00973C55"/>
    <w:rsid w:val="00B20423"/>
    <w:rsid w:val="00B56BC5"/>
    <w:rsid w:val="00BA2A98"/>
    <w:rsid w:val="00C45156"/>
    <w:rsid w:val="00CC7DF0"/>
    <w:rsid w:val="00CF5F70"/>
    <w:rsid w:val="00D5629B"/>
    <w:rsid w:val="00F038A0"/>
    <w:rsid w:val="00F46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 w:line="31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F69"/>
    <w:pPr>
      <w:spacing w:after="0" w:line="240" w:lineRule="auto"/>
    </w:pPr>
  </w:style>
  <w:style w:type="paragraph" w:styleId="a4">
    <w:name w:val="Normal (Web)"/>
    <w:basedOn w:val="a"/>
    <w:semiHidden/>
    <w:rsid w:val="00B2042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semiHidden/>
    <w:rsid w:val="00B2042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semiHidden/>
    <w:rsid w:val="00B2042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20423"/>
    <w:pPr>
      <w:ind w:left="720"/>
      <w:contextualSpacing/>
    </w:pPr>
  </w:style>
  <w:style w:type="table" w:styleId="a6">
    <w:name w:val="Table Grid"/>
    <w:basedOn w:val="a1"/>
    <w:uiPriority w:val="59"/>
    <w:rsid w:val="003652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5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4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123 123</cp:lastModifiedBy>
  <cp:revision>13</cp:revision>
  <cp:lastPrinted>2023-12-04T08:16:00Z</cp:lastPrinted>
  <dcterms:created xsi:type="dcterms:W3CDTF">2017-09-24T18:15:00Z</dcterms:created>
  <dcterms:modified xsi:type="dcterms:W3CDTF">2024-11-05T10:52:00Z</dcterms:modified>
</cp:coreProperties>
</file>