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2FE0" w14:textId="6187CD77" w:rsidR="00CA49ED" w:rsidRPr="00CA49ED" w:rsidRDefault="00CA49ED" w:rsidP="00067044">
      <w:pPr>
        <w:spacing w:after="0"/>
        <w:ind w:firstLine="709"/>
        <w:jc w:val="both"/>
        <w:rPr>
          <w:rFonts w:cs="Times New Roman"/>
          <w:b/>
          <w:szCs w:val="28"/>
        </w:rPr>
      </w:pPr>
      <w:r w:rsidRPr="00CA49ED">
        <w:rPr>
          <w:rFonts w:cs="Times New Roman"/>
          <w:b/>
          <w:szCs w:val="28"/>
        </w:rPr>
        <w:t>МЕРЫ СОЦИАЛЬНОЙ ПОДДЕРЖКИ В СФЕРЕ ЖКХ.</w:t>
      </w:r>
    </w:p>
    <w:p w14:paraId="4BCEF038" w14:textId="77777777" w:rsidR="00CA49ED" w:rsidRDefault="00CA49ED" w:rsidP="00067044">
      <w:pPr>
        <w:spacing w:after="0"/>
        <w:ind w:firstLine="709"/>
        <w:jc w:val="both"/>
        <w:rPr>
          <w:rFonts w:cs="Times New Roman"/>
          <w:szCs w:val="28"/>
        </w:rPr>
      </w:pPr>
    </w:p>
    <w:p w14:paraId="7C544079" w14:textId="31E225BF" w:rsidR="00350669" w:rsidRDefault="00350669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350669">
        <w:rPr>
          <w:rFonts w:cs="Times New Roman"/>
          <w:szCs w:val="28"/>
        </w:rPr>
        <w:t>Обязанность граждан и организаций по своевременному и полному внесению платы за жилое помещение и коммунальные услуги установлена статьей 153 Жилищного кодекса Российской Федерации (далее - Жилищный кодекс).</w:t>
      </w:r>
    </w:p>
    <w:p w14:paraId="522FE4D8" w14:textId="1E45F1A6" w:rsidR="00067044" w:rsidRPr="00067044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67044">
        <w:rPr>
          <w:rFonts w:cs="Times New Roman"/>
          <w:szCs w:val="28"/>
        </w:rPr>
        <w:t>Льгота на оплату услуг ЖКХ — это скидка на оплату жилищных и коммунальных услуг. Льготы положены некоторым категориям граждан и бывают федеральными и региональными.</w:t>
      </w:r>
    </w:p>
    <w:p w14:paraId="45E5C12B" w14:textId="2007A497" w:rsidR="00F12C76" w:rsidRPr="0000487D" w:rsidRDefault="00067044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067044">
        <w:rPr>
          <w:rFonts w:cs="Times New Roman"/>
          <w:szCs w:val="28"/>
        </w:rPr>
        <w:t>Льготы по оплате услуг ЖКХ и субсидии — не одно и то же. Льгота — это скидка на оплату жилищных и коммунальных услуг, субсидия — компенсация части стоимости услуг ЖКХ.</w:t>
      </w:r>
    </w:p>
    <w:p w14:paraId="62590DD1" w14:textId="5E591F68" w:rsidR="00067044" w:rsidRPr="00CA49ED" w:rsidRDefault="00067044" w:rsidP="00CA49E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CA49ED">
        <w:rPr>
          <w:rFonts w:cs="Times New Roman"/>
          <w:b/>
          <w:szCs w:val="28"/>
        </w:rPr>
        <w:t>Нормативная база.</w:t>
      </w:r>
    </w:p>
    <w:p w14:paraId="7EFEFF4E" w14:textId="0E1570AC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Федеральные нормативы:</w:t>
      </w:r>
    </w:p>
    <w:p w14:paraId="17956274" w14:textId="67E87EDB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1. Закон РФ от 15.01.1993 № 4301-I «О статусе Героев Советского Союза, Героев Российской Федерации и полных кавалеров ордена Славы».</w:t>
      </w:r>
    </w:p>
    <w:p w14:paraId="58EEAD38" w14:textId="0A622122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2. Закон от 09.01.1997 № 5-ФЗ «О предоставлении социальных гарантий Героям Социалистического Труда, Героям Труда Российской Федерации и полным кавалерам ордена Трудовой Славы».</w:t>
      </w:r>
    </w:p>
    <w:p w14:paraId="57781635" w14:textId="3CEA10BD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3. Закон от 12.01.1995 № 5-ФЗ «О ветеранах».</w:t>
      </w:r>
    </w:p>
    <w:p w14:paraId="34F8D96E" w14:textId="673955BF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4. Закон от 24.11.1995 № 181-ФЗ «О социальной защите инвалидов в Российской Федерации».</w:t>
      </w:r>
    </w:p>
    <w:p w14:paraId="1D9B6026" w14:textId="62F597D7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5. Указ Президента РФ от 23.01.24 г. № 63 «О мерах по социальной поддержке многодетных семей»</w:t>
      </w:r>
    </w:p>
    <w:p w14:paraId="49BA1333" w14:textId="3269DBAA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5. Постановление Правительства РФ от 02.08.2005 № 475 «О социальной защите граждан, подвергшихся воздействию радиации вследствие катастрофы на Чернобыльской АЭС».</w:t>
      </w:r>
    </w:p>
    <w:p w14:paraId="027F54E3" w14:textId="0B482270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6. Постановление Правительства РФ от 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услуг».</w:t>
      </w:r>
    </w:p>
    <w:p w14:paraId="1C16C701" w14:textId="4F30645D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7. Постановление Правительства РФ от 26.10.2013 № 963 «О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подразделений».</w:t>
      </w:r>
    </w:p>
    <w:p w14:paraId="0253DDB5" w14:textId="77777777" w:rsidR="00067044" w:rsidRPr="00CA49ED" w:rsidRDefault="00067044" w:rsidP="00CA49E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CA49ED">
        <w:rPr>
          <w:rFonts w:cs="Times New Roman"/>
          <w:b/>
          <w:szCs w:val="28"/>
        </w:rPr>
        <w:t>Федеральные льготы положены:</w:t>
      </w:r>
    </w:p>
    <w:p w14:paraId="035C6F8D" w14:textId="77777777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Участникам Великой Отечественной войны.</w:t>
      </w:r>
    </w:p>
    <w:p w14:paraId="0C302681" w14:textId="77777777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Героям Социалистического Труда, Труда РФ и полным кавалерам ордена Трудовой Славы.</w:t>
      </w:r>
    </w:p>
    <w:p w14:paraId="2E41D1C5" w14:textId="77777777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Героям СССР и РФ и полным кавалерам ордена Славы.</w:t>
      </w:r>
    </w:p>
    <w:p w14:paraId="2E19412B" w14:textId="77777777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Ветеранам боевых действий.</w:t>
      </w:r>
    </w:p>
    <w:p w14:paraId="19E5D6DB" w14:textId="77777777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Жителям блокадного Ленинграда, осажденных Севастополя и Сталинграда.</w:t>
      </w:r>
    </w:p>
    <w:p w14:paraId="217046EF" w14:textId="77777777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lastRenderedPageBreak/>
        <w:t>Инвалидам войны, включая проживающих с ними членов семьи, и членам семьи погибших инвалидов войны.</w:t>
      </w:r>
    </w:p>
    <w:p w14:paraId="6B5DFB37" w14:textId="77777777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Чернобыльцам, их вдовам или вдовцам.</w:t>
      </w:r>
    </w:p>
    <w:p w14:paraId="09A8DD66" w14:textId="77777777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Людям с инвалидностью первой, второй и третьей групп.</w:t>
      </w:r>
    </w:p>
    <w:p w14:paraId="05F2EB9F" w14:textId="3FAEA15D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Добровольцам СВО и членам семей погибших добровольцев СВО.</w:t>
      </w:r>
    </w:p>
    <w:p w14:paraId="29713C5C" w14:textId="02CEEC59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Региональные льготы положены:</w:t>
      </w:r>
    </w:p>
    <w:p w14:paraId="7731F68F" w14:textId="7E9903B6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Многодетные и малообеспеченные семьи;</w:t>
      </w:r>
    </w:p>
    <w:p w14:paraId="52CCB55F" w14:textId="4E14F79F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Дети-сироты и дети, лишенные родительского попечения;</w:t>
      </w:r>
    </w:p>
    <w:p w14:paraId="1256ED3C" w14:textId="2B863882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Пенсионеры;</w:t>
      </w:r>
    </w:p>
    <w:p w14:paraId="2BD7C39B" w14:textId="5998CD63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Ветераны труда;</w:t>
      </w:r>
    </w:p>
    <w:p w14:paraId="0F77DC9D" w14:textId="416C5B0B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Несовершеннолетние узники концлагерей;</w:t>
      </w:r>
    </w:p>
    <w:p w14:paraId="04573B92" w14:textId="4A9F20DD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Работники тыла ВОВ;</w:t>
      </w:r>
    </w:p>
    <w:p w14:paraId="2CC30FF5" w14:textId="40D181EB" w:rsidR="00067044" w:rsidRPr="00CA49ED" w:rsidRDefault="00067044" w:rsidP="00CA49E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CA49ED">
        <w:rPr>
          <w:rFonts w:cs="Times New Roman"/>
          <w:b/>
          <w:szCs w:val="28"/>
        </w:rPr>
        <w:t>Как оформить льготы</w:t>
      </w:r>
      <w:r w:rsidR="00CA49ED" w:rsidRPr="00CA49ED">
        <w:rPr>
          <w:rFonts w:cs="Times New Roman"/>
          <w:b/>
          <w:szCs w:val="28"/>
        </w:rPr>
        <w:t>.</w:t>
      </w:r>
    </w:p>
    <w:p w14:paraId="2CF107DD" w14:textId="549A04A5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Оформить льготы можно в МФЦ, через госуслуги или в отделе социальной защиты населения. Соберите необходимые документы и напишите заявление на месте.</w:t>
      </w:r>
    </w:p>
    <w:p w14:paraId="3D32CB85" w14:textId="33B10143" w:rsidR="00067044" w:rsidRPr="0000487D" w:rsidRDefault="00067044" w:rsidP="00067044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Бюджетники оформляют компенсацию по месту работы и получают ее одновременно с выплатой зарплаты за первую половину текущего месяца.</w:t>
      </w:r>
    </w:p>
    <w:p w14:paraId="5ADC546B" w14:textId="6EC1A881" w:rsidR="00067044" w:rsidRPr="0000487D" w:rsidRDefault="00067044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Региональные льготники могут оформить выплату в МФЦ, на портале госуслуг или в отделе социальной службы.</w:t>
      </w:r>
    </w:p>
    <w:p w14:paraId="651BFA91" w14:textId="74EF5211" w:rsidR="008873E6" w:rsidRPr="00CA49ED" w:rsidRDefault="008873E6" w:rsidP="00CA49E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CA49ED">
        <w:rPr>
          <w:rFonts w:cs="Times New Roman"/>
          <w:b/>
          <w:szCs w:val="28"/>
        </w:rPr>
        <w:t>Размеры льгот по оплате ЖКХ</w:t>
      </w:r>
      <w:r w:rsidR="00CA49ED" w:rsidRPr="00CA49ED">
        <w:rPr>
          <w:rFonts w:cs="Times New Roman"/>
          <w:b/>
          <w:szCs w:val="28"/>
        </w:rPr>
        <w:t>.</w:t>
      </w:r>
    </w:p>
    <w:p w14:paraId="2DF750AA" w14:textId="5D272348" w:rsidR="008873E6" w:rsidRPr="0000487D" w:rsidRDefault="008873E6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Герои Социалистического Труда, Российской Федерации, полные кавалеры ордена Трудовой Славы и члены их семей, Герои Советского Союза, Российской Федерации, полные кавалеры ордена Славы и члены их семей полностью не платят за жилье и коммунальные услуги.</w:t>
      </w:r>
    </w:p>
    <w:p w14:paraId="01CE623B" w14:textId="0DB362FD" w:rsidR="008873E6" w:rsidRPr="0000487D" w:rsidRDefault="008873E6" w:rsidP="008873E6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Государство компенсирует половину расходов на оплату жилья и коммунальных услуг, в том числе взносов на капитальный ремонт, следующим категориям льготников:</w:t>
      </w:r>
    </w:p>
    <w:p w14:paraId="659B122D" w14:textId="77777777" w:rsidR="008873E6" w:rsidRPr="0000487D" w:rsidRDefault="008873E6" w:rsidP="008873E6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 xml:space="preserve">Участникам Великой Отечественной войны, в том числе лицам, проработавшим в тылу в период с 22.06.1941 по 09.05.1945 не менее шести </w:t>
      </w:r>
      <w:proofErr w:type="gramStart"/>
      <w:r w:rsidRPr="0000487D">
        <w:rPr>
          <w:rFonts w:cs="Times New Roman"/>
          <w:szCs w:val="28"/>
        </w:rPr>
        <w:t>месяцев .</w:t>
      </w:r>
      <w:proofErr w:type="gramEnd"/>
    </w:p>
    <w:p w14:paraId="091530A7" w14:textId="77777777" w:rsidR="008873E6" w:rsidRPr="0000487D" w:rsidRDefault="008873E6" w:rsidP="008873E6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Чернобыльцам, их вдовам или вдовцам.</w:t>
      </w:r>
    </w:p>
    <w:p w14:paraId="0CF83B28" w14:textId="77777777" w:rsidR="008873E6" w:rsidRPr="0000487D" w:rsidRDefault="008873E6" w:rsidP="008873E6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Ветеранам боевых действий и инвалидам войны.</w:t>
      </w:r>
    </w:p>
    <w:p w14:paraId="2A0221C2" w14:textId="77777777" w:rsidR="008873E6" w:rsidRPr="0000487D" w:rsidRDefault="008873E6" w:rsidP="008873E6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Людям с инвалидностью и семьям, в которых есть дети с инвалидностью до 18 лет, дополнительно компенсируют 50% расходов на оплату найма и содержания жилья, если семья снимает его у государства.</w:t>
      </w:r>
    </w:p>
    <w:p w14:paraId="5D1D1459" w14:textId="5DD37AAF" w:rsidR="008873E6" w:rsidRPr="0000487D" w:rsidRDefault="008873E6" w:rsidP="008873E6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Размер льгот и компенсаций для работников тыла определяет регион.</w:t>
      </w:r>
    </w:p>
    <w:p w14:paraId="79ED9F67" w14:textId="435A8913" w:rsidR="008873E6" w:rsidRPr="0000487D" w:rsidRDefault="008873E6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00487D">
        <w:rPr>
          <w:rFonts w:cs="Times New Roman"/>
          <w:szCs w:val="28"/>
        </w:rPr>
        <w:t>Педагоги, руководители, заместители руководителей и другие бюджетники имеют право на ежемесячную компенсацию оплаты жилья, отопления и электричества — при условии, что они живут и работают по трудовому договору в селах, деревнях или поселках городского типа.</w:t>
      </w:r>
    </w:p>
    <w:p w14:paraId="6F886872" w14:textId="5DF9D27B" w:rsidR="008873E6" w:rsidRPr="00CA49ED" w:rsidRDefault="00CA49ED" w:rsidP="00CA49E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CA49ED">
        <w:rPr>
          <w:rFonts w:cs="Times New Roman"/>
          <w:b/>
          <w:szCs w:val="28"/>
        </w:rPr>
        <w:t>Льготы у</w:t>
      </w:r>
      <w:r w:rsidR="008873E6" w:rsidRPr="00CA49ED">
        <w:rPr>
          <w:rFonts w:cs="Times New Roman"/>
          <w:b/>
          <w:szCs w:val="28"/>
        </w:rPr>
        <w:t>частник</w:t>
      </w:r>
      <w:r w:rsidRPr="00CA49ED">
        <w:rPr>
          <w:rFonts w:cs="Times New Roman"/>
          <w:b/>
          <w:szCs w:val="28"/>
        </w:rPr>
        <w:t>ам</w:t>
      </w:r>
      <w:r w:rsidR="008873E6" w:rsidRPr="00CA49ED">
        <w:rPr>
          <w:rFonts w:cs="Times New Roman"/>
          <w:b/>
          <w:szCs w:val="28"/>
        </w:rPr>
        <w:t xml:space="preserve"> СВО</w:t>
      </w:r>
      <w:r w:rsidRPr="00CA49ED">
        <w:rPr>
          <w:rFonts w:cs="Times New Roman"/>
          <w:b/>
          <w:szCs w:val="28"/>
        </w:rPr>
        <w:t xml:space="preserve"> и членам их семей</w:t>
      </w:r>
      <w:r w:rsidR="008873E6" w:rsidRPr="00CA49ED">
        <w:rPr>
          <w:rFonts w:cs="Times New Roman"/>
          <w:b/>
          <w:szCs w:val="28"/>
        </w:rPr>
        <w:t>:</w:t>
      </w:r>
    </w:p>
    <w:p w14:paraId="4FD86AEC" w14:textId="64DBF735" w:rsidR="008873E6" w:rsidRDefault="00350669" w:rsidP="008873E6">
      <w:pPr>
        <w:spacing w:after="0"/>
        <w:ind w:firstLine="709"/>
        <w:jc w:val="both"/>
        <w:rPr>
          <w:rFonts w:cs="Times New Roman"/>
          <w:szCs w:val="28"/>
        </w:rPr>
      </w:pPr>
      <w:r w:rsidRPr="00350669">
        <w:rPr>
          <w:rFonts w:cs="Times New Roman"/>
          <w:szCs w:val="28"/>
        </w:rPr>
        <w:t xml:space="preserve">В связи с тем, что все участники СВО приравниваются по статусу к ветеранам боевых действий (согласно ст. 3 ФЗ от 12.01.1995 N 5-ФЗ  "О ветеранах"-  далее Закон о ветеранах), они вправе пользоваться  льготами, </w:t>
      </w:r>
      <w:r w:rsidRPr="00350669">
        <w:rPr>
          <w:rFonts w:cs="Times New Roman"/>
          <w:szCs w:val="28"/>
        </w:rPr>
        <w:lastRenderedPageBreak/>
        <w:t>которые установленные  для ветеранов боевых действий, в том числе льготами в сфере ЖКХ.</w:t>
      </w:r>
    </w:p>
    <w:p w14:paraId="6612C6BC" w14:textId="4B4FCE4F" w:rsidR="00350669" w:rsidRPr="00350669" w:rsidRDefault="00350669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350669">
        <w:rPr>
          <w:rFonts w:cs="Times New Roman"/>
          <w:szCs w:val="28"/>
        </w:rPr>
        <w:t>Основная льгота по ЖКХ для ветеранов боевых действий заключается в возможности компенсировать 50 % расходов на оплату жилых помещений. Эта льгота установлена в федеральном Законе о ветеранах (п. 5 ст. 16), а значит применяется на всей территория России, независимо от такого, какие льготы по ЖКХ установлены региональными или местными властями.</w:t>
      </w:r>
    </w:p>
    <w:p w14:paraId="65A78DCF" w14:textId="795EF7A8" w:rsidR="00350669" w:rsidRDefault="00350669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350669">
        <w:rPr>
          <w:rFonts w:cs="Times New Roman"/>
          <w:szCs w:val="28"/>
        </w:rPr>
        <w:t>Также, 25 декабря 2023 года была принята редакция к Федеральному закону № 58-ФЗ от 14.03.2022, согласно которой участники СВО и члены их семьи теперь не будут платить пени по коммунальным платежам, если несвоевременно или не полностью оплатили коммуналку. Так как изменение внесено в федеральный закон, его действие также распространяется на участников СВО из любого региона России.</w:t>
      </w:r>
    </w:p>
    <w:p w14:paraId="75EA684A" w14:textId="647E2F55" w:rsidR="00350669" w:rsidRPr="0000487D" w:rsidRDefault="00350669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350669">
        <w:rPr>
          <w:rFonts w:cs="Times New Roman"/>
          <w:szCs w:val="28"/>
        </w:rPr>
        <w:t>Льгота постоянная и действует как во время участия в районах СВО, так и после возвращения участника домой со службы.</w:t>
      </w:r>
    </w:p>
    <w:p w14:paraId="4B870FE6" w14:textId="5ED99935" w:rsidR="008873E6" w:rsidRPr="00CA49ED" w:rsidRDefault="00CA49ED" w:rsidP="00CA49E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CA49ED">
        <w:rPr>
          <w:rFonts w:cs="Times New Roman"/>
          <w:b/>
          <w:szCs w:val="28"/>
        </w:rPr>
        <w:t>Социальная поддержка п</w:t>
      </w:r>
      <w:r w:rsidR="00350669" w:rsidRPr="00CA49ED">
        <w:rPr>
          <w:rFonts w:cs="Times New Roman"/>
          <w:b/>
          <w:szCs w:val="28"/>
        </w:rPr>
        <w:t>енсионер</w:t>
      </w:r>
      <w:r>
        <w:rPr>
          <w:rFonts w:cs="Times New Roman"/>
          <w:b/>
          <w:szCs w:val="28"/>
        </w:rPr>
        <w:t>ов</w:t>
      </w:r>
      <w:r w:rsidR="00350669" w:rsidRPr="00CA49ED">
        <w:rPr>
          <w:rFonts w:cs="Times New Roman"/>
          <w:b/>
          <w:szCs w:val="28"/>
        </w:rPr>
        <w:t>:</w:t>
      </w:r>
    </w:p>
    <w:p w14:paraId="27FE85B8" w14:textId="5FF8D923" w:rsidR="00350669" w:rsidRDefault="00350669" w:rsidP="008873E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350669">
        <w:rPr>
          <w:rFonts w:cs="Times New Roman"/>
          <w:szCs w:val="28"/>
        </w:rPr>
        <w:t>енсионеру может предоставляться компенсация расходов по оплате пользования жилым помещением, содержания жилого помещения, коммунальных услуг, взносов на капитальный ремонт общего имущества в многоквартирном доме, если он является членом семьи погибшего (умершего) при определенных обстоятельствах или по определенным основаниям военнослужащего, сотрудника органов внутренних дел или некоторых других органов власти.</w:t>
      </w:r>
    </w:p>
    <w:p w14:paraId="68AEFA4A" w14:textId="76246BD4" w:rsidR="00350669" w:rsidRDefault="00350669" w:rsidP="008873E6">
      <w:pPr>
        <w:spacing w:after="0"/>
        <w:ind w:firstLine="709"/>
        <w:jc w:val="both"/>
        <w:rPr>
          <w:rFonts w:cs="Times New Roman"/>
          <w:szCs w:val="28"/>
        </w:rPr>
      </w:pPr>
      <w:r w:rsidRPr="00350669">
        <w:rPr>
          <w:rFonts w:cs="Times New Roman"/>
          <w:szCs w:val="28"/>
        </w:rPr>
        <w:t>Если пенсионер является инвалидом, ему предоставляется компенсация расходов на оплату жилого помещения и коммунальных услуг в размере 50% платы за наем, платы за содержание жилых помещений и платы за коммунальные услуги. Если пенсионер является инвалидом I или II группы, ему предоставляется компенсация расходов на уплату взноса на капитальный ремонт общего имущества в многоквартирном доме, но не более установленного размера.</w:t>
      </w:r>
    </w:p>
    <w:p w14:paraId="34F86BE8" w14:textId="213D90EE" w:rsidR="00350669" w:rsidRPr="00350669" w:rsidRDefault="00350669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350669">
        <w:rPr>
          <w:rFonts w:cs="Times New Roman"/>
          <w:szCs w:val="28"/>
        </w:rPr>
        <w:t>Кроме того, в соответствии с ч. 1 ст. 159 ЖК РФ пенсионеру предоставляется субсидия на оплату жилого помещения и коммунальных услуг, если его расходы на оплату жилого помещения и коммунальных услуг превышают максимально допустимую долю указанных расходов в общем доходе семьи.</w:t>
      </w:r>
    </w:p>
    <w:p w14:paraId="5EBD6CDD" w14:textId="51EDCD1B" w:rsidR="00350669" w:rsidRPr="00350669" w:rsidRDefault="00350669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350669">
        <w:rPr>
          <w:rFonts w:cs="Times New Roman"/>
          <w:szCs w:val="28"/>
        </w:rPr>
        <w:t>Субсидия и компенсации расходов на оплату жилого помещения и коммунальных услуг не предоставляются при наличии подтвержденной вступившим в законную силу судебным актом непогашенной задолженности по их оплате, образовавшейся за период не более чем три последних года.</w:t>
      </w:r>
    </w:p>
    <w:p w14:paraId="30943015" w14:textId="2AE26C10" w:rsidR="00350669" w:rsidRDefault="00350669" w:rsidP="00350669">
      <w:pPr>
        <w:spacing w:after="0"/>
        <w:ind w:firstLine="709"/>
        <w:jc w:val="both"/>
        <w:rPr>
          <w:rFonts w:cs="Times New Roman"/>
          <w:szCs w:val="28"/>
        </w:rPr>
      </w:pPr>
      <w:r w:rsidRPr="00350669">
        <w:rPr>
          <w:rFonts w:cs="Times New Roman"/>
          <w:szCs w:val="28"/>
        </w:rPr>
        <w:t xml:space="preserve"> Вместе с тем, если причины возникновения задолженности уважительные, в компенсации не может быть отказано.</w:t>
      </w:r>
    </w:p>
    <w:p w14:paraId="4B5860D4" w14:textId="59DC3B12" w:rsidR="00350669" w:rsidRPr="00CA49ED" w:rsidRDefault="00CA49ED" w:rsidP="00CA49E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CA49ED">
        <w:rPr>
          <w:rFonts w:cs="Times New Roman"/>
          <w:b/>
          <w:szCs w:val="28"/>
        </w:rPr>
        <w:t>Социальная под</w:t>
      </w:r>
      <w:bookmarkStart w:id="0" w:name="_GoBack"/>
      <w:bookmarkEnd w:id="0"/>
      <w:r w:rsidRPr="00CA49ED">
        <w:rPr>
          <w:rFonts w:cs="Times New Roman"/>
          <w:b/>
          <w:szCs w:val="28"/>
        </w:rPr>
        <w:t>держка м</w:t>
      </w:r>
      <w:r w:rsidR="00350669" w:rsidRPr="00CA49ED">
        <w:rPr>
          <w:rFonts w:cs="Times New Roman"/>
          <w:b/>
          <w:szCs w:val="28"/>
        </w:rPr>
        <w:t>ногодетны</w:t>
      </w:r>
      <w:r w:rsidRPr="00CA49ED">
        <w:rPr>
          <w:rFonts w:cs="Times New Roman"/>
          <w:b/>
          <w:szCs w:val="28"/>
        </w:rPr>
        <w:t>х и малообеспеченных</w:t>
      </w:r>
      <w:r w:rsidR="00350669" w:rsidRPr="00CA49ED">
        <w:rPr>
          <w:rFonts w:cs="Times New Roman"/>
          <w:b/>
          <w:szCs w:val="28"/>
        </w:rPr>
        <w:t xml:space="preserve"> </w:t>
      </w:r>
      <w:r w:rsidRPr="00CA49ED">
        <w:rPr>
          <w:rFonts w:cs="Times New Roman"/>
          <w:b/>
          <w:szCs w:val="28"/>
        </w:rPr>
        <w:t>семей</w:t>
      </w:r>
      <w:r w:rsidR="00350669" w:rsidRPr="00CA49ED">
        <w:rPr>
          <w:rFonts w:cs="Times New Roman"/>
          <w:b/>
          <w:szCs w:val="28"/>
        </w:rPr>
        <w:t>:</w:t>
      </w:r>
    </w:p>
    <w:p w14:paraId="0BA831D7" w14:textId="77777777" w:rsidR="007F383B" w:rsidRPr="007F383B" w:rsidRDefault="007F383B" w:rsidP="007F383B">
      <w:pPr>
        <w:spacing w:after="0"/>
        <w:ind w:firstLine="709"/>
        <w:jc w:val="both"/>
        <w:rPr>
          <w:rFonts w:cs="Times New Roman"/>
          <w:szCs w:val="28"/>
        </w:rPr>
      </w:pPr>
      <w:r w:rsidRPr="007F383B">
        <w:rPr>
          <w:rFonts w:cs="Times New Roman"/>
          <w:szCs w:val="28"/>
        </w:rPr>
        <w:t>Скидки за оплату услуг ЖКХ не ниже 30%: отопление, вода, канализация, газ и электроэнергия;</w:t>
      </w:r>
    </w:p>
    <w:p w14:paraId="6080F6D7" w14:textId="4E8CB6EF" w:rsidR="00350669" w:rsidRPr="0000487D" w:rsidRDefault="007F383B" w:rsidP="007F383B">
      <w:pPr>
        <w:spacing w:after="0"/>
        <w:ind w:firstLine="709"/>
        <w:jc w:val="both"/>
        <w:rPr>
          <w:rFonts w:cs="Times New Roman"/>
          <w:szCs w:val="28"/>
        </w:rPr>
      </w:pPr>
      <w:r w:rsidRPr="007F383B">
        <w:rPr>
          <w:rFonts w:cs="Times New Roman"/>
          <w:szCs w:val="28"/>
        </w:rPr>
        <w:lastRenderedPageBreak/>
        <w:t>Компенсация топлива для обогрева жилья, если многодетная семья проживает в доме без центрального отопления;</w:t>
      </w:r>
    </w:p>
    <w:sectPr w:rsidR="00350669" w:rsidRPr="000048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777D"/>
    <w:multiLevelType w:val="hybridMultilevel"/>
    <w:tmpl w:val="B9ACA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43"/>
    <w:rsid w:val="0000487D"/>
    <w:rsid w:val="00067044"/>
    <w:rsid w:val="00304E43"/>
    <w:rsid w:val="00350669"/>
    <w:rsid w:val="006C0B77"/>
    <w:rsid w:val="007F383B"/>
    <w:rsid w:val="008242FF"/>
    <w:rsid w:val="00870751"/>
    <w:rsid w:val="008873E6"/>
    <w:rsid w:val="00922C48"/>
    <w:rsid w:val="00B915B7"/>
    <w:rsid w:val="00CA49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19DE"/>
  <w15:chartTrackingRefBased/>
  <w15:docId w15:val="{8A063642-1684-42BB-84D5-FDA17FC2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 Андрей Николаевич</dc:creator>
  <cp:keywords/>
  <dc:description/>
  <cp:lastModifiedBy>Зенбицкий Дмитрий Дмитриеич</cp:lastModifiedBy>
  <cp:revision>8</cp:revision>
  <dcterms:created xsi:type="dcterms:W3CDTF">2024-11-13T15:15:00Z</dcterms:created>
  <dcterms:modified xsi:type="dcterms:W3CDTF">2024-11-18T16:01:00Z</dcterms:modified>
</cp:coreProperties>
</file>